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25E65" w14:textId="77777777" w:rsidR="002260A3" w:rsidRDefault="006D1644">
      <w:pPr>
        <w:pStyle w:val="BodyText"/>
        <w:ind w:left="1036"/>
        <w:rPr>
          <w:rFonts w:ascii="Times New Roman"/>
        </w:rPr>
      </w:pPr>
      <w:r>
        <w:rPr>
          <w:rFonts w:ascii="Times New Roman"/>
          <w:noProof/>
        </w:rPr>
        <w:drawing>
          <wp:inline distT="0" distB="0" distL="0" distR="0" wp14:anchorId="28296E71" wp14:editId="587EBF6A">
            <wp:extent cx="790575" cy="7924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90575" cy="792479"/>
                    </a:xfrm>
                    <a:prstGeom prst="rect">
                      <a:avLst/>
                    </a:prstGeom>
                  </pic:spPr>
                </pic:pic>
              </a:graphicData>
            </a:graphic>
          </wp:inline>
        </w:drawing>
      </w:r>
    </w:p>
    <w:p w14:paraId="390C418D" w14:textId="77777777" w:rsidR="002260A3" w:rsidRDefault="002260A3">
      <w:pPr>
        <w:pStyle w:val="BodyText"/>
        <w:rPr>
          <w:rFonts w:ascii="Times New Roman"/>
        </w:rPr>
      </w:pPr>
    </w:p>
    <w:p w14:paraId="263B978A" w14:textId="77777777" w:rsidR="002260A3" w:rsidRDefault="002260A3">
      <w:pPr>
        <w:pStyle w:val="BodyText"/>
        <w:rPr>
          <w:rFonts w:ascii="Times New Roman"/>
        </w:rPr>
      </w:pPr>
    </w:p>
    <w:p w14:paraId="57315063" w14:textId="77777777" w:rsidR="002260A3" w:rsidRDefault="002260A3">
      <w:pPr>
        <w:pStyle w:val="BodyText"/>
        <w:rPr>
          <w:rFonts w:ascii="Times New Roman"/>
        </w:rPr>
      </w:pPr>
    </w:p>
    <w:p w14:paraId="19E5DC34" w14:textId="77777777" w:rsidR="002260A3" w:rsidRDefault="002260A3">
      <w:pPr>
        <w:pStyle w:val="BodyText"/>
        <w:rPr>
          <w:rFonts w:ascii="Times New Roman"/>
        </w:rPr>
      </w:pPr>
    </w:p>
    <w:p w14:paraId="223D827F" w14:textId="77777777" w:rsidR="002260A3" w:rsidRDefault="002260A3">
      <w:pPr>
        <w:pStyle w:val="BodyText"/>
        <w:rPr>
          <w:rFonts w:ascii="Times New Roman"/>
        </w:rPr>
      </w:pPr>
    </w:p>
    <w:p w14:paraId="2CC4002E" w14:textId="77777777" w:rsidR="002260A3" w:rsidRDefault="002260A3">
      <w:pPr>
        <w:pStyle w:val="BodyText"/>
        <w:rPr>
          <w:rFonts w:ascii="Times New Roman"/>
        </w:rPr>
      </w:pPr>
    </w:p>
    <w:p w14:paraId="7647A778" w14:textId="77777777" w:rsidR="002260A3" w:rsidRDefault="002260A3">
      <w:pPr>
        <w:pStyle w:val="BodyText"/>
        <w:rPr>
          <w:rFonts w:ascii="Times New Roman"/>
        </w:rPr>
      </w:pPr>
    </w:p>
    <w:p w14:paraId="35F0A0BA" w14:textId="77777777" w:rsidR="002260A3" w:rsidRDefault="002260A3">
      <w:pPr>
        <w:pStyle w:val="BodyText"/>
        <w:rPr>
          <w:rFonts w:ascii="Times New Roman"/>
        </w:rPr>
      </w:pPr>
    </w:p>
    <w:p w14:paraId="6B52DC67" w14:textId="77777777" w:rsidR="002260A3" w:rsidRDefault="002260A3">
      <w:pPr>
        <w:pStyle w:val="BodyText"/>
        <w:rPr>
          <w:rFonts w:ascii="Times New Roman"/>
        </w:rPr>
      </w:pPr>
    </w:p>
    <w:p w14:paraId="64DE5DA4" w14:textId="77777777" w:rsidR="002260A3" w:rsidRDefault="002260A3">
      <w:pPr>
        <w:pStyle w:val="BodyText"/>
        <w:spacing w:before="8"/>
        <w:rPr>
          <w:rFonts w:ascii="Times New Roman"/>
          <w:sz w:val="16"/>
        </w:rPr>
      </w:pPr>
    </w:p>
    <w:p w14:paraId="41BB5118" w14:textId="63FF248E" w:rsidR="002260A3" w:rsidRDefault="006D1644">
      <w:pPr>
        <w:pStyle w:val="Heading1"/>
        <w:spacing w:before="96"/>
      </w:pPr>
      <w:r>
        <w:t xml:space="preserve">GCSE WELSH LITERATURE </w:t>
      </w:r>
      <w:r w:rsidR="0088535B">
        <w:t>2022</w:t>
      </w:r>
    </w:p>
    <w:p w14:paraId="4A22CA81" w14:textId="77777777" w:rsidR="002260A3" w:rsidRDefault="002260A3">
      <w:pPr>
        <w:pStyle w:val="BodyText"/>
        <w:spacing w:before="1"/>
        <w:rPr>
          <w:b/>
          <w:sz w:val="21"/>
        </w:rPr>
      </w:pPr>
    </w:p>
    <w:p w14:paraId="33BF86F6" w14:textId="77777777" w:rsidR="002260A3" w:rsidRDefault="006D1644">
      <w:pPr>
        <w:spacing w:line="660" w:lineRule="auto"/>
        <w:ind w:left="1036" w:right="3970"/>
        <w:rPr>
          <w:b/>
          <w:sz w:val="24"/>
        </w:rPr>
      </w:pPr>
      <w:r>
        <w:rPr>
          <w:b/>
          <w:sz w:val="24"/>
        </w:rPr>
        <w:t>GUIDANCE FOR ORAL EXAMINATIONS – UNIT 3 ORAL EXAMINATION DATES</w:t>
      </w:r>
    </w:p>
    <w:p w14:paraId="55A96BE0" w14:textId="77777777" w:rsidR="002260A3" w:rsidRDefault="002260A3">
      <w:pPr>
        <w:pStyle w:val="BodyText"/>
        <w:rPr>
          <w:b/>
          <w:sz w:val="28"/>
        </w:rPr>
      </w:pPr>
    </w:p>
    <w:p w14:paraId="5F9C486A" w14:textId="77777777" w:rsidR="002260A3" w:rsidRDefault="006D1644">
      <w:pPr>
        <w:ind w:left="1036"/>
        <w:rPr>
          <w:b/>
          <w:sz w:val="24"/>
        </w:rPr>
      </w:pPr>
      <w:r>
        <w:rPr>
          <w:b/>
          <w:sz w:val="24"/>
        </w:rPr>
        <w:t>GCSE</w:t>
      </w:r>
    </w:p>
    <w:p w14:paraId="0992F4C3" w14:textId="77777777" w:rsidR="002260A3" w:rsidRDefault="002260A3">
      <w:pPr>
        <w:pStyle w:val="BodyText"/>
        <w:rPr>
          <w:b/>
          <w:sz w:val="25"/>
        </w:rPr>
      </w:pPr>
    </w:p>
    <w:p w14:paraId="25FB4960" w14:textId="1221F684" w:rsidR="0088535B" w:rsidRDefault="006D1644" w:rsidP="0088535B">
      <w:pPr>
        <w:tabs>
          <w:tab w:val="left" w:pos="5777"/>
        </w:tabs>
        <w:spacing w:before="1"/>
        <w:ind w:left="1036" w:right="568"/>
        <w:rPr>
          <w:iCs/>
          <w:spacing w:val="3"/>
          <w:sz w:val="24"/>
        </w:rPr>
      </w:pPr>
      <w:r w:rsidRPr="00352E03">
        <w:rPr>
          <w:iCs/>
          <w:sz w:val="24"/>
        </w:rPr>
        <w:t>WELSH</w:t>
      </w:r>
      <w:r w:rsidRPr="00352E03">
        <w:rPr>
          <w:iCs/>
          <w:spacing w:val="14"/>
          <w:sz w:val="24"/>
        </w:rPr>
        <w:t xml:space="preserve"> </w:t>
      </w:r>
      <w:r w:rsidRPr="00352E03">
        <w:rPr>
          <w:iCs/>
          <w:sz w:val="24"/>
        </w:rPr>
        <w:t>LITERATURE</w:t>
      </w:r>
      <w:r w:rsidR="009D712F">
        <w:rPr>
          <w:iCs/>
          <w:sz w:val="24"/>
        </w:rPr>
        <w:t xml:space="preserve">                         </w:t>
      </w:r>
      <w:r w:rsidR="009D712F" w:rsidRPr="009D712F">
        <w:rPr>
          <w:iCs/>
          <w:sz w:val="24"/>
        </w:rPr>
        <w:t xml:space="preserve">April </w:t>
      </w:r>
      <w:r w:rsidR="0088535B">
        <w:rPr>
          <w:iCs/>
          <w:sz w:val="24"/>
        </w:rPr>
        <w:t>6</w:t>
      </w:r>
      <w:r w:rsidRPr="009D712F">
        <w:rPr>
          <w:iCs/>
          <w:sz w:val="24"/>
        </w:rPr>
        <w:t xml:space="preserve"> </w:t>
      </w:r>
      <w:r w:rsidR="00352E03" w:rsidRPr="009D712F">
        <w:rPr>
          <w:iCs/>
          <w:sz w:val="24"/>
        </w:rPr>
        <w:t xml:space="preserve">(Foundation Tier) </w:t>
      </w:r>
      <w:r w:rsidRPr="009D712F">
        <w:rPr>
          <w:iCs/>
          <w:sz w:val="24"/>
        </w:rPr>
        <w:t xml:space="preserve">and </w:t>
      </w:r>
      <w:r w:rsidR="009D712F" w:rsidRPr="009D712F">
        <w:rPr>
          <w:iCs/>
          <w:sz w:val="24"/>
        </w:rPr>
        <w:t xml:space="preserve">April </w:t>
      </w:r>
      <w:r w:rsidR="0088535B">
        <w:rPr>
          <w:iCs/>
          <w:sz w:val="24"/>
        </w:rPr>
        <w:t>7</w:t>
      </w:r>
      <w:r w:rsidRPr="009D712F">
        <w:rPr>
          <w:iCs/>
          <w:spacing w:val="3"/>
          <w:sz w:val="24"/>
        </w:rPr>
        <w:t xml:space="preserve"> </w:t>
      </w:r>
      <w:r w:rsidR="00352E03" w:rsidRPr="009D712F">
        <w:rPr>
          <w:iCs/>
          <w:spacing w:val="3"/>
          <w:sz w:val="24"/>
        </w:rPr>
        <w:t>(Higher Tier)</w:t>
      </w:r>
    </w:p>
    <w:p w14:paraId="47CE18B6" w14:textId="77777777" w:rsidR="0088535B" w:rsidRDefault="0088535B" w:rsidP="0088535B">
      <w:pPr>
        <w:tabs>
          <w:tab w:val="left" w:pos="5777"/>
        </w:tabs>
        <w:spacing w:before="1"/>
        <w:ind w:left="1036" w:right="568"/>
        <w:rPr>
          <w:iCs/>
          <w:spacing w:val="3"/>
          <w:sz w:val="24"/>
        </w:rPr>
      </w:pPr>
    </w:p>
    <w:p w14:paraId="28CA7499" w14:textId="77777777" w:rsidR="00B41FA4" w:rsidRDefault="00E71BD4" w:rsidP="0088535B">
      <w:pPr>
        <w:tabs>
          <w:tab w:val="left" w:pos="5777"/>
        </w:tabs>
        <w:spacing w:before="1"/>
        <w:ind w:left="1036" w:right="568"/>
        <w:rPr>
          <w:rStyle w:val="normaltextrun"/>
          <w:color w:val="000000"/>
          <w:shd w:val="clear" w:color="auto" w:fill="FFFFFF"/>
        </w:rPr>
      </w:pPr>
      <w:r>
        <w:rPr>
          <w:rStyle w:val="normaltextrun"/>
          <w:color w:val="000000"/>
          <w:shd w:val="clear" w:color="auto" w:fill="FFFFFF"/>
        </w:rPr>
        <w:t>The assessments should go ahead as planned on 6 April 2022 (Foundation Tier) and 7</w:t>
      </w:r>
      <w:r>
        <w:rPr>
          <w:rStyle w:val="normaltextrun"/>
          <w:color w:val="000000"/>
          <w:sz w:val="17"/>
          <w:szCs w:val="17"/>
          <w:shd w:val="clear" w:color="auto" w:fill="FFFFFF"/>
          <w:vertAlign w:val="superscript"/>
        </w:rPr>
        <w:t xml:space="preserve"> </w:t>
      </w:r>
      <w:r>
        <w:rPr>
          <w:rStyle w:val="normaltextrun"/>
          <w:color w:val="000000"/>
          <w:shd w:val="clear" w:color="auto" w:fill="FFFFFF"/>
        </w:rPr>
        <w:t>April 2022 (Higher Tier). </w:t>
      </w:r>
    </w:p>
    <w:p w14:paraId="5E99DBA8" w14:textId="159FA6B0" w:rsidR="0088535B" w:rsidRDefault="00E71BD4" w:rsidP="0088535B">
      <w:pPr>
        <w:tabs>
          <w:tab w:val="left" w:pos="5777"/>
        </w:tabs>
        <w:spacing w:before="1"/>
        <w:ind w:left="1036" w:right="568"/>
        <w:rPr>
          <w:rStyle w:val="eop"/>
          <w:color w:val="000000"/>
          <w:shd w:val="clear" w:color="auto" w:fill="FFFFFF"/>
        </w:rPr>
      </w:pPr>
      <w:r>
        <w:rPr>
          <w:rStyle w:val="eop"/>
          <w:color w:val="000000"/>
          <w:shd w:val="clear" w:color="auto" w:fill="FFFFFF"/>
        </w:rPr>
        <w:t> </w:t>
      </w:r>
    </w:p>
    <w:p w14:paraId="385067F4" w14:textId="77777777" w:rsidR="00B41FA4" w:rsidRDefault="00B41FA4" w:rsidP="0088535B">
      <w:pPr>
        <w:tabs>
          <w:tab w:val="left" w:pos="5777"/>
        </w:tabs>
        <w:spacing w:before="1"/>
        <w:ind w:left="1036" w:right="568"/>
        <w:rPr>
          <w:rStyle w:val="normaltextrun"/>
          <w:color w:val="000000"/>
          <w:shd w:val="clear" w:color="auto" w:fill="FFFFFF"/>
        </w:rPr>
      </w:pPr>
      <w:proofErr w:type="gramStart"/>
      <w:r>
        <w:rPr>
          <w:rStyle w:val="normaltextrun"/>
          <w:color w:val="000000"/>
          <w:shd w:val="clear" w:color="auto" w:fill="FFFFFF"/>
        </w:rPr>
        <w:t>Contingency  dates</w:t>
      </w:r>
      <w:proofErr w:type="gramEnd"/>
      <w:r>
        <w:rPr>
          <w:rStyle w:val="normaltextrun"/>
          <w:color w:val="000000"/>
          <w:shd w:val="clear" w:color="auto" w:fill="FFFFFF"/>
        </w:rPr>
        <w:t xml:space="preserve"> : </w:t>
      </w:r>
    </w:p>
    <w:p w14:paraId="349E7CE9" w14:textId="196AFBF3" w:rsidR="00B41FA4" w:rsidRDefault="00B41FA4" w:rsidP="0088535B">
      <w:pPr>
        <w:tabs>
          <w:tab w:val="left" w:pos="5777"/>
        </w:tabs>
        <w:spacing w:before="1"/>
        <w:ind w:left="1036" w:right="568"/>
        <w:rPr>
          <w:iCs/>
          <w:spacing w:val="3"/>
          <w:sz w:val="24"/>
        </w:rPr>
      </w:pPr>
      <w:r>
        <w:rPr>
          <w:rStyle w:val="normaltextrun"/>
          <w:color w:val="000000"/>
          <w:shd w:val="clear" w:color="auto" w:fill="FFFFFF"/>
        </w:rPr>
        <w:t>26 April (Foundation Tier) and 27 April (Higher Tier). </w:t>
      </w:r>
      <w:r>
        <w:rPr>
          <w:rStyle w:val="eop"/>
          <w:color w:val="000000"/>
          <w:shd w:val="clear" w:color="auto" w:fill="FFFFFF"/>
        </w:rPr>
        <w:t> </w:t>
      </w:r>
    </w:p>
    <w:p w14:paraId="3E6321CF" w14:textId="6E000739" w:rsidR="0088535B" w:rsidRPr="0020031E" w:rsidRDefault="0041210F" w:rsidP="0088535B">
      <w:pPr>
        <w:tabs>
          <w:tab w:val="left" w:pos="5777"/>
        </w:tabs>
        <w:spacing w:before="1"/>
        <w:ind w:left="1036" w:right="568"/>
        <w:rPr>
          <w:iCs/>
          <w:spacing w:val="3"/>
          <w:sz w:val="24"/>
        </w:rPr>
        <w:sectPr w:rsidR="0088535B" w:rsidRPr="0020031E">
          <w:footerReference w:type="default" r:id="rId11"/>
          <w:type w:val="continuous"/>
          <w:pgSz w:w="12240" w:h="15840"/>
          <w:pgMar w:top="1080" w:right="200" w:bottom="800" w:left="840" w:header="720" w:footer="611" w:gutter="0"/>
          <w:cols w:space="720"/>
        </w:sectPr>
      </w:pPr>
      <w:r>
        <w:rPr>
          <w:iCs/>
          <w:spacing w:val="3"/>
          <w:sz w:val="24"/>
        </w:rPr>
        <w:t xml:space="preserve"> </w:t>
      </w:r>
    </w:p>
    <w:p w14:paraId="7C14D5BE" w14:textId="0D490303" w:rsidR="002260A3" w:rsidRPr="001B18A6" w:rsidRDefault="006D1644">
      <w:pPr>
        <w:pStyle w:val="Heading2"/>
        <w:spacing w:before="81"/>
        <w:ind w:left="1031"/>
      </w:pPr>
      <w:r w:rsidRPr="001B18A6">
        <w:rPr>
          <w:w w:val="105"/>
        </w:rPr>
        <w:lastRenderedPageBreak/>
        <w:t xml:space="preserve">GCSE WELSH LITERATURE </w:t>
      </w:r>
      <w:r w:rsidR="0088535B">
        <w:rPr>
          <w:w w:val="105"/>
        </w:rPr>
        <w:t>2022</w:t>
      </w:r>
    </w:p>
    <w:p w14:paraId="4658C82B" w14:textId="77777777" w:rsidR="002260A3" w:rsidRPr="001B18A6" w:rsidRDefault="002260A3">
      <w:pPr>
        <w:pStyle w:val="BodyText"/>
        <w:spacing w:before="4"/>
        <w:rPr>
          <w:b/>
        </w:rPr>
      </w:pPr>
    </w:p>
    <w:p w14:paraId="5703F40F" w14:textId="055E5A46" w:rsidR="002260A3" w:rsidRDefault="006D1644">
      <w:pPr>
        <w:spacing w:line="249" w:lineRule="auto"/>
        <w:ind w:left="1032" w:right="1709"/>
        <w:rPr>
          <w:b/>
          <w:spacing w:val="-3"/>
          <w:w w:val="105"/>
          <w:sz w:val="20"/>
          <w:szCs w:val="20"/>
        </w:rPr>
      </w:pPr>
      <w:r w:rsidRPr="001B18A6">
        <w:rPr>
          <w:spacing w:val="-3"/>
          <w:w w:val="105"/>
          <w:sz w:val="20"/>
          <w:szCs w:val="20"/>
        </w:rPr>
        <w:t>Candidates</w:t>
      </w:r>
      <w:r w:rsidRPr="001B18A6">
        <w:rPr>
          <w:spacing w:val="-16"/>
          <w:w w:val="105"/>
          <w:sz w:val="20"/>
          <w:szCs w:val="20"/>
        </w:rPr>
        <w:t xml:space="preserve"> </w:t>
      </w:r>
      <w:r w:rsidRPr="001B18A6">
        <w:rPr>
          <w:w w:val="105"/>
          <w:sz w:val="20"/>
          <w:szCs w:val="20"/>
        </w:rPr>
        <w:t>will</w:t>
      </w:r>
      <w:r w:rsidRPr="001B18A6">
        <w:rPr>
          <w:spacing w:val="-17"/>
          <w:w w:val="105"/>
          <w:sz w:val="20"/>
          <w:szCs w:val="20"/>
        </w:rPr>
        <w:t xml:space="preserve"> </w:t>
      </w:r>
      <w:r w:rsidRPr="001B18A6">
        <w:rPr>
          <w:w w:val="105"/>
          <w:sz w:val="20"/>
          <w:szCs w:val="20"/>
        </w:rPr>
        <w:t>be</w:t>
      </w:r>
      <w:r w:rsidRPr="001B18A6">
        <w:rPr>
          <w:spacing w:val="-16"/>
          <w:w w:val="105"/>
          <w:sz w:val="20"/>
          <w:szCs w:val="20"/>
        </w:rPr>
        <w:t xml:space="preserve"> </w:t>
      </w:r>
      <w:r w:rsidRPr="001B18A6">
        <w:rPr>
          <w:w w:val="105"/>
          <w:sz w:val="20"/>
          <w:szCs w:val="20"/>
        </w:rPr>
        <w:t>assessed</w:t>
      </w:r>
      <w:r w:rsidRPr="001B18A6">
        <w:rPr>
          <w:spacing w:val="-17"/>
          <w:w w:val="105"/>
          <w:sz w:val="20"/>
          <w:szCs w:val="20"/>
        </w:rPr>
        <w:t xml:space="preserve"> </w:t>
      </w:r>
      <w:r w:rsidRPr="001B18A6">
        <w:rPr>
          <w:w w:val="105"/>
          <w:sz w:val="20"/>
          <w:szCs w:val="20"/>
        </w:rPr>
        <w:t>through</w:t>
      </w:r>
      <w:r w:rsidRPr="001B18A6">
        <w:rPr>
          <w:spacing w:val="-15"/>
          <w:w w:val="105"/>
          <w:sz w:val="20"/>
          <w:szCs w:val="20"/>
        </w:rPr>
        <w:t xml:space="preserve"> </w:t>
      </w:r>
      <w:r w:rsidRPr="001B18A6">
        <w:rPr>
          <w:w w:val="105"/>
          <w:sz w:val="20"/>
          <w:szCs w:val="20"/>
        </w:rPr>
        <w:t>a</w:t>
      </w:r>
      <w:r w:rsidRPr="001B18A6">
        <w:rPr>
          <w:spacing w:val="-16"/>
          <w:w w:val="105"/>
          <w:sz w:val="20"/>
          <w:szCs w:val="20"/>
        </w:rPr>
        <w:t xml:space="preserve"> </w:t>
      </w:r>
      <w:r w:rsidRPr="001B18A6">
        <w:rPr>
          <w:spacing w:val="-2"/>
          <w:w w:val="105"/>
          <w:sz w:val="20"/>
          <w:szCs w:val="20"/>
        </w:rPr>
        <w:t>formal</w:t>
      </w:r>
      <w:r w:rsidRPr="001B18A6">
        <w:rPr>
          <w:spacing w:val="-18"/>
          <w:w w:val="105"/>
          <w:sz w:val="20"/>
          <w:szCs w:val="20"/>
        </w:rPr>
        <w:t xml:space="preserve"> </w:t>
      </w:r>
      <w:r w:rsidRPr="001B18A6">
        <w:rPr>
          <w:w w:val="105"/>
          <w:sz w:val="20"/>
          <w:szCs w:val="20"/>
        </w:rPr>
        <w:t>examination</w:t>
      </w:r>
      <w:r w:rsidRPr="001B18A6">
        <w:rPr>
          <w:spacing w:val="-16"/>
          <w:w w:val="105"/>
          <w:sz w:val="20"/>
          <w:szCs w:val="20"/>
        </w:rPr>
        <w:t xml:space="preserve"> </w:t>
      </w:r>
      <w:r w:rsidRPr="001B18A6">
        <w:rPr>
          <w:w w:val="105"/>
          <w:sz w:val="20"/>
          <w:szCs w:val="20"/>
        </w:rPr>
        <w:t>held</w:t>
      </w:r>
      <w:r w:rsidRPr="001B18A6">
        <w:rPr>
          <w:spacing w:val="-16"/>
          <w:w w:val="105"/>
          <w:sz w:val="20"/>
          <w:szCs w:val="20"/>
        </w:rPr>
        <w:t xml:space="preserve"> </w:t>
      </w:r>
      <w:r w:rsidRPr="001B18A6">
        <w:rPr>
          <w:w w:val="105"/>
          <w:sz w:val="20"/>
          <w:szCs w:val="20"/>
        </w:rPr>
        <w:t>on</w:t>
      </w:r>
      <w:r w:rsidRPr="001B18A6">
        <w:rPr>
          <w:spacing w:val="-16"/>
          <w:w w:val="105"/>
          <w:sz w:val="20"/>
          <w:szCs w:val="20"/>
        </w:rPr>
        <w:t xml:space="preserve"> </w:t>
      </w:r>
      <w:r w:rsidR="0041210F">
        <w:rPr>
          <w:b/>
          <w:bCs/>
          <w:spacing w:val="-16"/>
          <w:w w:val="105"/>
          <w:sz w:val="20"/>
          <w:szCs w:val="20"/>
        </w:rPr>
        <w:t>6</w:t>
      </w:r>
      <w:r w:rsidRPr="001B18A6">
        <w:rPr>
          <w:b/>
          <w:spacing w:val="-15"/>
          <w:w w:val="105"/>
          <w:sz w:val="20"/>
          <w:szCs w:val="20"/>
        </w:rPr>
        <w:t xml:space="preserve"> </w:t>
      </w:r>
      <w:r w:rsidRPr="001B18A6">
        <w:rPr>
          <w:b/>
          <w:w w:val="105"/>
          <w:sz w:val="20"/>
          <w:szCs w:val="20"/>
        </w:rPr>
        <w:t>and</w:t>
      </w:r>
      <w:r w:rsidRPr="001B18A6">
        <w:rPr>
          <w:b/>
          <w:spacing w:val="-16"/>
          <w:w w:val="105"/>
          <w:sz w:val="20"/>
          <w:szCs w:val="20"/>
        </w:rPr>
        <w:t xml:space="preserve"> </w:t>
      </w:r>
      <w:r w:rsidR="0041210F">
        <w:rPr>
          <w:b/>
          <w:spacing w:val="-16"/>
          <w:w w:val="105"/>
          <w:sz w:val="20"/>
          <w:szCs w:val="20"/>
        </w:rPr>
        <w:t>7</w:t>
      </w:r>
      <w:r w:rsidRPr="001B18A6">
        <w:rPr>
          <w:b/>
          <w:spacing w:val="-15"/>
          <w:w w:val="105"/>
          <w:sz w:val="20"/>
          <w:szCs w:val="20"/>
        </w:rPr>
        <w:t xml:space="preserve"> </w:t>
      </w:r>
      <w:r w:rsidRPr="001B18A6">
        <w:rPr>
          <w:b/>
          <w:w w:val="105"/>
          <w:sz w:val="20"/>
          <w:szCs w:val="20"/>
        </w:rPr>
        <w:t>April</w:t>
      </w:r>
      <w:r w:rsidRPr="001B18A6">
        <w:rPr>
          <w:b/>
          <w:spacing w:val="-16"/>
          <w:w w:val="105"/>
          <w:sz w:val="20"/>
          <w:szCs w:val="20"/>
        </w:rPr>
        <w:t xml:space="preserve"> </w:t>
      </w:r>
      <w:r w:rsidR="0088535B">
        <w:rPr>
          <w:b/>
          <w:w w:val="105"/>
          <w:sz w:val="20"/>
          <w:szCs w:val="20"/>
        </w:rPr>
        <w:t>2022</w:t>
      </w:r>
      <w:r w:rsidR="005119FA" w:rsidRPr="001B18A6">
        <w:rPr>
          <w:w w:val="105"/>
          <w:sz w:val="20"/>
          <w:szCs w:val="20"/>
        </w:rPr>
        <w:t xml:space="preserve">. </w:t>
      </w:r>
      <w:r w:rsidRPr="001B18A6">
        <w:rPr>
          <w:spacing w:val="-2"/>
          <w:w w:val="105"/>
          <w:sz w:val="20"/>
          <w:szCs w:val="20"/>
        </w:rPr>
        <w:t xml:space="preserve">The </w:t>
      </w:r>
      <w:r w:rsidRPr="001B18A6">
        <w:rPr>
          <w:w w:val="105"/>
          <w:sz w:val="20"/>
          <w:szCs w:val="20"/>
        </w:rPr>
        <w:t>examination</w:t>
      </w:r>
      <w:r w:rsidRPr="001B18A6">
        <w:rPr>
          <w:spacing w:val="-16"/>
          <w:w w:val="105"/>
          <w:sz w:val="20"/>
          <w:szCs w:val="20"/>
        </w:rPr>
        <w:t xml:space="preserve"> </w:t>
      </w:r>
      <w:r w:rsidRPr="001B18A6">
        <w:rPr>
          <w:w w:val="105"/>
          <w:sz w:val="20"/>
          <w:szCs w:val="20"/>
        </w:rPr>
        <w:t>for</w:t>
      </w:r>
      <w:r w:rsidRPr="001B18A6">
        <w:rPr>
          <w:spacing w:val="-15"/>
          <w:w w:val="105"/>
          <w:sz w:val="20"/>
          <w:szCs w:val="20"/>
        </w:rPr>
        <w:t xml:space="preserve"> </w:t>
      </w:r>
      <w:r w:rsidRPr="001B18A6">
        <w:rPr>
          <w:w w:val="105"/>
          <w:sz w:val="20"/>
          <w:szCs w:val="20"/>
        </w:rPr>
        <w:t>the</w:t>
      </w:r>
      <w:r w:rsidRPr="001B18A6">
        <w:rPr>
          <w:spacing w:val="-16"/>
          <w:w w:val="105"/>
          <w:sz w:val="20"/>
          <w:szCs w:val="20"/>
        </w:rPr>
        <w:t xml:space="preserve"> </w:t>
      </w:r>
      <w:r w:rsidRPr="001B18A6">
        <w:rPr>
          <w:spacing w:val="-3"/>
          <w:w w:val="105"/>
          <w:sz w:val="20"/>
          <w:szCs w:val="20"/>
        </w:rPr>
        <w:t>Foundation</w:t>
      </w:r>
      <w:r w:rsidRPr="001B18A6">
        <w:rPr>
          <w:spacing w:val="-15"/>
          <w:w w:val="105"/>
          <w:sz w:val="20"/>
          <w:szCs w:val="20"/>
        </w:rPr>
        <w:t xml:space="preserve"> </w:t>
      </w:r>
      <w:r w:rsidRPr="001B18A6">
        <w:rPr>
          <w:w w:val="105"/>
          <w:sz w:val="20"/>
          <w:szCs w:val="20"/>
        </w:rPr>
        <w:t>Tier</w:t>
      </w:r>
      <w:r w:rsidRPr="001B18A6">
        <w:rPr>
          <w:spacing w:val="-15"/>
          <w:w w:val="105"/>
          <w:sz w:val="20"/>
          <w:szCs w:val="20"/>
        </w:rPr>
        <w:t xml:space="preserve"> </w:t>
      </w:r>
      <w:r w:rsidRPr="001B18A6">
        <w:rPr>
          <w:w w:val="105"/>
          <w:sz w:val="20"/>
          <w:szCs w:val="20"/>
        </w:rPr>
        <w:t>will</w:t>
      </w:r>
      <w:r w:rsidRPr="001B18A6">
        <w:rPr>
          <w:spacing w:val="-17"/>
          <w:w w:val="105"/>
          <w:sz w:val="20"/>
          <w:szCs w:val="20"/>
        </w:rPr>
        <w:t xml:space="preserve"> </w:t>
      </w:r>
      <w:r w:rsidRPr="001B18A6">
        <w:rPr>
          <w:w w:val="105"/>
          <w:sz w:val="20"/>
          <w:szCs w:val="20"/>
        </w:rPr>
        <w:t>be</w:t>
      </w:r>
      <w:r w:rsidRPr="001B18A6">
        <w:rPr>
          <w:spacing w:val="-17"/>
          <w:w w:val="105"/>
          <w:sz w:val="20"/>
          <w:szCs w:val="20"/>
        </w:rPr>
        <w:t xml:space="preserve"> </w:t>
      </w:r>
      <w:r w:rsidRPr="001B18A6">
        <w:rPr>
          <w:w w:val="105"/>
          <w:sz w:val="20"/>
          <w:szCs w:val="20"/>
        </w:rPr>
        <w:t>held</w:t>
      </w:r>
      <w:r w:rsidRPr="001B18A6">
        <w:rPr>
          <w:spacing w:val="-15"/>
          <w:w w:val="105"/>
          <w:sz w:val="20"/>
          <w:szCs w:val="20"/>
        </w:rPr>
        <w:t xml:space="preserve"> </w:t>
      </w:r>
      <w:r w:rsidRPr="001B18A6">
        <w:rPr>
          <w:w w:val="105"/>
          <w:sz w:val="20"/>
          <w:szCs w:val="20"/>
        </w:rPr>
        <w:t>on</w:t>
      </w:r>
      <w:r w:rsidRPr="001B18A6">
        <w:rPr>
          <w:spacing w:val="-15"/>
          <w:w w:val="105"/>
          <w:sz w:val="20"/>
          <w:szCs w:val="20"/>
        </w:rPr>
        <w:t xml:space="preserve"> </w:t>
      </w:r>
      <w:r w:rsidR="0041210F">
        <w:rPr>
          <w:b/>
          <w:bCs/>
          <w:spacing w:val="-15"/>
          <w:w w:val="105"/>
          <w:sz w:val="20"/>
          <w:szCs w:val="20"/>
        </w:rPr>
        <w:t>6</w:t>
      </w:r>
      <w:r w:rsidRPr="001B18A6">
        <w:rPr>
          <w:b/>
          <w:spacing w:val="-16"/>
          <w:w w:val="105"/>
          <w:sz w:val="20"/>
          <w:szCs w:val="20"/>
        </w:rPr>
        <w:t xml:space="preserve"> </w:t>
      </w:r>
      <w:r w:rsidRPr="001B18A6">
        <w:rPr>
          <w:b/>
          <w:w w:val="105"/>
          <w:sz w:val="20"/>
          <w:szCs w:val="20"/>
        </w:rPr>
        <w:t>April</w:t>
      </w:r>
      <w:r w:rsidRPr="001B18A6">
        <w:rPr>
          <w:b/>
          <w:spacing w:val="-16"/>
          <w:w w:val="105"/>
          <w:sz w:val="20"/>
          <w:szCs w:val="20"/>
        </w:rPr>
        <w:t xml:space="preserve"> </w:t>
      </w:r>
      <w:r w:rsidRPr="001B18A6">
        <w:rPr>
          <w:w w:val="105"/>
          <w:sz w:val="20"/>
          <w:szCs w:val="20"/>
        </w:rPr>
        <w:t>and</w:t>
      </w:r>
      <w:r w:rsidRPr="001B18A6">
        <w:rPr>
          <w:spacing w:val="-15"/>
          <w:w w:val="105"/>
          <w:sz w:val="20"/>
          <w:szCs w:val="20"/>
        </w:rPr>
        <w:t xml:space="preserve"> </w:t>
      </w:r>
      <w:r w:rsidRPr="001B18A6">
        <w:rPr>
          <w:w w:val="105"/>
          <w:sz w:val="20"/>
          <w:szCs w:val="20"/>
        </w:rPr>
        <w:t>the</w:t>
      </w:r>
      <w:r w:rsidRPr="001B18A6">
        <w:rPr>
          <w:spacing w:val="-17"/>
          <w:w w:val="105"/>
          <w:sz w:val="20"/>
          <w:szCs w:val="20"/>
        </w:rPr>
        <w:t xml:space="preserve"> </w:t>
      </w:r>
      <w:r w:rsidRPr="001B18A6">
        <w:rPr>
          <w:spacing w:val="-3"/>
          <w:w w:val="105"/>
          <w:sz w:val="20"/>
          <w:szCs w:val="20"/>
        </w:rPr>
        <w:t>examination</w:t>
      </w:r>
      <w:r w:rsidRPr="001B18A6">
        <w:rPr>
          <w:spacing w:val="-15"/>
          <w:w w:val="105"/>
          <w:sz w:val="20"/>
          <w:szCs w:val="20"/>
        </w:rPr>
        <w:t xml:space="preserve"> </w:t>
      </w:r>
      <w:r w:rsidRPr="001B18A6">
        <w:rPr>
          <w:w w:val="105"/>
          <w:sz w:val="20"/>
          <w:szCs w:val="20"/>
        </w:rPr>
        <w:t>for</w:t>
      </w:r>
      <w:r w:rsidRPr="001B18A6">
        <w:rPr>
          <w:spacing w:val="-17"/>
          <w:w w:val="105"/>
          <w:sz w:val="20"/>
          <w:szCs w:val="20"/>
        </w:rPr>
        <w:t xml:space="preserve"> </w:t>
      </w:r>
      <w:r w:rsidRPr="001B18A6">
        <w:rPr>
          <w:w w:val="105"/>
          <w:sz w:val="20"/>
          <w:szCs w:val="20"/>
        </w:rPr>
        <w:t>the</w:t>
      </w:r>
      <w:r w:rsidRPr="001B18A6">
        <w:rPr>
          <w:spacing w:val="-15"/>
          <w:w w:val="105"/>
          <w:sz w:val="20"/>
          <w:szCs w:val="20"/>
        </w:rPr>
        <w:t xml:space="preserve"> </w:t>
      </w:r>
      <w:r w:rsidRPr="001B18A6">
        <w:rPr>
          <w:spacing w:val="-3"/>
          <w:w w:val="105"/>
          <w:sz w:val="20"/>
          <w:szCs w:val="20"/>
        </w:rPr>
        <w:t>Higher Tier</w:t>
      </w:r>
      <w:r w:rsidRPr="001B18A6">
        <w:rPr>
          <w:spacing w:val="-15"/>
          <w:w w:val="105"/>
          <w:sz w:val="20"/>
          <w:szCs w:val="20"/>
        </w:rPr>
        <w:t xml:space="preserve"> </w:t>
      </w:r>
      <w:r w:rsidRPr="001B18A6">
        <w:rPr>
          <w:w w:val="105"/>
          <w:sz w:val="20"/>
          <w:szCs w:val="20"/>
        </w:rPr>
        <w:t>will</w:t>
      </w:r>
      <w:r w:rsidRPr="001B18A6">
        <w:rPr>
          <w:spacing w:val="-15"/>
          <w:w w:val="105"/>
          <w:sz w:val="20"/>
          <w:szCs w:val="20"/>
        </w:rPr>
        <w:t xml:space="preserve"> </w:t>
      </w:r>
      <w:r w:rsidRPr="001B18A6">
        <w:rPr>
          <w:w w:val="105"/>
          <w:sz w:val="20"/>
          <w:szCs w:val="20"/>
        </w:rPr>
        <w:t>be</w:t>
      </w:r>
      <w:r w:rsidRPr="001B18A6">
        <w:rPr>
          <w:spacing w:val="-14"/>
          <w:w w:val="105"/>
          <w:sz w:val="20"/>
          <w:szCs w:val="20"/>
        </w:rPr>
        <w:t xml:space="preserve"> </w:t>
      </w:r>
      <w:r w:rsidRPr="001B18A6">
        <w:rPr>
          <w:w w:val="105"/>
          <w:sz w:val="20"/>
          <w:szCs w:val="20"/>
        </w:rPr>
        <w:t>held</w:t>
      </w:r>
      <w:r w:rsidRPr="001B18A6">
        <w:rPr>
          <w:spacing w:val="-15"/>
          <w:w w:val="105"/>
          <w:sz w:val="20"/>
          <w:szCs w:val="20"/>
        </w:rPr>
        <w:t xml:space="preserve"> </w:t>
      </w:r>
      <w:r w:rsidRPr="001B18A6">
        <w:rPr>
          <w:w w:val="105"/>
          <w:sz w:val="20"/>
          <w:szCs w:val="20"/>
        </w:rPr>
        <w:t>on</w:t>
      </w:r>
      <w:r w:rsidRPr="001B18A6">
        <w:rPr>
          <w:spacing w:val="-14"/>
          <w:w w:val="105"/>
          <w:sz w:val="20"/>
          <w:szCs w:val="20"/>
        </w:rPr>
        <w:t xml:space="preserve"> </w:t>
      </w:r>
      <w:r w:rsidR="0041210F">
        <w:rPr>
          <w:b/>
          <w:bCs/>
          <w:spacing w:val="-14"/>
          <w:w w:val="105"/>
          <w:sz w:val="20"/>
          <w:szCs w:val="20"/>
        </w:rPr>
        <w:t>7</w:t>
      </w:r>
      <w:r w:rsidRPr="001B18A6">
        <w:rPr>
          <w:b/>
          <w:spacing w:val="-15"/>
          <w:w w:val="105"/>
          <w:sz w:val="20"/>
          <w:szCs w:val="20"/>
        </w:rPr>
        <w:t xml:space="preserve"> </w:t>
      </w:r>
      <w:r w:rsidRPr="001B18A6">
        <w:rPr>
          <w:b/>
          <w:w w:val="105"/>
          <w:sz w:val="20"/>
          <w:szCs w:val="20"/>
        </w:rPr>
        <w:t>April</w:t>
      </w:r>
      <w:r w:rsidRPr="001B18A6">
        <w:rPr>
          <w:w w:val="105"/>
          <w:sz w:val="20"/>
          <w:szCs w:val="20"/>
        </w:rPr>
        <w:t>.</w:t>
      </w:r>
      <w:r w:rsidRPr="001B18A6">
        <w:rPr>
          <w:spacing w:val="-15"/>
          <w:w w:val="105"/>
          <w:sz w:val="20"/>
          <w:szCs w:val="20"/>
        </w:rPr>
        <w:t xml:space="preserve"> </w:t>
      </w:r>
      <w:r w:rsidRPr="001B18A6">
        <w:rPr>
          <w:w w:val="105"/>
          <w:sz w:val="20"/>
          <w:szCs w:val="20"/>
        </w:rPr>
        <w:t>Tasks</w:t>
      </w:r>
      <w:r w:rsidRPr="001B18A6">
        <w:rPr>
          <w:spacing w:val="-15"/>
          <w:w w:val="105"/>
          <w:sz w:val="20"/>
          <w:szCs w:val="20"/>
        </w:rPr>
        <w:t xml:space="preserve"> </w:t>
      </w:r>
      <w:r w:rsidRPr="001B18A6">
        <w:rPr>
          <w:w w:val="105"/>
          <w:sz w:val="20"/>
          <w:szCs w:val="20"/>
        </w:rPr>
        <w:t>will</w:t>
      </w:r>
      <w:r w:rsidRPr="001B18A6">
        <w:rPr>
          <w:spacing w:val="-16"/>
          <w:w w:val="105"/>
          <w:sz w:val="20"/>
          <w:szCs w:val="20"/>
        </w:rPr>
        <w:t xml:space="preserve"> </w:t>
      </w:r>
      <w:r w:rsidRPr="001B18A6">
        <w:rPr>
          <w:w w:val="105"/>
          <w:sz w:val="20"/>
          <w:szCs w:val="20"/>
        </w:rPr>
        <w:t>be</w:t>
      </w:r>
      <w:r w:rsidRPr="001B18A6">
        <w:rPr>
          <w:spacing w:val="-14"/>
          <w:w w:val="105"/>
          <w:sz w:val="20"/>
          <w:szCs w:val="20"/>
        </w:rPr>
        <w:t xml:space="preserve"> </w:t>
      </w:r>
      <w:r w:rsidRPr="001B18A6">
        <w:rPr>
          <w:w w:val="105"/>
          <w:sz w:val="20"/>
          <w:szCs w:val="20"/>
        </w:rPr>
        <w:t>set</w:t>
      </w:r>
      <w:r w:rsidRPr="001B18A6">
        <w:rPr>
          <w:spacing w:val="-15"/>
          <w:w w:val="105"/>
          <w:sz w:val="20"/>
          <w:szCs w:val="20"/>
        </w:rPr>
        <w:t xml:space="preserve"> </w:t>
      </w:r>
      <w:r w:rsidRPr="001B18A6">
        <w:rPr>
          <w:spacing w:val="-3"/>
          <w:w w:val="105"/>
          <w:sz w:val="20"/>
          <w:szCs w:val="20"/>
        </w:rPr>
        <w:t>externally</w:t>
      </w:r>
      <w:r w:rsidRPr="001B18A6">
        <w:rPr>
          <w:spacing w:val="-16"/>
          <w:w w:val="105"/>
          <w:sz w:val="20"/>
          <w:szCs w:val="20"/>
        </w:rPr>
        <w:t xml:space="preserve"> </w:t>
      </w:r>
      <w:r w:rsidRPr="001B18A6">
        <w:rPr>
          <w:w w:val="105"/>
          <w:sz w:val="20"/>
          <w:szCs w:val="20"/>
        </w:rPr>
        <w:t>by</w:t>
      </w:r>
      <w:r w:rsidRPr="001B18A6">
        <w:rPr>
          <w:spacing w:val="-14"/>
          <w:w w:val="105"/>
          <w:sz w:val="20"/>
          <w:szCs w:val="20"/>
        </w:rPr>
        <w:t xml:space="preserve"> </w:t>
      </w:r>
      <w:proofErr w:type="gramStart"/>
      <w:r w:rsidRPr="001B18A6">
        <w:rPr>
          <w:w w:val="105"/>
          <w:sz w:val="20"/>
          <w:szCs w:val="20"/>
        </w:rPr>
        <w:t>WJEC</w:t>
      </w:r>
      <w:r w:rsidR="005119FA" w:rsidRPr="001B18A6">
        <w:rPr>
          <w:w w:val="105"/>
          <w:sz w:val="20"/>
          <w:szCs w:val="20"/>
        </w:rPr>
        <w:t>,</w:t>
      </w:r>
      <w:r w:rsidRPr="001B18A6">
        <w:rPr>
          <w:spacing w:val="-16"/>
          <w:w w:val="105"/>
          <w:sz w:val="20"/>
          <w:szCs w:val="20"/>
        </w:rPr>
        <w:t xml:space="preserve"> </w:t>
      </w:r>
      <w:r w:rsidRPr="001B18A6">
        <w:rPr>
          <w:w w:val="105"/>
          <w:sz w:val="20"/>
          <w:szCs w:val="20"/>
        </w:rPr>
        <w:t>and</w:t>
      </w:r>
      <w:proofErr w:type="gramEnd"/>
      <w:r w:rsidRPr="001B18A6">
        <w:rPr>
          <w:spacing w:val="-14"/>
          <w:w w:val="105"/>
          <w:sz w:val="20"/>
          <w:szCs w:val="20"/>
        </w:rPr>
        <w:t xml:space="preserve"> </w:t>
      </w:r>
      <w:r w:rsidRPr="001B18A6">
        <w:rPr>
          <w:w w:val="105"/>
          <w:sz w:val="20"/>
          <w:szCs w:val="20"/>
        </w:rPr>
        <w:t>are</w:t>
      </w:r>
      <w:r w:rsidRPr="001B18A6">
        <w:rPr>
          <w:spacing w:val="-15"/>
          <w:w w:val="105"/>
          <w:sz w:val="20"/>
          <w:szCs w:val="20"/>
        </w:rPr>
        <w:t xml:space="preserve"> </w:t>
      </w:r>
      <w:r w:rsidRPr="001B18A6">
        <w:rPr>
          <w:w w:val="105"/>
          <w:sz w:val="20"/>
          <w:szCs w:val="20"/>
        </w:rPr>
        <w:t>to</w:t>
      </w:r>
      <w:r w:rsidRPr="001B18A6">
        <w:rPr>
          <w:spacing w:val="-14"/>
          <w:w w:val="105"/>
          <w:sz w:val="20"/>
          <w:szCs w:val="20"/>
        </w:rPr>
        <w:t xml:space="preserve"> </w:t>
      </w:r>
      <w:r w:rsidRPr="001B18A6">
        <w:rPr>
          <w:w w:val="105"/>
          <w:sz w:val="20"/>
          <w:szCs w:val="20"/>
        </w:rPr>
        <w:t>be</w:t>
      </w:r>
      <w:r w:rsidRPr="001B18A6">
        <w:rPr>
          <w:spacing w:val="-14"/>
          <w:w w:val="105"/>
          <w:sz w:val="20"/>
          <w:szCs w:val="20"/>
        </w:rPr>
        <w:t xml:space="preserve"> </w:t>
      </w:r>
      <w:r w:rsidRPr="001B18A6">
        <w:rPr>
          <w:w w:val="105"/>
          <w:sz w:val="20"/>
          <w:szCs w:val="20"/>
        </w:rPr>
        <w:t>completed</w:t>
      </w:r>
      <w:r w:rsidRPr="001B18A6">
        <w:rPr>
          <w:spacing w:val="-13"/>
          <w:w w:val="105"/>
          <w:sz w:val="20"/>
          <w:szCs w:val="20"/>
        </w:rPr>
        <w:t xml:space="preserve"> </w:t>
      </w:r>
      <w:r w:rsidRPr="001B18A6">
        <w:rPr>
          <w:w w:val="105"/>
          <w:sz w:val="20"/>
          <w:szCs w:val="20"/>
        </w:rPr>
        <w:t>in groups</w:t>
      </w:r>
      <w:r w:rsidRPr="001B18A6">
        <w:rPr>
          <w:spacing w:val="-16"/>
          <w:w w:val="105"/>
          <w:sz w:val="20"/>
          <w:szCs w:val="20"/>
        </w:rPr>
        <w:t xml:space="preserve"> </w:t>
      </w:r>
      <w:r w:rsidRPr="001B18A6">
        <w:rPr>
          <w:w w:val="105"/>
          <w:sz w:val="20"/>
          <w:szCs w:val="20"/>
        </w:rPr>
        <w:t>under</w:t>
      </w:r>
      <w:r w:rsidRPr="001B18A6">
        <w:rPr>
          <w:spacing w:val="-16"/>
          <w:w w:val="105"/>
          <w:sz w:val="20"/>
          <w:szCs w:val="20"/>
        </w:rPr>
        <w:t xml:space="preserve"> </w:t>
      </w:r>
      <w:r w:rsidRPr="001B18A6">
        <w:rPr>
          <w:w w:val="105"/>
          <w:sz w:val="20"/>
          <w:szCs w:val="20"/>
        </w:rPr>
        <w:t>the</w:t>
      </w:r>
      <w:r w:rsidRPr="001B18A6">
        <w:rPr>
          <w:spacing w:val="-14"/>
          <w:w w:val="105"/>
          <w:sz w:val="20"/>
          <w:szCs w:val="20"/>
        </w:rPr>
        <w:t xml:space="preserve"> </w:t>
      </w:r>
      <w:r w:rsidRPr="001B18A6">
        <w:rPr>
          <w:spacing w:val="-2"/>
          <w:w w:val="105"/>
          <w:sz w:val="20"/>
          <w:szCs w:val="20"/>
        </w:rPr>
        <w:t>teacher’s</w:t>
      </w:r>
      <w:r w:rsidRPr="001B18A6">
        <w:rPr>
          <w:spacing w:val="-14"/>
          <w:w w:val="105"/>
          <w:sz w:val="20"/>
          <w:szCs w:val="20"/>
        </w:rPr>
        <w:t xml:space="preserve"> </w:t>
      </w:r>
      <w:r w:rsidRPr="001B18A6">
        <w:rPr>
          <w:spacing w:val="-3"/>
          <w:w w:val="105"/>
          <w:sz w:val="20"/>
          <w:szCs w:val="20"/>
        </w:rPr>
        <w:t>guidance.</w:t>
      </w:r>
      <w:r w:rsidRPr="001B18A6">
        <w:rPr>
          <w:spacing w:val="-12"/>
          <w:w w:val="105"/>
          <w:sz w:val="20"/>
          <w:szCs w:val="20"/>
        </w:rPr>
        <w:t xml:space="preserve"> </w:t>
      </w:r>
      <w:r w:rsidRPr="001B18A6">
        <w:rPr>
          <w:b/>
          <w:spacing w:val="-3"/>
          <w:w w:val="105"/>
          <w:sz w:val="20"/>
          <w:szCs w:val="20"/>
        </w:rPr>
        <w:t>Examination</w:t>
      </w:r>
      <w:r w:rsidRPr="001B18A6">
        <w:rPr>
          <w:b/>
          <w:spacing w:val="-15"/>
          <w:w w:val="105"/>
          <w:sz w:val="20"/>
          <w:szCs w:val="20"/>
        </w:rPr>
        <w:t xml:space="preserve"> </w:t>
      </w:r>
      <w:r w:rsidRPr="001B18A6">
        <w:rPr>
          <w:b/>
          <w:w w:val="105"/>
          <w:sz w:val="20"/>
          <w:szCs w:val="20"/>
        </w:rPr>
        <w:t>packs</w:t>
      </w:r>
      <w:r w:rsidRPr="001B18A6">
        <w:rPr>
          <w:b/>
          <w:spacing w:val="-14"/>
          <w:w w:val="105"/>
          <w:sz w:val="20"/>
          <w:szCs w:val="20"/>
        </w:rPr>
        <w:t xml:space="preserve"> </w:t>
      </w:r>
      <w:r w:rsidRPr="001B18A6">
        <w:rPr>
          <w:b/>
          <w:spacing w:val="-3"/>
          <w:w w:val="105"/>
          <w:sz w:val="20"/>
          <w:szCs w:val="20"/>
        </w:rPr>
        <w:t>should</w:t>
      </w:r>
      <w:r w:rsidRPr="001B18A6">
        <w:rPr>
          <w:b/>
          <w:spacing w:val="-15"/>
          <w:w w:val="105"/>
          <w:sz w:val="20"/>
          <w:szCs w:val="20"/>
        </w:rPr>
        <w:t xml:space="preserve"> </w:t>
      </w:r>
      <w:r w:rsidRPr="001B18A6">
        <w:rPr>
          <w:b/>
          <w:w w:val="105"/>
          <w:sz w:val="20"/>
          <w:szCs w:val="20"/>
        </w:rPr>
        <w:t>not</w:t>
      </w:r>
      <w:r w:rsidRPr="001B18A6">
        <w:rPr>
          <w:b/>
          <w:spacing w:val="-13"/>
          <w:w w:val="105"/>
          <w:sz w:val="20"/>
          <w:szCs w:val="20"/>
        </w:rPr>
        <w:t xml:space="preserve"> </w:t>
      </w:r>
      <w:r w:rsidRPr="001B18A6">
        <w:rPr>
          <w:b/>
          <w:w w:val="105"/>
          <w:sz w:val="20"/>
          <w:szCs w:val="20"/>
        </w:rPr>
        <w:t>be</w:t>
      </w:r>
      <w:r w:rsidRPr="001B18A6">
        <w:rPr>
          <w:b/>
          <w:spacing w:val="-13"/>
          <w:w w:val="105"/>
          <w:sz w:val="20"/>
          <w:szCs w:val="20"/>
        </w:rPr>
        <w:t xml:space="preserve"> </w:t>
      </w:r>
      <w:r w:rsidRPr="001B18A6">
        <w:rPr>
          <w:b/>
          <w:spacing w:val="-3"/>
          <w:w w:val="105"/>
          <w:sz w:val="20"/>
          <w:szCs w:val="20"/>
        </w:rPr>
        <w:t>opened</w:t>
      </w:r>
      <w:r w:rsidRPr="001B18A6">
        <w:rPr>
          <w:b/>
          <w:spacing w:val="-15"/>
          <w:w w:val="105"/>
          <w:sz w:val="20"/>
          <w:szCs w:val="20"/>
        </w:rPr>
        <w:t xml:space="preserve"> </w:t>
      </w:r>
      <w:r w:rsidRPr="001B18A6">
        <w:rPr>
          <w:b/>
          <w:w w:val="105"/>
          <w:sz w:val="20"/>
          <w:szCs w:val="20"/>
        </w:rPr>
        <w:t>until</w:t>
      </w:r>
      <w:r w:rsidRPr="001B18A6">
        <w:rPr>
          <w:b/>
          <w:spacing w:val="-15"/>
          <w:w w:val="105"/>
          <w:sz w:val="20"/>
          <w:szCs w:val="20"/>
        </w:rPr>
        <w:t xml:space="preserve"> </w:t>
      </w:r>
      <w:r w:rsidRPr="001B18A6">
        <w:rPr>
          <w:b/>
          <w:spacing w:val="-3"/>
          <w:w w:val="105"/>
          <w:sz w:val="20"/>
          <w:szCs w:val="20"/>
        </w:rPr>
        <w:t xml:space="preserve">the morning </w:t>
      </w:r>
      <w:r w:rsidRPr="001B18A6">
        <w:rPr>
          <w:b/>
          <w:w w:val="105"/>
          <w:sz w:val="20"/>
          <w:szCs w:val="20"/>
        </w:rPr>
        <w:t>of the</w:t>
      </w:r>
      <w:r w:rsidRPr="001B18A6">
        <w:rPr>
          <w:b/>
          <w:spacing w:val="-12"/>
          <w:w w:val="105"/>
          <w:sz w:val="20"/>
          <w:szCs w:val="20"/>
        </w:rPr>
        <w:t xml:space="preserve"> </w:t>
      </w:r>
      <w:r w:rsidRPr="001B18A6">
        <w:rPr>
          <w:b/>
          <w:spacing w:val="-3"/>
          <w:w w:val="105"/>
          <w:sz w:val="20"/>
          <w:szCs w:val="20"/>
        </w:rPr>
        <w:t>examination.</w:t>
      </w:r>
    </w:p>
    <w:p w14:paraId="612D243B" w14:textId="77777777" w:rsidR="000B174E" w:rsidRDefault="000B174E">
      <w:pPr>
        <w:spacing w:line="249" w:lineRule="auto"/>
        <w:ind w:left="1032" w:right="1709"/>
        <w:rPr>
          <w:b/>
          <w:spacing w:val="-3"/>
          <w:w w:val="105"/>
          <w:sz w:val="20"/>
          <w:szCs w:val="20"/>
        </w:rPr>
      </w:pPr>
    </w:p>
    <w:p w14:paraId="5A38FB1C" w14:textId="77777777" w:rsidR="000B174E" w:rsidRDefault="000B174E" w:rsidP="000B174E">
      <w:pPr>
        <w:pStyle w:val="paragraph"/>
        <w:spacing w:before="0" w:beforeAutospacing="0" w:after="0" w:afterAutospacing="0"/>
        <w:ind w:left="1032"/>
        <w:textAlignment w:val="baseline"/>
        <w:rPr>
          <w:rFonts w:ascii="Segoe UI" w:hAnsi="Segoe UI" w:cs="Segoe UI"/>
          <w:sz w:val="18"/>
          <w:szCs w:val="18"/>
        </w:rPr>
      </w:pPr>
      <w:r>
        <w:rPr>
          <w:rStyle w:val="normaltextrun"/>
          <w:rFonts w:ascii="Arial" w:hAnsi="Arial" w:cs="Arial"/>
          <w:sz w:val="22"/>
          <w:szCs w:val="22"/>
        </w:rPr>
        <w:t>The assessments should go ahead as planned on 6 April 2022 (Foundation Tier) and 7</w:t>
      </w:r>
      <w:r>
        <w:rPr>
          <w:rStyle w:val="normaltextrun"/>
          <w:rFonts w:ascii="Arial" w:hAnsi="Arial" w:cs="Arial"/>
          <w:sz w:val="17"/>
          <w:szCs w:val="17"/>
          <w:vertAlign w:val="superscript"/>
        </w:rPr>
        <w:t xml:space="preserve"> </w:t>
      </w:r>
      <w:r>
        <w:rPr>
          <w:rStyle w:val="normaltextrun"/>
          <w:rFonts w:ascii="Arial" w:hAnsi="Arial" w:cs="Arial"/>
          <w:sz w:val="22"/>
          <w:szCs w:val="22"/>
        </w:rPr>
        <w:t>April 2022 (Higher Tier). </w:t>
      </w:r>
      <w:r>
        <w:rPr>
          <w:rStyle w:val="eop"/>
          <w:rFonts w:ascii="Arial" w:hAnsi="Arial" w:cs="Arial"/>
          <w:sz w:val="22"/>
          <w:szCs w:val="22"/>
        </w:rPr>
        <w:t> </w:t>
      </w:r>
    </w:p>
    <w:p w14:paraId="57064A38" w14:textId="77777777" w:rsidR="000B174E" w:rsidRDefault="000B174E" w:rsidP="000B17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75A3983" w14:textId="77777777" w:rsidR="000B174E" w:rsidRDefault="000B174E" w:rsidP="000B174E">
      <w:pPr>
        <w:pStyle w:val="paragraph"/>
        <w:spacing w:before="0" w:beforeAutospacing="0" w:after="0" w:afterAutospacing="0"/>
        <w:ind w:left="1032"/>
        <w:textAlignment w:val="baseline"/>
        <w:rPr>
          <w:rFonts w:ascii="Segoe UI" w:hAnsi="Segoe UI" w:cs="Segoe UI"/>
          <w:sz w:val="18"/>
          <w:szCs w:val="18"/>
        </w:rPr>
      </w:pPr>
      <w:r>
        <w:rPr>
          <w:rStyle w:val="normaltextrun"/>
          <w:rFonts w:ascii="Arial" w:hAnsi="Arial" w:cs="Arial"/>
          <w:sz w:val="22"/>
          <w:szCs w:val="22"/>
        </w:rPr>
        <w:t>If a teacher is absent on the day and there is another Welsh Literature teacher able to undertake the assessment, the assessment should still go ahead as planned. If a teacher is self-isolating but not unwell the teacher could conduct the assessment remotely from home via an online platform if it is possible for the centre to arrange. The candidates must be present in the centre.</w:t>
      </w:r>
      <w:r>
        <w:rPr>
          <w:rStyle w:val="eop"/>
          <w:rFonts w:ascii="Arial" w:hAnsi="Arial" w:cs="Arial"/>
          <w:sz w:val="22"/>
          <w:szCs w:val="22"/>
        </w:rPr>
        <w:t> </w:t>
      </w:r>
    </w:p>
    <w:p w14:paraId="4B5D1109" w14:textId="77777777" w:rsidR="000B174E" w:rsidRDefault="000B174E" w:rsidP="000B17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C6353D2" w14:textId="77777777" w:rsidR="000B174E" w:rsidRDefault="000B174E" w:rsidP="000B174E">
      <w:pPr>
        <w:pStyle w:val="paragraph"/>
        <w:spacing w:before="0" w:beforeAutospacing="0" w:after="0" w:afterAutospacing="0"/>
        <w:ind w:left="1032"/>
        <w:textAlignment w:val="baseline"/>
        <w:rPr>
          <w:rFonts w:ascii="Segoe UI" w:hAnsi="Segoe UI" w:cs="Segoe UI"/>
          <w:sz w:val="18"/>
          <w:szCs w:val="18"/>
        </w:rPr>
      </w:pPr>
      <w:r>
        <w:rPr>
          <w:rStyle w:val="normaltextrun"/>
          <w:rFonts w:ascii="Arial" w:hAnsi="Arial" w:cs="Arial"/>
          <w:sz w:val="22"/>
          <w:szCs w:val="22"/>
        </w:rPr>
        <w:t>For any candidates unable to attend on the day and/or if the teacher conducting the assessment is not able to attend due to covid related reasons and no cover can be provided, we will provide two contingency days using different assessment materials after the Easter holiday on 26 April (Foundation Tier) and 27 April (Higher Tier). </w:t>
      </w:r>
      <w:r>
        <w:rPr>
          <w:rStyle w:val="eop"/>
          <w:rFonts w:ascii="Arial" w:hAnsi="Arial" w:cs="Arial"/>
          <w:sz w:val="22"/>
          <w:szCs w:val="22"/>
        </w:rPr>
        <w:t> </w:t>
      </w:r>
    </w:p>
    <w:p w14:paraId="1993790E" w14:textId="77777777" w:rsidR="000B174E" w:rsidRDefault="000B174E" w:rsidP="000B17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997D8CA" w14:textId="1C6248FA" w:rsidR="000B174E" w:rsidRDefault="000B174E" w:rsidP="000B174E">
      <w:pPr>
        <w:pStyle w:val="paragraph"/>
        <w:spacing w:before="0" w:beforeAutospacing="0" w:after="0" w:afterAutospacing="0"/>
        <w:ind w:left="1032"/>
        <w:textAlignment w:val="baseline"/>
        <w:rPr>
          <w:rFonts w:ascii="Segoe UI" w:hAnsi="Segoe UI" w:cs="Segoe UI"/>
          <w:sz w:val="18"/>
          <w:szCs w:val="18"/>
        </w:rPr>
      </w:pPr>
      <w:r>
        <w:rPr>
          <w:rStyle w:val="normaltextrun"/>
          <w:rFonts w:ascii="Arial" w:hAnsi="Arial" w:cs="Arial"/>
          <w:sz w:val="22"/>
          <w:szCs w:val="22"/>
        </w:rPr>
        <w:t>If you need to utilise the contingency days, you must contact WJEC by 8 April 2022 to for information on how to access the assessments after Easter. Further details will be provided upon request. </w:t>
      </w:r>
      <w:r>
        <w:rPr>
          <w:rStyle w:val="eop"/>
          <w:rFonts w:ascii="Arial" w:hAnsi="Arial" w:cs="Arial"/>
          <w:sz w:val="22"/>
          <w:szCs w:val="22"/>
        </w:rPr>
        <w:t> </w:t>
      </w:r>
    </w:p>
    <w:p w14:paraId="61649AE4" w14:textId="77777777" w:rsidR="000B174E" w:rsidRDefault="000B174E" w:rsidP="000B17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B97110A" w14:textId="77777777" w:rsidR="000B174E" w:rsidRDefault="000B174E" w:rsidP="000B174E">
      <w:pPr>
        <w:pStyle w:val="paragraph"/>
        <w:spacing w:before="0" w:beforeAutospacing="0" w:after="0" w:afterAutospacing="0"/>
        <w:ind w:left="312" w:firstLine="720"/>
        <w:textAlignment w:val="baseline"/>
        <w:rPr>
          <w:rFonts w:ascii="Segoe UI" w:hAnsi="Segoe UI" w:cs="Segoe UI"/>
          <w:sz w:val="18"/>
          <w:szCs w:val="18"/>
        </w:rPr>
      </w:pPr>
      <w:r>
        <w:rPr>
          <w:rStyle w:val="normaltextrun"/>
          <w:rFonts w:ascii="Arial" w:hAnsi="Arial" w:cs="Arial"/>
          <w:sz w:val="22"/>
          <w:szCs w:val="22"/>
        </w:rPr>
        <w:t>Contact details:</w:t>
      </w:r>
      <w:r>
        <w:rPr>
          <w:rStyle w:val="eop"/>
          <w:rFonts w:ascii="Arial" w:hAnsi="Arial" w:cs="Arial"/>
          <w:sz w:val="22"/>
          <w:szCs w:val="22"/>
        </w:rPr>
        <w:t> </w:t>
      </w:r>
    </w:p>
    <w:p w14:paraId="1D75A246" w14:textId="77777777" w:rsidR="000B174E" w:rsidRDefault="000B174E" w:rsidP="000B174E">
      <w:pPr>
        <w:pStyle w:val="paragraph"/>
        <w:spacing w:before="0" w:beforeAutospacing="0" w:after="0" w:afterAutospacing="0"/>
        <w:ind w:left="312" w:firstLine="720"/>
        <w:textAlignment w:val="baseline"/>
        <w:rPr>
          <w:rFonts w:ascii="Segoe UI" w:hAnsi="Segoe UI" w:cs="Segoe UI"/>
          <w:sz w:val="18"/>
          <w:szCs w:val="18"/>
        </w:rPr>
      </w:pPr>
      <w:r>
        <w:rPr>
          <w:rStyle w:val="normaltextrun"/>
          <w:rFonts w:ascii="Arial" w:hAnsi="Arial" w:cs="Arial"/>
          <w:sz w:val="22"/>
          <w:szCs w:val="22"/>
        </w:rPr>
        <w:t>Telephone: 02920 265004</w:t>
      </w:r>
      <w:r>
        <w:rPr>
          <w:rStyle w:val="eop"/>
          <w:rFonts w:ascii="Arial" w:hAnsi="Arial" w:cs="Arial"/>
          <w:sz w:val="22"/>
          <w:szCs w:val="22"/>
        </w:rPr>
        <w:t> </w:t>
      </w:r>
    </w:p>
    <w:p w14:paraId="44DF11CD" w14:textId="77777777" w:rsidR="000B174E" w:rsidRDefault="000B174E" w:rsidP="000B174E">
      <w:pPr>
        <w:pStyle w:val="paragraph"/>
        <w:spacing w:before="0" w:beforeAutospacing="0" w:after="0" w:afterAutospacing="0"/>
        <w:ind w:left="312" w:firstLine="720"/>
        <w:textAlignment w:val="baseline"/>
        <w:rPr>
          <w:rFonts w:ascii="Segoe UI" w:hAnsi="Segoe UI" w:cs="Segoe UI"/>
          <w:sz w:val="18"/>
          <w:szCs w:val="18"/>
        </w:rPr>
      </w:pPr>
      <w:r>
        <w:rPr>
          <w:rStyle w:val="normaltextrun"/>
          <w:rFonts w:ascii="Arial" w:hAnsi="Arial" w:cs="Arial"/>
          <w:sz w:val="22"/>
          <w:szCs w:val="22"/>
        </w:rPr>
        <w:t>Email: Cymraeg@cbac.co.uk</w:t>
      </w:r>
      <w:r>
        <w:rPr>
          <w:rStyle w:val="eop"/>
          <w:rFonts w:ascii="Arial" w:hAnsi="Arial" w:cs="Arial"/>
          <w:sz w:val="22"/>
          <w:szCs w:val="22"/>
        </w:rPr>
        <w:t> </w:t>
      </w:r>
    </w:p>
    <w:p w14:paraId="2B880373" w14:textId="77777777" w:rsidR="000B174E" w:rsidRPr="001B18A6" w:rsidRDefault="000B174E">
      <w:pPr>
        <w:spacing w:line="249" w:lineRule="auto"/>
        <w:ind w:left="1032" w:right="1709"/>
        <w:rPr>
          <w:b/>
          <w:sz w:val="20"/>
          <w:szCs w:val="20"/>
        </w:rPr>
      </w:pPr>
    </w:p>
    <w:p w14:paraId="4DB6C681" w14:textId="77777777" w:rsidR="002260A3" w:rsidRPr="001B18A6" w:rsidRDefault="002260A3">
      <w:pPr>
        <w:pStyle w:val="BodyText"/>
        <w:spacing w:before="2"/>
        <w:rPr>
          <w:b/>
        </w:rPr>
      </w:pPr>
    </w:p>
    <w:p w14:paraId="77EA21A5" w14:textId="77777777" w:rsidR="002260A3" w:rsidRPr="001B18A6" w:rsidRDefault="006D1644">
      <w:pPr>
        <w:pStyle w:val="Heading2"/>
      </w:pPr>
      <w:r w:rsidRPr="001B18A6">
        <w:rPr>
          <w:w w:val="105"/>
        </w:rPr>
        <w:t>Preparation</w:t>
      </w:r>
    </w:p>
    <w:p w14:paraId="6C19AE86" w14:textId="77777777" w:rsidR="002260A3" w:rsidRPr="001B18A6" w:rsidRDefault="002260A3">
      <w:pPr>
        <w:pStyle w:val="BodyText"/>
        <w:spacing w:before="5"/>
        <w:rPr>
          <w:b/>
        </w:rPr>
      </w:pPr>
    </w:p>
    <w:p w14:paraId="304946FD" w14:textId="77777777" w:rsidR="002260A3" w:rsidRPr="001B18A6" w:rsidRDefault="006D1644">
      <w:pPr>
        <w:pStyle w:val="BodyText"/>
        <w:spacing w:line="249" w:lineRule="auto"/>
        <w:ind w:left="1032" w:right="1709"/>
        <w:rPr>
          <w:spacing w:val="-3"/>
          <w:w w:val="105"/>
        </w:rPr>
      </w:pPr>
      <w:r w:rsidRPr="001B18A6">
        <w:rPr>
          <w:w w:val="105"/>
        </w:rPr>
        <w:t>The</w:t>
      </w:r>
      <w:r w:rsidRPr="001B18A6">
        <w:rPr>
          <w:spacing w:val="-20"/>
          <w:w w:val="105"/>
        </w:rPr>
        <w:t xml:space="preserve"> </w:t>
      </w:r>
      <w:r w:rsidRPr="001B18A6">
        <w:rPr>
          <w:spacing w:val="-3"/>
          <w:w w:val="105"/>
        </w:rPr>
        <w:t>candidates’</w:t>
      </w:r>
      <w:r w:rsidRPr="001B18A6">
        <w:rPr>
          <w:spacing w:val="-22"/>
          <w:w w:val="105"/>
        </w:rPr>
        <w:t xml:space="preserve"> </w:t>
      </w:r>
      <w:r w:rsidRPr="001B18A6">
        <w:rPr>
          <w:w w:val="105"/>
        </w:rPr>
        <w:t>attainment</w:t>
      </w:r>
      <w:r w:rsidRPr="001B18A6">
        <w:rPr>
          <w:spacing w:val="-20"/>
          <w:w w:val="105"/>
        </w:rPr>
        <w:t xml:space="preserve"> </w:t>
      </w:r>
      <w:r w:rsidRPr="001B18A6">
        <w:rPr>
          <w:spacing w:val="-2"/>
          <w:w w:val="105"/>
        </w:rPr>
        <w:t>should</w:t>
      </w:r>
      <w:r w:rsidRPr="001B18A6">
        <w:rPr>
          <w:spacing w:val="-20"/>
          <w:w w:val="105"/>
        </w:rPr>
        <w:t xml:space="preserve"> </w:t>
      </w:r>
      <w:r w:rsidRPr="001B18A6">
        <w:rPr>
          <w:w w:val="105"/>
        </w:rPr>
        <w:t>be</w:t>
      </w:r>
      <w:r w:rsidRPr="001B18A6">
        <w:rPr>
          <w:spacing w:val="-20"/>
          <w:w w:val="105"/>
        </w:rPr>
        <w:t xml:space="preserve"> </w:t>
      </w:r>
      <w:r w:rsidRPr="001B18A6">
        <w:rPr>
          <w:w w:val="105"/>
        </w:rPr>
        <w:t>assessed</w:t>
      </w:r>
      <w:r w:rsidRPr="001B18A6">
        <w:rPr>
          <w:spacing w:val="-21"/>
          <w:w w:val="105"/>
        </w:rPr>
        <w:t xml:space="preserve"> </w:t>
      </w:r>
      <w:r w:rsidRPr="001B18A6">
        <w:rPr>
          <w:w w:val="105"/>
        </w:rPr>
        <w:t>regularly.</w:t>
      </w:r>
      <w:r w:rsidRPr="001B18A6">
        <w:rPr>
          <w:spacing w:val="19"/>
          <w:w w:val="105"/>
        </w:rPr>
        <w:t xml:space="preserve"> </w:t>
      </w:r>
      <w:r w:rsidRPr="001B18A6">
        <w:rPr>
          <w:w w:val="105"/>
        </w:rPr>
        <w:t>In</w:t>
      </w:r>
      <w:r w:rsidRPr="001B18A6">
        <w:rPr>
          <w:spacing w:val="-20"/>
          <w:w w:val="105"/>
        </w:rPr>
        <w:t xml:space="preserve"> </w:t>
      </w:r>
      <w:r w:rsidRPr="001B18A6">
        <w:rPr>
          <w:w w:val="105"/>
        </w:rPr>
        <w:t>accordance</w:t>
      </w:r>
      <w:r w:rsidRPr="001B18A6">
        <w:rPr>
          <w:spacing w:val="-20"/>
          <w:w w:val="105"/>
        </w:rPr>
        <w:t xml:space="preserve"> </w:t>
      </w:r>
      <w:r w:rsidRPr="001B18A6">
        <w:rPr>
          <w:w w:val="105"/>
        </w:rPr>
        <w:t>with</w:t>
      </w:r>
      <w:r w:rsidRPr="001B18A6">
        <w:rPr>
          <w:spacing w:val="-22"/>
          <w:w w:val="105"/>
        </w:rPr>
        <w:t xml:space="preserve"> </w:t>
      </w:r>
      <w:r w:rsidRPr="001B18A6">
        <w:rPr>
          <w:w w:val="105"/>
        </w:rPr>
        <w:t>the</w:t>
      </w:r>
      <w:r w:rsidRPr="001B18A6">
        <w:rPr>
          <w:spacing w:val="-21"/>
          <w:w w:val="105"/>
        </w:rPr>
        <w:t xml:space="preserve"> </w:t>
      </w:r>
      <w:r w:rsidRPr="001B18A6">
        <w:rPr>
          <w:spacing w:val="-3"/>
          <w:w w:val="105"/>
        </w:rPr>
        <w:t xml:space="preserve">teacher’s knowledge </w:t>
      </w:r>
      <w:r w:rsidRPr="001B18A6">
        <w:rPr>
          <w:w w:val="105"/>
        </w:rPr>
        <w:t xml:space="preserve">of the </w:t>
      </w:r>
      <w:r w:rsidRPr="001B18A6">
        <w:rPr>
          <w:spacing w:val="-3"/>
          <w:w w:val="105"/>
        </w:rPr>
        <w:t xml:space="preserve">candidates, </w:t>
      </w:r>
      <w:r w:rsidRPr="001B18A6">
        <w:rPr>
          <w:b/>
          <w:w w:val="105"/>
        </w:rPr>
        <w:t xml:space="preserve">groups of 3. </w:t>
      </w:r>
      <w:r w:rsidRPr="001B18A6">
        <w:rPr>
          <w:w w:val="105"/>
        </w:rPr>
        <w:t xml:space="preserve">If this is not </w:t>
      </w:r>
      <w:r w:rsidRPr="001B18A6">
        <w:rPr>
          <w:spacing w:val="-3"/>
          <w:w w:val="105"/>
        </w:rPr>
        <w:t xml:space="preserve">possible </w:t>
      </w:r>
      <w:r w:rsidRPr="001B18A6">
        <w:rPr>
          <w:w w:val="105"/>
        </w:rPr>
        <w:t>due to the number of candidates</w:t>
      </w:r>
      <w:r w:rsidRPr="001B18A6">
        <w:rPr>
          <w:spacing w:val="-12"/>
          <w:w w:val="105"/>
        </w:rPr>
        <w:t xml:space="preserve"> </w:t>
      </w:r>
      <w:r w:rsidRPr="001B18A6">
        <w:rPr>
          <w:w w:val="105"/>
        </w:rPr>
        <w:t>in</w:t>
      </w:r>
      <w:r w:rsidRPr="001B18A6">
        <w:rPr>
          <w:spacing w:val="-12"/>
          <w:w w:val="105"/>
        </w:rPr>
        <w:t xml:space="preserve"> </w:t>
      </w:r>
      <w:r w:rsidRPr="001B18A6">
        <w:rPr>
          <w:w w:val="105"/>
        </w:rPr>
        <w:t>the</w:t>
      </w:r>
      <w:r w:rsidRPr="001B18A6">
        <w:rPr>
          <w:spacing w:val="-12"/>
          <w:w w:val="105"/>
        </w:rPr>
        <w:t xml:space="preserve"> </w:t>
      </w:r>
      <w:r w:rsidRPr="001B18A6">
        <w:rPr>
          <w:w w:val="105"/>
        </w:rPr>
        <w:t>teaching</w:t>
      </w:r>
      <w:r w:rsidRPr="001B18A6">
        <w:rPr>
          <w:spacing w:val="-12"/>
          <w:w w:val="105"/>
        </w:rPr>
        <w:t xml:space="preserve"> </w:t>
      </w:r>
      <w:r w:rsidRPr="001B18A6">
        <w:rPr>
          <w:w w:val="105"/>
        </w:rPr>
        <w:t>group,</w:t>
      </w:r>
      <w:r w:rsidRPr="001B18A6">
        <w:rPr>
          <w:spacing w:val="-10"/>
          <w:w w:val="105"/>
        </w:rPr>
        <w:t xml:space="preserve"> </w:t>
      </w:r>
      <w:r w:rsidRPr="001B18A6">
        <w:rPr>
          <w:w w:val="105"/>
        </w:rPr>
        <w:t>work</w:t>
      </w:r>
      <w:r w:rsidRPr="001B18A6">
        <w:rPr>
          <w:spacing w:val="-13"/>
          <w:w w:val="105"/>
        </w:rPr>
        <w:t xml:space="preserve"> </w:t>
      </w:r>
      <w:r w:rsidRPr="001B18A6">
        <w:rPr>
          <w:w w:val="105"/>
        </w:rPr>
        <w:t>from</w:t>
      </w:r>
      <w:r w:rsidRPr="001B18A6">
        <w:rPr>
          <w:spacing w:val="-14"/>
          <w:w w:val="105"/>
        </w:rPr>
        <w:t xml:space="preserve"> </w:t>
      </w:r>
      <w:r w:rsidRPr="001B18A6">
        <w:rPr>
          <w:w w:val="105"/>
        </w:rPr>
        <w:t>a</w:t>
      </w:r>
      <w:r w:rsidRPr="001B18A6">
        <w:rPr>
          <w:spacing w:val="-11"/>
          <w:w w:val="105"/>
        </w:rPr>
        <w:t xml:space="preserve"> </w:t>
      </w:r>
      <w:r w:rsidRPr="001B18A6">
        <w:rPr>
          <w:w w:val="105"/>
        </w:rPr>
        <w:t>pair</w:t>
      </w:r>
      <w:r w:rsidRPr="001B18A6">
        <w:rPr>
          <w:spacing w:val="-12"/>
          <w:w w:val="105"/>
        </w:rPr>
        <w:t xml:space="preserve"> </w:t>
      </w:r>
      <w:r w:rsidRPr="001B18A6">
        <w:rPr>
          <w:w w:val="105"/>
        </w:rPr>
        <w:t>of</w:t>
      </w:r>
      <w:r w:rsidRPr="001B18A6">
        <w:rPr>
          <w:spacing w:val="-12"/>
          <w:w w:val="105"/>
        </w:rPr>
        <w:t xml:space="preserve"> </w:t>
      </w:r>
      <w:r w:rsidRPr="001B18A6">
        <w:rPr>
          <w:w w:val="105"/>
        </w:rPr>
        <w:t>candidates</w:t>
      </w:r>
      <w:r w:rsidRPr="001B18A6">
        <w:rPr>
          <w:spacing w:val="-12"/>
          <w:w w:val="105"/>
        </w:rPr>
        <w:t xml:space="preserve"> </w:t>
      </w:r>
      <w:r w:rsidRPr="001B18A6">
        <w:rPr>
          <w:w w:val="105"/>
        </w:rPr>
        <w:t>will</w:t>
      </w:r>
      <w:r w:rsidRPr="001B18A6">
        <w:rPr>
          <w:spacing w:val="-12"/>
          <w:w w:val="105"/>
        </w:rPr>
        <w:t xml:space="preserve"> </w:t>
      </w:r>
      <w:r w:rsidRPr="001B18A6">
        <w:rPr>
          <w:w w:val="105"/>
        </w:rPr>
        <w:t>be</w:t>
      </w:r>
      <w:r w:rsidRPr="001B18A6">
        <w:rPr>
          <w:spacing w:val="-12"/>
          <w:w w:val="105"/>
        </w:rPr>
        <w:t xml:space="preserve"> </w:t>
      </w:r>
      <w:r w:rsidRPr="001B18A6">
        <w:rPr>
          <w:spacing w:val="-3"/>
          <w:w w:val="105"/>
        </w:rPr>
        <w:t>permitted.</w:t>
      </w:r>
    </w:p>
    <w:p w14:paraId="06351894" w14:textId="77777777" w:rsidR="00DA1251" w:rsidRPr="001B18A6" w:rsidRDefault="00DA1251">
      <w:pPr>
        <w:pStyle w:val="BodyText"/>
        <w:spacing w:line="249" w:lineRule="auto"/>
        <w:ind w:left="1032" w:right="1709"/>
      </w:pPr>
    </w:p>
    <w:p w14:paraId="3DFC8FE0" w14:textId="77777777" w:rsidR="00DA1251" w:rsidRPr="001B18A6" w:rsidRDefault="00DA1251">
      <w:pPr>
        <w:pStyle w:val="BodyText"/>
        <w:spacing w:line="249" w:lineRule="auto"/>
        <w:ind w:left="1032" w:right="1709"/>
      </w:pPr>
      <w:r w:rsidRPr="001B18A6">
        <w:t xml:space="preserve">A candidate may only sit the examination once during the day. A candidate may not assist in a group if assessed with another group. </w:t>
      </w:r>
    </w:p>
    <w:p w14:paraId="1D28615D" w14:textId="77777777" w:rsidR="002260A3" w:rsidRPr="001B18A6" w:rsidRDefault="002260A3">
      <w:pPr>
        <w:pStyle w:val="BodyText"/>
        <w:spacing w:before="4"/>
      </w:pPr>
    </w:p>
    <w:p w14:paraId="312BF039" w14:textId="77777777" w:rsidR="002260A3" w:rsidRPr="001B18A6" w:rsidRDefault="006D1644">
      <w:pPr>
        <w:pStyle w:val="BodyText"/>
        <w:spacing w:line="249" w:lineRule="auto"/>
        <w:ind w:left="1032" w:right="1709" w:hanging="1"/>
      </w:pPr>
      <w:r w:rsidRPr="001B18A6">
        <w:rPr>
          <w:w w:val="105"/>
        </w:rPr>
        <w:t>Teachers</w:t>
      </w:r>
      <w:r w:rsidRPr="001B18A6">
        <w:rPr>
          <w:spacing w:val="-17"/>
          <w:w w:val="105"/>
        </w:rPr>
        <w:t xml:space="preserve"> </w:t>
      </w:r>
      <w:r w:rsidRPr="001B18A6">
        <w:rPr>
          <w:spacing w:val="-3"/>
          <w:w w:val="105"/>
        </w:rPr>
        <w:t>should</w:t>
      </w:r>
      <w:r w:rsidRPr="001B18A6">
        <w:rPr>
          <w:spacing w:val="-15"/>
          <w:w w:val="105"/>
        </w:rPr>
        <w:t xml:space="preserve"> </w:t>
      </w:r>
      <w:r w:rsidRPr="001B18A6">
        <w:rPr>
          <w:w w:val="105"/>
        </w:rPr>
        <w:t>ensure,</w:t>
      </w:r>
      <w:r w:rsidRPr="001B18A6">
        <w:rPr>
          <w:spacing w:val="-15"/>
          <w:w w:val="105"/>
        </w:rPr>
        <w:t xml:space="preserve"> </w:t>
      </w:r>
      <w:r w:rsidRPr="001B18A6">
        <w:rPr>
          <w:w w:val="105"/>
        </w:rPr>
        <w:t>to</w:t>
      </w:r>
      <w:r w:rsidRPr="001B18A6">
        <w:rPr>
          <w:spacing w:val="-15"/>
          <w:w w:val="105"/>
        </w:rPr>
        <w:t xml:space="preserve"> </w:t>
      </w:r>
      <w:r w:rsidRPr="001B18A6">
        <w:rPr>
          <w:w w:val="105"/>
        </w:rPr>
        <w:t>the</w:t>
      </w:r>
      <w:r w:rsidRPr="001B18A6">
        <w:rPr>
          <w:spacing w:val="-16"/>
          <w:w w:val="105"/>
        </w:rPr>
        <w:t xml:space="preserve"> </w:t>
      </w:r>
      <w:r w:rsidRPr="001B18A6">
        <w:rPr>
          <w:w w:val="105"/>
        </w:rPr>
        <w:t>best</w:t>
      </w:r>
      <w:r w:rsidRPr="001B18A6">
        <w:rPr>
          <w:spacing w:val="-15"/>
          <w:w w:val="105"/>
        </w:rPr>
        <w:t xml:space="preserve"> </w:t>
      </w:r>
      <w:r w:rsidRPr="001B18A6">
        <w:rPr>
          <w:w w:val="105"/>
        </w:rPr>
        <w:t>of</w:t>
      </w:r>
      <w:r w:rsidRPr="001B18A6">
        <w:rPr>
          <w:spacing w:val="-16"/>
          <w:w w:val="105"/>
        </w:rPr>
        <w:t xml:space="preserve"> </w:t>
      </w:r>
      <w:r w:rsidRPr="001B18A6">
        <w:rPr>
          <w:w w:val="105"/>
        </w:rPr>
        <w:t>their</w:t>
      </w:r>
      <w:r w:rsidRPr="001B18A6">
        <w:rPr>
          <w:spacing w:val="-15"/>
          <w:w w:val="105"/>
        </w:rPr>
        <w:t xml:space="preserve"> </w:t>
      </w:r>
      <w:r w:rsidRPr="001B18A6">
        <w:rPr>
          <w:spacing w:val="-3"/>
          <w:w w:val="105"/>
        </w:rPr>
        <w:t>ability,</w:t>
      </w:r>
      <w:r w:rsidRPr="001B18A6">
        <w:rPr>
          <w:spacing w:val="-15"/>
          <w:w w:val="105"/>
        </w:rPr>
        <w:t xml:space="preserve"> </w:t>
      </w:r>
      <w:r w:rsidRPr="001B18A6">
        <w:rPr>
          <w:w w:val="105"/>
        </w:rPr>
        <w:t>that</w:t>
      </w:r>
      <w:r w:rsidRPr="001B18A6">
        <w:rPr>
          <w:spacing w:val="-15"/>
          <w:w w:val="105"/>
        </w:rPr>
        <w:t xml:space="preserve"> </w:t>
      </w:r>
      <w:r w:rsidRPr="001B18A6">
        <w:rPr>
          <w:w w:val="105"/>
        </w:rPr>
        <w:t>the</w:t>
      </w:r>
      <w:r w:rsidRPr="001B18A6">
        <w:rPr>
          <w:spacing w:val="-16"/>
          <w:w w:val="105"/>
        </w:rPr>
        <w:t xml:space="preserve"> </w:t>
      </w:r>
      <w:r w:rsidRPr="001B18A6">
        <w:rPr>
          <w:spacing w:val="-3"/>
          <w:w w:val="105"/>
        </w:rPr>
        <w:t>members</w:t>
      </w:r>
      <w:r w:rsidRPr="001B18A6">
        <w:rPr>
          <w:spacing w:val="-16"/>
          <w:w w:val="105"/>
        </w:rPr>
        <w:t xml:space="preserve"> </w:t>
      </w:r>
      <w:r w:rsidRPr="001B18A6">
        <w:rPr>
          <w:w w:val="105"/>
        </w:rPr>
        <w:t>of</w:t>
      </w:r>
      <w:r w:rsidRPr="001B18A6">
        <w:rPr>
          <w:spacing w:val="-16"/>
          <w:w w:val="105"/>
        </w:rPr>
        <w:t xml:space="preserve"> </w:t>
      </w:r>
      <w:r w:rsidRPr="001B18A6">
        <w:rPr>
          <w:w w:val="105"/>
        </w:rPr>
        <w:t>the</w:t>
      </w:r>
      <w:r w:rsidRPr="001B18A6">
        <w:rPr>
          <w:spacing w:val="-16"/>
          <w:w w:val="105"/>
        </w:rPr>
        <w:t xml:space="preserve"> </w:t>
      </w:r>
      <w:r w:rsidRPr="001B18A6">
        <w:rPr>
          <w:spacing w:val="-3"/>
          <w:w w:val="105"/>
        </w:rPr>
        <w:t>group,</w:t>
      </w:r>
      <w:r w:rsidRPr="001B18A6">
        <w:rPr>
          <w:spacing w:val="-15"/>
          <w:w w:val="105"/>
        </w:rPr>
        <w:t xml:space="preserve"> </w:t>
      </w:r>
      <w:r w:rsidRPr="001B18A6">
        <w:rPr>
          <w:w w:val="105"/>
        </w:rPr>
        <w:t>even</w:t>
      </w:r>
      <w:r w:rsidRPr="001B18A6">
        <w:rPr>
          <w:spacing w:val="-15"/>
          <w:w w:val="105"/>
        </w:rPr>
        <w:t xml:space="preserve"> </w:t>
      </w:r>
      <w:r w:rsidRPr="001B18A6">
        <w:rPr>
          <w:w w:val="105"/>
        </w:rPr>
        <w:t>if</w:t>
      </w:r>
      <w:r w:rsidRPr="001B18A6">
        <w:rPr>
          <w:spacing w:val="-16"/>
          <w:w w:val="105"/>
        </w:rPr>
        <w:t xml:space="preserve"> </w:t>
      </w:r>
      <w:r w:rsidRPr="001B18A6">
        <w:rPr>
          <w:w w:val="105"/>
        </w:rPr>
        <w:t>they do</w:t>
      </w:r>
      <w:r w:rsidRPr="001B18A6">
        <w:rPr>
          <w:spacing w:val="-18"/>
          <w:w w:val="105"/>
        </w:rPr>
        <w:t xml:space="preserve"> </w:t>
      </w:r>
      <w:r w:rsidRPr="001B18A6">
        <w:rPr>
          <w:w w:val="105"/>
        </w:rPr>
        <w:t>not</w:t>
      </w:r>
      <w:r w:rsidRPr="001B18A6">
        <w:rPr>
          <w:spacing w:val="-18"/>
          <w:w w:val="105"/>
        </w:rPr>
        <w:t xml:space="preserve"> </w:t>
      </w:r>
      <w:r w:rsidRPr="001B18A6">
        <w:rPr>
          <w:w w:val="105"/>
        </w:rPr>
        <w:t>represent</w:t>
      </w:r>
      <w:r w:rsidRPr="001B18A6">
        <w:rPr>
          <w:spacing w:val="-18"/>
          <w:w w:val="105"/>
        </w:rPr>
        <w:t xml:space="preserve"> </w:t>
      </w:r>
      <w:proofErr w:type="gramStart"/>
      <w:r w:rsidRPr="001B18A6">
        <w:rPr>
          <w:w w:val="105"/>
        </w:rPr>
        <w:t>exactly</w:t>
      </w:r>
      <w:r w:rsidRPr="001B18A6">
        <w:rPr>
          <w:spacing w:val="-17"/>
          <w:w w:val="105"/>
        </w:rPr>
        <w:t xml:space="preserve"> </w:t>
      </w:r>
      <w:r w:rsidRPr="001B18A6">
        <w:rPr>
          <w:w w:val="105"/>
        </w:rPr>
        <w:t>the</w:t>
      </w:r>
      <w:r w:rsidRPr="001B18A6">
        <w:rPr>
          <w:spacing w:val="-17"/>
          <w:w w:val="105"/>
        </w:rPr>
        <w:t xml:space="preserve"> </w:t>
      </w:r>
      <w:r w:rsidRPr="001B18A6">
        <w:rPr>
          <w:w w:val="105"/>
        </w:rPr>
        <w:t>same</w:t>
      </w:r>
      <w:proofErr w:type="gramEnd"/>
      <w:r w:rsidRPr="001B18A6">
        <w:rPr>
          <w:spacing w:val="-17"/>
          <w:w w:val="105"/>
        </w:rPr>
        <w:t xml:space="preserve"> </w:t>
      </w:r>
      <w:r w:rsidRPr="001B18A6">
        <w:rPr>
          <w:w w:val="105"/>
        </w:rPr>
        <w:t>marks,</w:t>
      </w:r>
      <w:r w:rsidRPr="001B18A6">
        <w:rPr>
          <w:spacing w:val="-18"/>
          <w:w w:val="105"/>
        </w:rPr>
        <w:t xml:space="preserve"> </w:t>
      </w:r>
      <w:r w:rsidRPr="001B18A6">
        <w:rPr>
          <w:w w:val="105"/>
        </w:rPr>
        <w:t>should</w:t>
      </w:r>
      <w:r w:rsidRPr="001B18A6">
        <w:rPr>
          <w:spacing w:val="-16"/>
          <w:w w:val="105"/>
        </w:rPr>
        <w:t xml:space="preserve"> </w:t>
      </w:r>
      <w:r w:rsidRPr="001B18A6">
        <w:rPr>
          <w:w w:val="105"/>
        </w:rPr>
        <w:t>at</w:t>
      </w:r>
      <w:r w:rsidRPr="001B18A6">
        <w:rPr>
          <w:spacing w:val="-17"/>
          <w:w w:val="105"/>
        </w:rPr>
        <w:t xml:space="preserve"> </w:t>
      </w:r>
      <w:r w:rsidRPr="001B18A6">
        <w:rPr>
          <w:w w:val="105"/>
        </w:rPr>
        <w:t>least</w:t>
      </w:r>
      <w:r w:rsidRPr="001B18A6">
        <w:rPr>
          <w:spacing w:val="-18"/>
          <w:w w:val="105"/>
        </w:rPr>
        <w:t xml:space="preserve"> </w:t>
      </w:r>
      <w:r w:rsidRPr="001B18A6">
        <w:rPr>
          <w:spacing w:val="-3"/>
          <w:w w:val="105"/>
        </w:rPr>
        <w:t>represent</w:t>
      </w:r>
      <w:r w:rsidRPr="001B18A6">
        <w:rPr>
          <w:spacing w:val="-18"/>
          <w:w w:val="105"/>
        </w:rPr>
        <w:t xml:space="preserve"> </w:t>
      </w:r>
      <w:r w:rsidRPr="001B18A6">
        <w:rPr>
          <w:b/>
          <w:w w:val="105"/>
        </w:rPr>
        <w:t>the</w:t>
      </w:r>
      <w:r w:rsidRPr="001B18A6">
        <w:rPr>
          <w:b/>
          <w:spacing w:val="-17"/>
          <w:w w:val="105"/>
        </w:rPr>
        <w:t xml:space="preserve"> </w:t>
      </w:r>
      <w:r w:rsidRPr="001B18A6">
        <w:rPr>
          <w:b/>
          <w:w w:val="105"/>
        </w:rPr>
        <w:t>same</w:t>
      </w:r>
      <w:r w:rsidRPr="001B18A6">
        <w:rPr>
          <w:b/>
          <w:spacing w:val="-17"/>
          <w:w w:val="105"/>
        </w:rPr>
        <w:t xml:space="preserve"> </w:t>
      </w:r>
      <w:r w:rsidRPr="001B18A6">
        <w:rPr>
          <w:b/>
          <w:w w:val="105"/>
        </w:rPr>
        <w:t>range</w:t>
      </w:r>
      <w:r w:rsidRPr="001B18A6">
        <w:rPr>
          <w:b/>
          <w:spacing w:val="-17"/>
          <w:w w:val="105"/>
        </w:rPr>
        <w:t xml:space="preserve"> </w:t>
      </w:r>
      <w:r w:rsidRPr="001B18A6">
        <w:rPr>
          <w:b/>
          <w:w w:val="105"/>
        </w:rPr>
        <w:t>of</w:t>
      </w:r>
      <w:r w:rsidRPr="001B18A6">
        <w:rPr>
          <w:b/>
          <w:spacing w:val="-18"/>
          <w:w w:val="105"/>
        </w:rPr>
        <w:t xml:space="preserve"> </w:t>
      </w:r>
      <w:r w:rsidRPr="001B18A6">
        <w:rPr>
          <w:b/>
          <w:spacing w:val="-3"/>
          <w:w w:val="105"/>
        </w:rPr>
        <w:t>marks</w:t>
      </w:r>
      <w:r w:rsidRPr="001B18A6">
        <w:rPr>
          <w:spacing w:val="-3"/>
          <w:w w:val="105"/>
        </w:rPr>
        <w:t xml:space="preserve">. </w:t>
      </w:r>
      <w:r w:rsidRPr="001B18A6">
        <w:rPr>
          <w:w w:val="105"/>
        </w:rPr>
        <w:t>It</w:t>
      </w:r>
      <w:r w:rsidRPr="001B18A6">
        <w:rPr>
          <w:spacing w:val="-9"/>
          <w:w w:val="105"/>
        </w:rPr>
        <w:t xml:space="preserve"> </w:t>
      </w:r>
      <w:r w:rsidRPr="001B18A6">
        <w:rPr>
          <w:w w:val="105"/>
        </w:rPr>
        <w:t>is</w:t>
      </w:r>
      <w:r w:rsidRPr="001B18A6">
        <w:rPr>
          <w:spacing w:val="-9"/>
          <w:w w:val="105"/>
        </w:rPr>
        <w:t xml:space="preserve"> </w:t>
      </w:r>
      <w:r w:rsidRPr="001B18A6">
        <w:rPr>
          <w:w w:val="105"/>
        </w:rPr>
        <w:t>the</w:t>
      </w:r>
      <w:r w:rsidRPr="001B18A6">
        <w:rPr>
          <w:spacing w:val="-8"/>
          <w:w w:val="105"/>
        </w:rPr>
        <w:t xml:space="preserve"> </w:t>
      </w:r>
      <w:proofErr w:type="spellStart"/>
      <w:r w:rsidRPr="001B18A6">
        <w:rPr>
          <w:spacing w:val="-3"/>
          <w:w w:val="105"/>
        </w:rPr>
        <w:t>centre’s</w:t>
      </w:r>
      <w:proofErr w:type="spellEnd"/>
      <w:r w:rsidRPr="001B18A6">
        <w:rPr>
          <w:spacing w:val="-9"/>
          <w:w w:val="105"/>
        </w:rPr>
        <w:t xml:space="preserve"> </w:t>
      </w:r>
      <w:r w:rsidRPr="001B18A6">
        <w:rPr>
          <w:spacing w:val="-3"/>
          <w:w w:val="105"/>
        </w:rPr>
        <w:t>responsibility</w:t>
      </w:r>
      <w:r w:rsidRPr="001B18A6">
        <w:rPr>
          <w:spacing w:val="-10"/>
          <w:w w:val="105"/>
        </w:rPr>
        <w:t xml:space="preserve"> </w:t>
      </w:r>
      <w:r w:rsidRPr="001B18A6">
        <w:rPr>
          <w:w w:val="105"/>
        </w:rPr>
        <w:t>to</w:t>
      </w:r>
      <w:r w:rsidRPr="001B18A6">
        <w:rPr>
          <w:spacing w:val="-8"/>
          <w:w w:val="105"/>
        </w:rPr>
        <w:t xml:space="preserve"> </w:t>
      </w:r>
      <w:r w:rsidRPr="001B18A6">
        <w:rPr>
          <w:spacing w:val="-3"/>
          <w:w w:val="105"/>
        </w:rPr>
        <w:t>moderate</w:t>
      </w:r>
      <w:r w:rsidRPr="001B18A6">
        <w:rPr>
          <w:spacing w:val="-8"/>
          <w:w w:val="105"/>
        </w:rPr>
        <w:t xml:space="preserve"> </w:t>
      </w:r>
      <w:r w:rsidRPr="001B18A6">
        <w:rPr>
          <w:w w:val="105"/>
        </w:rPr>
        <w:t>candidates’</w:t>
      </w:r>
      <w:r w:rsidRPr="001B18A6">
        <w:rPr>
          <w:spacing w:val="-10"/>
          <w:w w:val="105"/>
        </w:rPr>
        <w:t xml:space="preserve"> </w:t>
      </w:r>
      <w:r w:rsidRPr="001B18A6">
        <w:rPr>
          <w:w w:val="105"/>
        </w:rPr>
        <w:t>marks</w:t>
      </w:r>
      <w:r w:rsidRPr="001B18A6">
        <w:rPr>
          <w:spacing w:val="-9"/>
          <w:w w:val="105"/>
        </w:rPr>
        <w:t xml:space="preserve"> </w:t>
      </w:r>
      <w:r w:rsidRPr="001B18A6">
        <w:rPr>
          <w:w w:val="105"/>
        </w:rPr>
        <w:t>within</w:t>
      </w:r>
      <w:r w:rsidRPr="001B18A6">
        <w:rPr>
          <w:spacing w:val="-9"/>
          <w:w w:val="105"/>
        </w:rPr>
        <w:t xml:space="preserve"> </w:t>
      </w:r>
      <w:r w:rsidRPr="001B18A6">
        <w:rPr>
          <w:w w:val="105"/>
        </w:rPr>
        <w:t>the</w:t>
      </w:r>
      <w:r w:rsidRPr="001B18A6">
        <w:rPr>
          <w:spacing w:val="-7"/>
          <w:w w:val="105"/>
        </w:rPr>
        <w:t xml:space="preserve"> </w:t>
      </w:r>
      <w:proofErr w:type="spellStart"/>
      <w:r w:rsidRPr="001B18A6">
        <w:rPr>
          <w:spacing w:val="-3"/>
          <w:w w:val="105"/>
        </w:rPr>
        <w:t>centre</w:t>
      </w:r>
      <w:proofErr w:type="spellEnd"/>
      <w:r w:rsidRPr="001B18A6">
        <w:rPr>
          <w:spacing w:val="-3"/>
          <w:w w:val="105"/>
        </w:rPr>
        <w:t>.</w:t>
      </w:r>
    </w:p>
    <w:p w14:paraId="7DAB8076" w14:textId="77777777" w:rsidR="002260A3" w:rsidRPr="001B18A6" w:rsidRDefault="002260A3">
      <w:pPr>
        <w:pStyle w:val="BodyText"/>
        <w:spacing w:before="4"/>
      </w:pPr>
    </w:p>
    <w:p w14:paraId="376C3331" w14:textId="538C4D83" w:rsidR="002260A3" w:rsidRPr="001B18A6" w:rsidRDefault="006D1644">
      <w:pPr>
        <w:pStyle w:val="BodyText"/>
        <w:ind w:left="1032"/>
      </w:pPr>
      <w:r w:rsidRPr="001B18A6">
        <w:rPr>
          <w:w w:val="105"/>
        </w:rPr>
        <w:t xml:space="preserve">A timetable should be prepared – about </w:t>
      </w:r>
      <w:r w:rsidR="00800625">
        <w:rPr>
          <w:b/>
          <w:w w:val="105"/>
        </w:rPr>
        <w:t>20</w:t>
      </w:r>
      <w:r w:rsidRPr="001B18A6">
        <w:rPr>
          <w:b/>
          <w:w w:val="105"/>
        </w:rPr>
        <w:t xml:space="preserve"> minutes </w:t>
      </w:r>
      <w:r w:rsidRPr="001B18A6">
        <w:rPr>
          <w:w w:val="105"/>
        </w:rPr>
        <w:t>for each group.</w:t>
      </w:r>
    </w:p>
    <w:p w14:paraId="4CF4B03F" w14:textId="77777777" w:rsidR="002260A3" w:rsidRPr="001B18A6" w:rsidRDefault="002260A3">
      <w:pPr>
        <w:pStyle w:val="BodyText"/>
        <w:spacing w:before="5"/>
      </w:pPr>
    </w:p>
    <w:p w14:paraId="621A4BBC" w14:textId="77777777" w:rsidR="002260A3" w:rsidRPr="001B18A6" w:rsidRDefault="006D1644">
      <w:pPr>
        <w:pStyle w:val="Heading2"/>
      </w:pPr>
      <w:r w:rsidRPr="001B18A6">
        <w:rPr>
          <w:w w:val="105"/>
        </w:rPr>
        <w:t>Arrangements on the day of the examination</w:t>
      </w:r>
    </w:p>
    <w:p w14:paraId="25D845E3" w14:textId="77777777" w:rsidR="002260A3" w:rsidRPr="001B18A6" w:rsidRDefault="002260A3">
      <w:pPr>
        <w:pStyle w:val="BodyText"/>
        <w:spacing w:before="5"/>
        <w:rPr>
          <w:b/>
        </w:rPr>
      </w:pPr>
    </w:p>
    <w:p w14:paraId="74FDE017" w14:textId="77777777" w:rsidR="002260A3" w:rsidRPr="001B18A6" w:rsidRDefault="006D1644">
      <w:pPr>
        <w:pStyle w:val="BodyText"/>
        <w:ind w:left="1032"/>
      </w:pPr>
      <w:r w:rsidRPr="001B18A6">
        <w:rPr>
          <w:w w:val="105"/>
        </w:rPr>
        <w:t>Teachers should:</w:t>
      </w:r>
    </w:p>
    <w:p w14:paraId="4A8ACF43" w14:textId="77777777" w:rsidR="002260A3" w:rsidRPr="001B18A6" w:rsidRDefault="006D1644">
      <w:pPr>
        <w:pStyle w:val="ListParagraph"/>
        <w:numPr>
          <w:ilvl w:val="0"/>
          <w:numId w:val="1"/>
        </w:numPr>
        <w:tabs>
          <w:tab w:val="left" w:pos="1370"/>
          <w:tab w:val="left" w:pos="1371"/>
        </w:tabs>
        <w:spacing w:before="9"/>
        <w:ind w:hanging="338"/>
        <w:rPr>
          <w:sz w:val="20"/>
          <w:szCs w:val="20"/>
        </w:rPr>
      </w:pPr>
      <w:r w:rsidRPr="001B18A6">
        <w:rPr>
          <w:w w:val="105"/>
          <w:sz w:val="20"/>
          <w:szCs w:val="20"/>
        </w:rPr>
        <w:t xml:space="preserve">follow the </w:t>
      </w:r>
      <w:r w:rsidRPr="001B18A6">
        <w:rPr>
          <w:spacing w:val="-3"/>
          <w:w w:val="105"/>
          <w:sz w:val="20"/>
          <w:szCs w:val="20"/>
        </w:rPr>
        <w:t xml:space="preserve">guidelines </w:t>
      </w:r>
      <w:r w:rsidRPr="001B18A6">
        <w:rPr>
          <w:w w:val="105"/>
          <w:sz w:val="20"/>
          <w:szCs w:val="20"/>
        </w:rPr>
        <w:t xml:space="preserve">for </w:t>
      </w:r>
      <w:r w:rsidRPr="001B18A6">
        <w:rPr>
          <w:spacing w:val="-3"/>
          <w:w w:val="105"/>
          <w:sz w:val="20"/>
          <w:szCs w:val="20"/>
        </w:rPr>
        <w:t xml:space="preserve">recording </w:t>
      </w:r>
      <w:r w:rsidRPr="001B18A6">
        <w:rPr>
          <w:w w:val="105"/>
          <w:sz w:val="20"/>
          <w:szCs w:val="20"/>
        </w:rPr>
        <w:t>(page</w:t>
      </w:r>
      <w:r w:rsidRPr="001B18A6">
        <w:rPr>
          <w:spacing w:val="-30"/>
          <w:w w:val="105"/>
          <w:sz w:val="20"/>
          <w:szCs w:val="20"/>
        </w:rPr>
        <w:t xml:space="preserve"> </w:t>
      </w:r>
      <w:r w:rsidRPr="001B18A6">
        <w:rPr>
          <w:w w:val="105"/>
          <w:sz w:val="20"/>
          <w:szCs w:val="20"/>
        </w:rPr>
        <w:t>3)</w:t>
      </w:r>
    </w:p>
    <w:p w14:paraId="4A3E0F63" w14:textId="69B76B6C" w:rsidR="002260A3" w:rsidRPr="001B18A6" w:rsidRDefault="006D1644">
      <w:pPr>
        <w:pStyle w:val="ListParagraph"/>
        <w:numPr>
          <w:ilvl w:val="0"/>
          <w:numId w:val="1"/>
        </w:numPr>
        <w:tabs>
          <w:tab w:val="left" w:pos="1370"/>
          <w:tab w:val="left" w:pos="1371"/>
        </w:tabs>
        <w:spacing w:before="7" w:line="247" w:lineRule="auto"/>
        <w:ind w:right="2452" w:hanging="338"/>
        <w:rPr>
          <w:sz w:val="20"/>
          <w:szCs w:val="20"/>
        </w:rPr>
      </w:pPr>
      <w:r w:rsidRPr="001B18A6">
        <w:rPr>
          <w:w w:val="105"/>
          <w:sz w:val="20"/>
          <w:szCs w:val="20"/>
        </w:rPr>
        <w:t>allow</w:t>
      </w:r>
      <w:r w:rsidRPr="001B18A6">
        <w:rPr>
          <w:spacing w:val="-18"/>
          <w:w w:val="105"/>
          <w:sz w:val="20"/>
          <w:szCs w:val="20"/>
        </w:rPr>
        <w:t xml:space="preserve"> </w:t>
      </w:r>
      <w:r w:rsidR="00800625">
        <w:rPr>
          <w:b/>
          <w:w w:val="105"/>
          <w:sz w:val="20"/>
          <w:szCs w:val="20"/>
        </w:rPr>
        <w:t>20</w:t>
      </w:r>
      <w:r w:rsidRPr="001B18A6">
        <w:rPr>
          <w:b/>
          <w:spacing w:val="-17"/>
          <w:w w:val="105"/>
          <w:sz w:val="20"/>
          <w:szCs w:val="20"/>
        </w:rPr>
        <w:t xml:space="preserve"> </w:t>
      </w:r>
      <w:r w:rsidRPr="001B18A6">
        <w:rPr>
          <w:b/>
          <w:w w:val="105"/>
          <w:sz w:val="20"/>
          <w:szCs w:val="20"/>
        </w:rPr>
        <w:t>minutes</w:t>
      </w:r>
      <w:r w:rsidRPr="001B18A6">
        <w:rPr>
          <w:b/>
          <w:spacing w:val="-17"/>
          <w:w w:val="105"/>
          <w:sz w:val="20"/>
          <w:szCs w:val="20"/>
        </w:rPr>
        <w:t xml:space="preserve"> </w:t>
      </w:r>
      <w:r w:rsidRPr="001B18A6">
        <w:rPr>
          <w:b/>
          <w:w w:val="105"/>
          <w:sz w:val="20"/>
          <w:szCs w:val="20"/>
        </w:rPr>
        <w:t>preparation</w:t>
      </w:r>
      <w:r w:rsidRPr="001B18A6">
        <w:rPr>
          <w:b/>
          <w:spacing w:val="-18"/>
          <w:w w:val="105"/>
          <w:sz w:val="20"/>
          <w:szCs w:val="20"/>
        </w:rPr>
        <w:t xml:space="preserve"> </w:t>
      </w:r>
      <w:r w:rsidRPr="001B18A6">
        <w:rPr>
          <w:b/>
          <w:w w:val="105"/>
          <w:sz w:val="20"/>
          <w:szCs w:val="20"/>
        </w:rPr>
        <w:t>time</w:t>
      </w:r>
      <w:r w:rsidRPr="001B18A6">
        <w:rPr>
          <w:b/>
          <w:spacing w:val="-19"/>
          <w:w w:val="105"/>
          <w:sz w:val="20"/>
          <w:szCs w:val="20"/>
        </w:rPr>
        <w:t xml:space="preserve"> </w:t>
      </w:r>
      <w:r w:rsidRPr="001B18A6">
        <w:rPr>
          <w:w w:val="105"/>
          <w:sz w:val="20"/>
          <w:szCs w:val="20"/>
        </w:rPr>
        <w:t>for</w:t>
      </w:r>
      <w:r w:rsidRPr="001B18A6">
        <w:rPr>
          <w:spacing w:val="-18"/>
          <w:w w:val="105"/>
          <w:sz w:val="20"/>
          <w:szCs w:val="20"/>
        </w:rPr>
        <w:t xml:space="preserve"> </w:t>
      </w:r>
      <w:r w:rsidRPr="001B18A6">
        <w:rPr>
          <w:w w:val="105"/>
          <w:sz w:val="20"/>
          <w:szCs w:val="20"/>
        </w:rPr>
        <w:t>each</w:t>
      </w:r>
      <w:r w:rsidRPr="001B18A6">
        <w:rPr>
          <w:spacing w:val="-18"/>
          <w:w w:val="105"/>
          <w:sz w:val="20"/>
          <w:szCs w:val="20"/>
        </w:rPr>
        <w:t xml:space="preserve"> </w:t>
      </w:r>
      <w:r w:rsidRPr="001B18A6">
        <w:rPr>
          <w:w w:val="105"/>
          <w:sz w:val="20"/>
          <w:szCs w:val="20"/>
        </w:rPr>
        <w:t>group</w:t>
      </w:r>
      <w:r w:rsidRPr="001B18A6">
        <w:rPr>
          <w:spacing w:val="-18"/>
          <w:w w:val="105"/>
          <w:sz w:val="20"/>
          <w:szCs w:val="20"/>
        </w:rPr>
        <w:t xml:space="preserve"> </w:t>
      </w:r>
      <w:r w:rsidRPr="001B18A6">
        <w:rPr>
          <w:spacing w:val="-3"/>
          <w:w w:val="105"/>
          <w:sz w:val="20"/>
          <w:szCs w:val="20"/>
        </w:rPr>
        <w:t>(</w:t>
      </w:r>
      <w:r w:rsidRPr="001B18A6">
        <w:rPr>
          <w:b/>
          <w:spacing w:val="-3"/>
          <w:w w:val="105"/>
          <w:sz w:val="20"/>
          <w:szCs w:val="20"/>
        </w:rPr>
        <w:t>examination</w:t>
      </w:r>
      <w:r w:rsidRPr="001B18A6">
        <w:rPr>
          <w:b/>
          <w:spacing w:val="-18"/>
          <w:w w:val="105"/>
          <w:sz w:val="20"/>
          <w:szCs w:val="20"/>
        </w:rPr>
        <w:t xml:space="preserve"> </w:t>
      </w:r>
      <w:r w:rsidRPr="001B18A6">
        <w:rPr>
          <w:b/>
          <w:spacing w:val="-3"/>
          <w:w w:val="105"/>
          <w:sz w:val="20"/>
          <w:szCs w:val="20"/>
        </w:rPr>
        <w:t>time</w:t>
      </w:r>
      <w:r w:rsidRPr="001B18A6">
        <w:rPr>
          <w:b/>
          <w:spacing w:val="-17"/>
          <w:w w:val="105"/>
          <w:sz w:val="20"/>
          <w:szCs w:val="20"/>
        </w:rPr>
        <w:t xml:space="preserve"> </w:t>
      </w:r>
      <w:r w:rsidRPr="001B18A6">
        <w:rPr>
          <w:b/>
          <w:w w:val="105"/>
          <w:sz w:val="20"/>
          <w:szCs w:val="20"/>
        </w:rPr>
        <w:t>–</w:t>
      </w:r>
      <w:r w:rsidRPr="001B18A6">
        <w:rPr>
          <w:b/>
          <w:spacing w:val="-17"/>
          <w:w w:val="105"/>
          <w:sz w:val="20"/>
          <w:szCs w:val="20"/>
        </w:rPr>
        <w:t xml:space="preserve"> </w:t>
      </w:r>
      <w:r w:rsidRPr="001B18A6">
        <w:rPr>
          <w:b/>
          <w:w w:val="105"/>
          <w:sz w:val="20"/>
          <w:szCs w:val="20"/>
        </w:rPr>
        <w:t>up</w:t>
      </w:r>
      <w:r w:rsidRPr="001B18A6">
        <w:rPr>
          <w:b/>
          <w:spacing w:val="-17"/>
          <w:w w:val="105"/>
          <w:sz w:val="20"/>
          <w:szCs w:val="20"/>
        </w:rPr>
        <w:t xml:space="preserve"> </w:t>
      </w:r>
      <w:r w:rsidRPr="001B18A6">
        <w:rPr>
          <w:b/>
          <w:w w:val="105"/>
          <w:sz w:val="20"/>
          <w:szCs w:val="20"/>
        </w:rPr>
        <w:t>to</w:t>
      </w:r>
      <w:r w:rsidRPr="001B18A6">
        <w:rPr>
          <w:b/>
          <w:spacing w:val="-17"/>
          <w:w w:val="105"/>
          <w:sz w:val="20"/>
          <w:szCs w:val="20"/>
        </w:rPr>
        <w:t xml:space="preserve"> </w:t>
      </w:r>
      <w:r w:rsidR="00816574">
        <w:rPr>
          <w:b/>
          <w:spacing w:val="-17"/>
          <w:w w:val="105"/>
          <w:sz w:val="20"/>
          <w:szCs w:val="20"/>
        </w:rPr>
        <w:t>15</w:t>
      </w:r>
      <w:r w:rsidRPr="001B18A6">
        <w:rPr>
          <w:b/>
          <w:spacing w:val="-3"/>
          <w:w w:val="105"/>
          <w:sz w:val="20"/>
          <w:szCs w:val="20"/>
        </w:rPr>
        <w:t xml:space="preserve"> </w:t>
      </w:r>
      <w:r w:rsidRPr="001B18A6">
        <w:rPr>
          <w:b/>
          <w:w w:val="105"/>
          <w:sz w:val="20"/>
          <w:szCs w:val="20"/>
        </w:rPr>
        <w:t>minutes</w:t>
      </w:r>
      <w:r w:rsidRPr="001B18A6">
        <w:rPr>
          <w:w w:val="105"/>
          <w:sz w:val="20"/>
          <w:szCs w:val="20"/>
        </w:rPr>
        <w:t>)</w:t>
      </w:r>
    </w:p>
    <w:p w14:paraId="49E11ED5" w14:textId="77777777" w:rsidR="002260A3" w:rsidRPr="001B18A6" w:rsidRDefault="006D1644">
      <w:pPr>
        <w:pStyle w:val="ListParagraph"/>
        <w:numPr>
          <w:ilvl w:val="0"/>
          <w:numId w:val="1"/>
        </w:numPr>
        <w:tabs>
          <w:tab w:val="left" w:pos="1370"/>
          <w:tab w:val="left" w:pos="1371"/>
        </w:tabs>
        <w:ind w:hanging="338"/>
        <w:rPr>
          <w:sz w:val="20"/>
          <w:szCs w:val="20"/>
        </w:rPr>
      </w:pPr>
      <w:r w:rsidRPr="001B18A6">
        <w:rPr>
          <w:w w:val="105"/>
          <w:sz w:val="20"/>
          <w:szCs w:val="20"/>
        </w:rPr>
        <w:t>open</w:t>
      </w:r>
      <w:r w:rsidRPr="001B18A6">
        <w:rPr>
          <w:spacing w:val="-8"/>
          <w:w w:val="105"/>
          <w:sz w:val="20"/>
          <w:szCs w:val="20"/>
        </w:rPr>
        <w:t xml:space="preserve"> </w:t>
      </w:r>
      <w:r w:rsidRPr="001B18A6">
        <w:rPr>
          <w:w w:val="105"/>
          <w:sz w:val="20"/>
          <w:szCs w:val="20"/>
        </w:rPr>
        <w:t>the</w:t>
      </w:r>
      <w:r w:rsidRPr="001B18A6">
        <w:rPr>
          <w:spacing w:val="-8"/>
          <w:w w:val="105"/>
          <w:sz w:val="20"/>
          <w:szCs w:val="20"/>
        </w:rPr>
        <w:t xml:space="preserve"> </w:t>
      </w:r>
      <w:r w:rsidRPr="001B18A6">
        <w:rPr>
          <w:w w:val="105"/>
          <w:sz w:val="20"/>
          <w:szCs w:val="20"/>
        </w:rPr>
        <w:t>packages</w:t>
      </w:r>
      <w:r w:rsidRPr="001B18A6">
        <w:rPr>
          <w:spacing w:val="-8"/>
          <w:w w:val="105"/>
          <w:sz w:val="20"/>
          <w:szCs w:val="20"/>
        </w:rPr>
        <w:t xml:space="preserve"> </w:t>
      </w:r>
      <w:r w:rsidRPr="001B18A6">
        <w:rPr>
          <w:spacing w:val="-3"/>
          <w:w w:val="105"/>
          <w:sz w:val="20"/>
          <w:szCs w:val="20"/>
        </w:rPr>
        <w:t>containing</w:t>
      </w:r>
      <w:r w:rsidRPr="001B18A6">
        <w:rPr>
          <w:spacing w:val="-8"/>
          <w:w w:val="105"/>
          <w:sz w:val="20"/>
          <w:szCs w:val="20"/>
        </w:rPr>
        <w:t xml:space="preserve"> </w:t>
      </w:r>
      <w:r w:rsidRPr="001B18A6">
        <w:rPr>
          <w:w w:val="105"/>
          <w:sz w:val="20"/>
          <w:szCs w:val="20"/>
        </w:rPr>
        <w:t>the</w:t>
      </w:r>
      <w:r w:rsidRPr="001B18A6">
        <w:rPr>
          <w:spacing w:val="-6"/>
          <w:w w:val="105"/>
          <w:sz w:val="20"/>
          <w:szCs w:val="20"/>
        </w:rPr>
        <w:t xml:space="preserve"> </w:t>
      </w:r>
      <w:r w:rsidRPr="001B18A6">
        <w:rPr>
          <w:w w:val="105"/>
          <w:sz w:val="20"/>
          <w:szCs w:val="20"/>
        </w:rPr>
        <w:t>stimulus</w:t>
      </w:r>
      <w:r w:rsidRPr="001B18A6">
        <w:rPr>
          <w:spacing w:val="-11"/>
          <w:w w:val="105"/>
          <w:sz w:val="20"/>
          <w:szCs w:val="20"/>
        </w:rPr>
        <w:t xml:space="preserve"> </w:t>
      </w:r>
      <w:r w:rsidRPr="001B18A6">
        <w:rPr>
          <w:w w:val="105"/>
          <w:sz w:val="20"/>
          <w:szCs w:val="20"/>
        </w:rPr>
        <w:t>questions</w:t>
      </w:r>
      <w:r w:rsidRPr="001B18A6">
        <w:rPr>
          <w:spacing w:val="-8"/>
          <w:w w:val="105"/>
          <w:sz w:val="20"/>
          <w:szCs w:val="20"/>
        </w:rPr>
        <w:t xml:space="preserve"> </w:t>
      </w:r>
      <w:r w:rsidRPr="001B18A6">
        <w:rPr>
          <w:w w:val="105"/>
          <w:sz w:val="20"/>
          <w:szCs w:val="20"/>
        </w:rPr>
        <w:t>for</w:t>
      </w:r>
      <w:r w:rsidRPr="001B18A6">
        <w:rPr>
          <w:spacing w:val="-8"/>
          <w:w w:val="105"/>
          <w:sz w:val="20"/>
          <w:szCs w:val="20"/>
        </w:rPr>
        <w:t xml:space="preserve"> </w:t>
      </w:r>
      <w:r w:rsidRPr="001B18A6">
        <w:rPr>
          <w:w w:val="105"/>
          <w:sz w:val="20"/>
          <w:szCs w:val="20"/>
        </w:rPr>
        <w:t>the</w:t>
      </w:r>
      <w:r w:rsidRPr="001B18A6">
        <w:rPr>
          <w:spacing w:val="-8"/>
          <w:w w:val="105"/>
          <w:sz w:val="20"/>
          <w:szCs w:val="20"/>
        </w:rPr>
        <w:t xml:space="preserve"> </w:t>
      </w:r>
      <w:r w:rsidRPr="001B18A6">
        <w:rPr>
          <w:w w:val="105"/>
          <w:sz w:val="20"/>
          <w:szCs w:val="20"/>
        </w:rPr>
        <w:t>group</w:t>
      </w:r>
      <w:r w:rsidRPr="001B18A6">
        <w:rPr>
          <w:spacing w:val="-8"/>
          <w:w w:val="105"/>
          <w:sz w:val="20"/>
          <w:szCs w:val="20"/>
        </w:rPr>
        <w:t xml:space="preserve"> </w:t>
      </w:r>
      <w:r w:rsidRPr="001B18A6">
        <w:rPr>
          <w:spacing w:val="-3"/>
          <w:w w:val="105"/>
          <w:sz w:val="20"/>
          <w:szCs w:val="20"/>
        </w:rPr>
        <w:t>discussion</w:t>
      </w:r>
    </w:p>
    <w:p w14:paraId="5C68B15C" w14:textId="77777777" w:rsidR="002260A3" w:rsidRPr="001B18A6" w:rsidRDefault="006D1644">
      <w:pPr>
        <w:pStyle w:val="ListParagraph"/>
        <w:numPr>
          <w:ilvl w:val="0"/>
          <w:numId w:val="1"/>
        </w:numPr>
        <w:tabs>
          <w:tab w:val="left" w:pos="1370"/>
          <w:tab w:val="left" w:pos="1371"/>
        </w:tabs>
        <w:spacing w:before="7" w:line="247" w:lineRule="auto"/>
        <w:ind w:right="1938" w:hanging="338"/>
        <w:rPr>
          <w:sz w:val="20"/>
          <w:szCs w:val="20"/>
        </w:rPr>
      </w:pPr>
      <w:r w:rsidRPr="001B18A6">
        <w:rPr>
          <w:spacing w:val="-3"/>
          <w:w w:val="105"/>
          <w:sz w:val="20"/>
          <w:szCs w:val="20"/>
        </w:rPr>
        <w:t>allow</w:t>
      </w:r>
      <w:r w:rsidRPr="001B18A6">
        <w:rPr>
          <w:spacing w:val="-16"/>
          <w:w w:val="105"/>
          <w:sz w:val="20"/>
          <w:szCs w:val="20"/>
        </w:rPr>
        <w:t xml:space="preserve"> </w:t>
      </w:r>
      <w:r w:rsidRPr="001B18A6">
        <w:rPr>
          <w:w w:val="105"/>
          <w:sz w:val="20"/>
          <w:szCs w:val="20"/>
        </w:rPr>
        <w:t>the</w:t>
      </w:r>
      <w:r w:rsidRPr="001B18A6">
        <w:rPr>
          <w:spacing w:val="-16"/>
          <w:w w:val="105"/>
          <w:sz w:val="20"/>
          <w:szCs w:val="20"/>
        </w:rPr>
        <w:t xml:space="preserve"> </w:t>
      </w:r>
      <w:r w:rsidRPr="001B18A6">
        <w:rPr>
          <w:w w:val="105"/>
          <w:sz w:val="20"/>
          <w:szCs w:val="20"/>
        </w:rPr>
        <w:t>first</w:t>
      </w:r>
      <w:r w:rsidRPr="001B18A6">
        <w:rPr>
          <w:spacing w:val="-16"/>
          <w:w w:val="105"/>
          <w:sz w:val="20"/>
          <w:szCs w:val="20"/>
        </w:rPr>
        <w:t xml:space="preserve"> </w:t>
      </w:r>
      <w:r w:rsidRPr="001B18A6">
        <w:rPr>
          <w:w w:val="105"/>
          <w:sz w:val="20"/>
          <w:szCs w:val="20"/>
        </w:rPr>
        <w:t>group</w:t>
      </w:r>
      <w:r w:rsidRPr="001B18A6">
        <w:rPr>
          <w:spacing w:val="-15"/>
          <w:w w:val="105"/>
          <w:sz w:val="20"/>
          <w:szCs w:val="20"/>
        </w:rPr>
        <w:t xml:space="preserve"> </w:t>
      </w:r>
      <w:r w:rsidRPr="001B18A6">
        <w:rPr>
          <w:w w:val="105"/>
          <w:sz w:val="20"/>
          <w:szCs w:val="20"/>
        </w:rPr>
        <w:t>to</w:t>
      </w:r>
      <w:r w:rsidRPr="001B18A6">
        <w:rPr>
          <w:spacing w:val="-15"/>
          <w:w w:val="105"/>
          <w:sz w:val="20"/>
          <w:szCs w:val="20"/>
        </w:rPr>
        <w:t xml:space="preserve"> </w:t>
      </w:r>
      <w:r w:rsidRPr="001B18A6">
        <w:rPr>
          <w:spacing w:val="-3"/>
          <w:w w:val="105"/>
          <w:sz w:val="20"/>
          <w:szCs w:val="20"/>
        </w:rPr>
        <w:t>prepare;</w:t>
      </w:r>
      <w:r w:rsidRPr="001B18A6">
        <w:rPr>
          <w:spacing w:val="-16"/>
          <w:w w:val="105"/>
          <w:sz w:val="20"/>
          <w:szCs w:val="20"/>
        </w:rPr>
        <w:t xml:space="preserve"> </w:t>
      </w:r>
      <w:r w:rsidRPr="001B18A6">
        <w:rPr>
          <w:w w:val="105"/>
          <w:sz w:val="20"/>
          <w:szCs w:val="20"/>
        </w:rPr>
        <w:t>a</w:t>
      </w:r>
      <w:r w:rsidRPr="001B18A6">
        <w:rPr>
          <w:spacing w:val="-15"/>
          <w:w w:val="105"/>
          <w:sz w:val="20"/>
          <w:szCs w:val="20"/>
        </w:rPr>
        <w:t xml:space="preserve"> </w:t>
      </w:r>
      <w:r w:rsidRPr="001B18A6">
        <w:rPr>
          <w:w w:val="105"/>
          <w:sz w:val="20"/>
          <w:szCs w:val="20"/>
        </w:rPr>
        <w:t>quiet</w:t>
      </w:r>
      <w:r w:rsidRPr="001B18A6">
        <w:rPr>
          <w:spacing w:val="-16"/>
          <w:w w:val="105"/>
          <w:sz w:val="20"/>
          <w:szCs w:val="20"/>
        </w:rPr>
        <w:t xml:space="preserve"> </w:t>
      </w:r>
      <w:r w:rsidRPr="001B18A6">
        <w:rPr>
          <w:w w:val="105"/>
          <w:sz w:val="20"/>
          <w:szCs w:val="20"/>
        </w:rPr>
        <w:t>and</w:t>
      </w:r>
      <w:r w:rsidRPr="001B18A6">
        <w:rPr>
          <w:spacing w:val="-14"/>
          <w:w w:val="105"/>
          <w:sz w:val="20"/>
          <w:szCs w:val="20"/>
        </w:rPr>
        <w:t xml:space="preserve"> </w:t>
      </w:r>
      <w:r w:rsidRPr="001B18A6">
        <w:rPr>
          <w:spacing w:val="-3"/>
          <w:w w:val="105"/>
          <w:sz w:val="20"/>
          <w:szCs w:val="20"/>
        </w:rPr>
        <w:t>convenient</w:t>
      </w:r>
      <w:r w:rsidRPr="001B18A6">
        <w:rPr>
          <w:spacing w:val="-16"/>
          <w:w w:val="105"/>
          <w:sz w:val="20"/>
          <w:szCs w:val="20"/>
        </w:rPr>
        <w:t xml:space="preserve"> </w:t>
      </w:r>
      <w:r w:rsidRPr="001B18A6">
        <w:rPr>
          <w:w w:val="105"/>
          <w:sz w:val="20"/>
          <w:szCs w:val="20"/>
        </w:rPr>
        <w:t>room</w:t>
      </w:r>
      <w:r w:rsidRPr="001B18A6">
        <w:rPr>
          <w:spacing w:val="-14"/>
          <w:w w:val="105"/>
          <w:sz w:val="20"/>
          <w:szCs w:val="20"/>
        </w:rPr>
        <w:t xml:space="preserve"> </w:t>
      </w:r>
      <w:r w:rsidRPr="001B18A6">
        <w:rPr>
          <w:w w:val="105"/>
          <w:sz w:val="20"/>
          <w:szCs w:val="20"/>
        </w:rPr>
        <w:t>away</w:t>
      </w:r>
      <w:r w:rsidRPr="001B18A6">
        <w:rPr>
          <w:spacing w:val="-15"/>
          <w:w w:val="105"/>
          <w:sz w:val="20"/>
          <w:szCs w:val="20"/>
        </w:rPr>
        <w:t xml:space="preserve"> </w:t>
      </w:r>
      <w:r w:rsidRPr="001B18A6">
        <w:rPr>
          <w:w w:val="105"/>
          <w:sz w:val="20"/>
          <w:szCs w:val="20"/>
        </w:rPr>
        <w:t>from</w:t>
      </w:r>
      <w:r w:rsidRPr="001B18A6">
        <w:rPr>
          <w:spacing w:val="-15"/>
          <w:w w:val="105"/>
          <w:sz w:val="20"/>
          <w:szCs w:val="20"/>
        </w:rPr>
        <w:t xml:space="preserve"> </w:t>
      </w:r>
      <w:r w:rsidRPr="001B18A6">
        <w:rPr>
          <w:w w:val="105"/>
          <w:sz w:val="20"/>
          <w:szCs w:val="20"/>
        </w:rPr>
        <w:t>the</w:t>
      </w:r>
      <w:r w:rsidRPr="001B18A6">
        <w:rPr>
          <w:spacing w:val="-16"/>
          <w:w w:val="105"/>
          <w:sz w:val="20"/>
          <w:szCs w:val="20"/>
        </w:rPr>
        <w:t xml:space="preserve"> </w:t>
      </w:r>
      <w:r w:rsidRPr="001B18A6">
        <w:rPr>
          <w:spacing w:val="-3"/>
          <w:w w:val="105"/>
          <w:sz w:val="20"/>
          <w:szCs w:val="20"/>
        </w:rPr>
        <w:t xml:space="preserve">examination </w:t>
      </w:r>
      <w:r w:rsidRPr="001B18A6">
        <w:rPr>
          <w:w w:val="105"/>
          <w:sz w:val="20"/>
          <w:szCs w:val="20"/>
        </w:rPr>
        <w:t xml:space="preserve">should be </w:t>
      </w:r>
      <w:r w:rsidRPr="001B18A6">
        <w:rPr>
          <w:spacing w:val="-3"/>
          <w:w w:val="105"/>
          <w:sz w:val="20"/>
          <w:szCs w:val="20"/>
        </w:rPr>
        <w:t xml:space="preserve">provided </w:t>
      </w:r>
      <w:r w:rsidRPr="001B18A6">
        <w:rPr>
          <w:w w:val="105"/>
          <w:sz w:val="20"/>
          <w:szCs w:val="20"/>
        </w:rPr>
        <w:t xml:space="preserve">for the </w:t>
      </w:r>
      <w:r w:rsidRPr="001B18A6">
        <w:rPr>
          <w:spacing w:val="-3"/>
          <w:w w:val="105"/>
          <w:sz w:val="20"/>
          <w:szCs w:val="20"/>
        </w:rPr>
        <w:t>preparation</w:t>
      </w:r>
      <w:r w:rsidRPr="001B18A6">
        <w:rPr>
          <w:spacing w:val="-32"/>
          <w:w w:val="105"/>
          <w:sz w:val="20"/>
          <w:szCs w:val="20"/>
        </w:rPr>
        <w:t xml:space="preserve"> </w:t>
      </w:r>
      <w:r w:rsidRPr="001B18A6">
        <w:rPr>
          <w:spacing w:val="-3"/>
          <w:w w:val="105"/>
          <w:sz w:val="20"/>
          <w:szCs w:val="20"/>
        </w:rPr>
        <w:t>period</w:t>
      </w:r>
    </w:p>
    <w:p w14:paraId="37690A69" w14:textId="77777777" w:rsidR="002260A3" w:rsidRPr="001B18A6" w:rsidRDefault="006D1644">
      <w:pPr>
        <w:pStyle w:val="ListParagraph"/>
        <w:numPr>
          <w:ilvl w:val="0"/>
          <w:numId w:val="1"/>
        </w:numPr>
        <w:tabs>
          <w:tab w:val="left" w:pos="1370"/>
          <w:tab w:val="left" w:pos="1371"/>
        </w:tabs>
        <w:spacing w:before="1"/>
        <w:ind w:hanging="338"/>
        <w:rPr>
          <w:sz w:val="20"/>
          <w:szCs w:val="20"/>
        </w:rPr>
      </w:pPr>
      <w:r w:rsidRPr="001B18A6">
        <w:rPr>
          <w:w w:val="105"/>
          <w:sz w:val="20"/>
          <w:szCs w:val="20"/>
        </w:rPr>
        <w:t>call</w:t>
      </w:r>
      <w:r w:rsidRPr="001B18A6">
        <w:rPr>
          <w:spacing w:val="-6"/>
          <w:w w:val="105"/>
          <w:sz w:val="20"/>
          <w:szCs w:val="20"/>
        </w:rPr>
        <w:t xml:space="preserve"> </w:t>
      </w:r>
      <w:r w:rsidRPr="001B18A6">
        <w:rPr>
          <w:w w:val="105"/>
          <w:sz w:val="20"/>
          <w:szCs w:val="20"/>
        </w:rPr>
        <w:t>the</w:t>
      </w:r>
      <w:r w:rsidRPr="001B18A6">
        <w:rPr>
          <w:spacing w:val="-7"/>
          <w:w w:val="105"/>
          <w:sz w:val="20"/>
          <w:szCs w:val="20"/>
        </w:rPr>
        <w:t xml:space="preserve"> </w:t>
      </w:r>
      <w:r w:rsidRPr="001B18A6">
        <w:rPr>
          <w:w w:val="105"/>
          <w:sz w:val="20"/>
          <w:szCs w:val="20"/>
        </w:rPr>
        <w:t>first</w:t>
      </w:r>
      <w:r w:rsidRPr="001B18A6">
        <w:rPr>
          <w:spacing w:val="-6"/>
          <w:w w:val="105"/>
          <w:sz w:val="20"/>
          <w:szCs w:val="20"/>
        </w:rPr>
        <w:t xml:space="preserve"> </w:t>
      </w:r>
      <w:r w:rsidRPr="001B18A6">
        <w:rPr>
          <w:w w:val="105"/>
          <w:sz w:val="20"/>
          <w:szCs w:val="20"/>
        </w:rPr>
        <w:t>group</w:t>
      </w:r>
      <w:r w:rsidRPr="001B18A6">
        <w:rPr>
          <w:spacing w:val="-6"/>
          <w:w w:val="105"/>
          <w:sz w:val="20"/>
          <w:szCs w:val="20"/>
        </w:rPr>
        <w:t xml:space="preserve"> </w:t>
      </w:r>
      <w:r w:rsidRPr="001B18A6">
        <w:rPr>
          <w:w w:val="105"/>
          <w:sz w:val="20"/>
          <w:szCs w:val="20"/>
        </w:rPr>
        <w:t>in</w:t>
      </w:r>
      <w:r w:rsidRPr="001B18A6">
        <w:rPr>
          <w:spacing w:val="-5"/>
          <w:w w:val="105"/>
          <w:sz w:val="20"/>
          <w:szCs w:val="20"/>
        </w:rPr>
        <w:t xml:space="preserve"> </w:t>
      </w:r>
      <w:r w:rsidRPr="001B18A6">
        <w:rPr>
          <w:w w:val="105"/>
          <w:sz w:val="20"/>
          <w:szCs w:val="20"/>
        </w:rPr>
        <w:t>(the</w:t>
      </w:r>
      <w:r w:rsidRPr="001B18A6">
        <w:rPr>
          <w:spacing w:val="-6"/>
          <w:w w:val="105"/>
          <w:sz w:val="20"/>
          <w:szCs w:val="20"/>
        </w:rPr>
        <w:t xml:space="preserve"> </w:t>
      </w:r>
      <w:r w:rsidRPr="001B18A6">
        <w:rPr>
          <w:w w:val="105"/>
          <w:sz w:val="20"/>
          <w:szCs w:val="20"/>
        </w:rPr>
        <w:t>next</w:t>
      </w:r>
      <w:r w:rsidRPr="001B18A6">
        <w:rPr>
          <w:spacing w:val="-6"/>
          <w:w w:val="105"/>
          <w:sz w:val="20"/>
          <w:szCs w:val="20"/>
        </w:rPr>
        <w:t xml:space="preserve"> </w:t>
      </w:r>
      <w:r w:rsidRPr="001B18A6">
        <w:rPr>
          <w:w w:val="105"/>
          <w:sz w:val="20"/>
          <w:szCs w:val="20"/>
        </w:rPr>
        <w:t>group</w:t>
      </w:r>
      <w:r w:rsidRPr="001B18A6">
        <w:rPr>
          <w:spacing w:val="-7"/>
          <w:w w:val="105"/>
          <w:sz w:val="20"/>
          <w:szCs w:val="20"/>
        </w:rPr>
        <w:t xml:space="preserve"> </w:t>
      </w:r>
      <w:r w:rsidRPr="001B18A6">
        <w:rPr>
          <w:w w:val="105"/>
          <w:sz w:val="20"/>
          <w:szCs w:val="20"/>
        </w:rPr>
        <w:t>to</w:t>
      </w:r>
      <w:r w:rsidRPr="001B18A6">
        <w:rPr>
          <w:spacing w:val="-6"/>
          <w:w w:val="105"/>
          <w:sz w:val="20"/>
          <w:szCs w:val="20"/>
        </w:rPr>
        <w:t xml:space="preserve"> </w:t>
      </w:r>
      <w:r w:rsidRPr="001B18A6">
        <w:rPr>
          <w:spacing w:val="-3"/>
          <w:w w:val="105"/>
          <w:sz w:val="20"/>
          <w:szCs w:val="20"/>
        </w:rPr>
        <w:t>start</w:t>
      </w:r>
      <w:r w:rsidRPr="001B18A6">
        <w:rPr>
          <w:spacing w:val="-7"/>
          <w:w w:val="105"/>
          <w:sz w:val="20"/>
          <w:szCs w:val="20"/>
        </w:rPr>
        <w:t xml:space="preserve"> </w:t>
      </w:r>
      <w:r w:rsidRPr="001B18A6">
        <w:rPr>
          <w:spacing w:val="-3"/>
          <w:w w:val="105"/>
          <w:sz w:val="20"/>
          <w:szCs w:val="20"/>
        </w:rPr>
        <w:t>preparing)</w:t>
      </w:r>
    </w:p>
    <w:p w14:paraId="53C13EE0" w14:textId="77777777" w:rsidR="002260A3" w:rsidRPr="001B18A6" w:rsidRDefault="006D1644">
      <w:pPr>
        <w:pStyle w:val="ListParagraph"/>
        <w:numPr>
          <w:ilvl w:val="0"/>
          <w:numId w:val="1"/>
        </w:numPr>
        <w:tabs>
          <w:tab w:val="left" w:pos="1370"/>
          <w:tab w:val="left" w:pos="1371"/>
        </w:tabs>
        <w:spacing w:before="6"/>
        <w:ind w:hanging="338"/>
        <w:rPr>
          <w:sz w:val="20"/>
          <w:szCs w:val="20"/>
        </w:rPr>
      </w:pPr>
      <w:r w:rsidRPr="001B18A6">
        <w:rPr>
          <w:w w:val="105"/>
          <w:sz w:val="20"/>
          <w:szCs w:val="20"/>
        </w:rPr>
        <w:lastRenderedPageBreak/>
        <w:t>ensure</w:t>
      </w:r>
      <w:r w:rsidRPr="001B18A6">
        <w:rPr>
          <w:spacing w:val="-7"/>
          <w:w w:val="105"/>
          <w:sz w:val="20"/>
          <w:szCs w:val="20"/>
        </w:rPr>
        <w:t xml:space="preserve"> </w:t>
      </w:r>
      <w:r w:rsidRPr="001B18A6">
        <w:rPr>
          <w:w w:val="105"/>
          <w:sz w:val="20"/>
          <w:szCs w:val="20"/>
        </w:rPr>
        <w:t>that</w:t>
      </w:r>
      <w:r w:rsidRPr="001B18A6">
        <w:rPr>
          <w:spacing w:val="-6"/>
          <w:w w:val="105"/>
          <w:sz w:val="20"/>
          <w:szCs w:val="20"/>
        </w:rPr>
        <w:t xml:space="preserve"> </w:t>
      </w:r>
      <w:r w:rsidRPr="001B18A6">
        <w:rPr>
          <w:spacing w:val="-3"/>
          <w:w w:val="105"/>
          <w:sz w:val="20"/>
          <w:szCs w:val="20"/>
        </w:rPr>
        <w:t>everyone</w:t>
      </w:r>
      <w:r w:rsidRPr="001B18A6">
        <w:rPr>
          <w:spacing w:val="-6"/>
          <w:w w:val="105"/>
          <w:sz w:val="20"/>
          <w:szCs w:val="20"/>
        </w:rPr>
        <w:t xml:space="preserve"> </w:t>
      </w:r>
      <w:r w:rsidRPr="001B18A6">
        <w:rPr>
          <w:w w:val="105"/>
          <w:sz w:val="20"/>
          <w:szCs w:val="20"/>
        </w:rPr>
        <w:t>is</w:t>
      </w:r>
      <w:r w:rsidRPr="001B18A6">
        <w:rPr>
          <w:spacing w:val="-6"/>
          <w:w w:val="105"/>
          <w:sz w:val="20"/>
          <w:szCs w:val="20"/>
        </w:rPr>
        <w:t xml:space="preserve"> </w:t>
      </w:r>
      <w:r w:rsidRPr="001B18A6">
        <w:rPr>
          <w:spacing w:val="-3"/>
          <w:w w:val="105"/>
          <w:sz w:val="20"/>
          <w:szCs w:val="20"/>
        </w:rPr>
        <w:t>comfortable</w:t>
      </w:r>
      <w:r w:rsidRPr="001B18A6">
        <w:rPr>
          <w:spacing w:val="-5"/>
          <w:w w:val="105"/>
          <w:sz w:val="20"/>
          <w:szCs w:val="20"/>
        </w:rPr>
        <w:t xml:space="preserve"> </w:t>
      </w:r>
      <w:r w:rsidRPr="001B18A6">
        <w:rPr>
          <w:w w:val="105"/>
          <w:sz w:val="20"/>
          <w:szCs w:val="20"/>
        </w:rPr>
        <w:t>and</w:t>
      </w:r>
      <w:r w:rsidRPr="001B18A6">
        <w:rPr>
          <w:spacing w:val="-6"/>
          <w:w w:val="105"/>
          <w:sz w:val="20"/>
          <w:szCs w:val="20"/>
        </w:rPr>
        <w:t xml:space="preserve"> </w:t>
      </w:r>
      <w:r w:rsidRPr="001B18A6">
        <w:rPr>
          <w:w w:val="105"/>
          <w:sz w:val="20"/>
          <w:szCs w:val="20"/>
        </w:rPr>
        <w:t>sitting</w:t>
      </w:r>
      <w:r w:rsidRPr="001B18A6">
        <w:rPr>
          <w:spacing w:val="-5"/>
          <w:w w:val="105"/>
          <w:sz w:val="20"/>
          <w:szCs w:val="20"/>
        </w:rPr>
        <w:t xml:space="preserve"> </w:t>
      </w:r>
      <w:r w:rsidRPr="001B18A6">
        <w:rPr>
          <w:w w:val="105"/>
          <w:sz w:val="20"/>
          <w:szCs w:val="20"/>
        </w:rPr>
        <w:t>in</w:t>
      </w:r>
      <w:r w:rsidRPr="001B18A6">
        <w:rPr>
          <w:spacing w:val="-6"/>
          <w:w w:val="105"/>
          <w:sz w:val="20"/>
          <w:szCs w:val="20"/>
        </w:rPr>
        <w:t xml:space="preserve"> </w:t>
      </w:r>
      <w:r w:rsidRPr="001B18A6">
        <w:rPr>
          <w:w w:val="105"/>
          <w:sz w:val="20"/>
          <w:szCs w:val="20"/>
        </w:rPr>
        <w:t>a</w:t>
      </w:r>
      <w:r w:rsidRPr="001B18A6">
        <w:rPr>
          <w:spacing w:val="-6"/>
          <w:w w:val="105"/>
          <w:sz w:val="20"/>
          <w:szCs w:val="20"/>
        </w:rPr>
        <w:t xml:space="preserve"> </w:t>
      </w:r>
      <w:r w:rsidRPr="001B18A6">
        <w:rPr>
          <w:spacing w:val="-3"/>
          <w:w w:val="105"/>
          <w:sz w:val="20"/>
          <w:szCs w:val="20"/>
        </w:rPr>
        <w:t>semi-circle</w:t>
      </w:r>
    </w:p>
    <w:p w14:paraId="37960452" w14:textId="77777777" w:rsidR="002260A3" w:rsidRPr="001B18A6" w:rsidRDefault="006D1644">
      <w:pPr>
        <w:pStyle w:val="ListParagraph"/>
        <w:numPr>
          <w:ilvl w:val="0"/>
          <w:numId w:val="1"/>
        </w:numPr>
        <w:tabs>
          <w:tab w:val="left" w:pos="1370"/>
          <w:tab w:val="left" w:pos="1371"/>
        </w:tabs>
        <w:spacing w:before="7" w:line="247" w:lineRule="auto"/>
        <w:ind w:right="1721" w:hanging="338"/>
        <w:rPr>
          <w:sz w:val="20"/>
          <w:szCs w:val="20"/>
        </w:rPr>
      </w:pPr>
      <w:r w:rsidRPr="001B18A6">
        <w:rPr>
          <w:w w:val="105"/>
          <w:sz w:val="20"/>
          <w:szCs w:val="20"/>
        </w:rPr>
        <w:t>explain</w:t>
      </w:r>
      <w:r w:rsidRPr="001B18A6">
        <w:rPr>
          <w:spacing w:val="-21"/>
          <w:w w:val="105"/>
          <w:sz w:val="20"/>
          <w:szCs w:val="20"/>
        </w:rPr>
        <w:t xml:space="preserve"> </w:t>
      </w:r>
      <w:r w:rsidRPr="001B18A6">
        <w:rPr>
          <w:w w:val="105"/>
          <w:sz w:val="20"/>
          <w:szCs w:val="20"/>
        </w:rPr>
        <w:t>that</w:t>
      </w:r>
      <w:r w:rsidRPr="001B18A6">
        <w:rPr>
          <w:spacing w:val="-22"/>
          <w:w w:val="105"/>
          <w:sz w:val="20"/>
          <w:szCs w:val="20"/>
        </w:rPr>
        <w:t xml:space="preserve"> </w:t>
      </w:r>
      <w:r w:rsidRPr="001B18A6">
        <w:rPr>
          <w:w w:val="105"/>
          <w:sz w:val="20"/>
          <w:szCs w:val="20"/>
        </w:rPr>
        <w:t>the</w:t>
      </w:r>
      <w:r w:rsidRPr="001B18A6">
        <w:rPr>
          <w:spacing w:val="-21"/>
          <w:w w:val="105"/>
          <w:sz w:val="20"/>
          <w:szCs w:val="20"/>
        </w:rPr>
        <w:t xml:space="preserve"> </w:t>
      </w:r>
      <w:r w:rsidRPr="001B18A6">
        <w:rPr>
          <w:w w:val="105"/>
          <w:sz w:val="20"/>
          <w:szCs w:val="20"/>
        </w:rPr>
        <w:t>group</w:t>
      </w:r>
      <w:r w:rsidRPr="001B18A6">
        <w:rPr>
          <w:spacing w:val="-20"/>
          <w:w w:val="105"/>
          <w:sz w:val="20"/>
          <w:szCs w:val="20"/>
        </w:rPr>
        <w:t xml:space="preserve"> </w:t>
      </w:r>
      <w:r w:rsidRPr="001B18A6">
        <w:rPr>
          <w:w w:val="105"/>
          <w:sz w:val="20"/>
          <w:szCs w:val="20"/>
        </w:rPr>
        <w:t>members</w:t>
      </w:r>
      <w:r w:rsidRPr="001B18A6">
        <w:rPr>
          <w:spacing w:val="-21"/>
          <w:w w:val="105"/>
          <w:sz w:val="20"/>
          <w:szCs w:val="20"/>
        </w:rPr>
        <w:t xml:space="preserve"> </w:t>
      </w:r>
      <w:r w:rsidRPr="001B18A6">
        <w:rPr>
          <w:w w:val="105"/>
          <w:sz w:val="20"/>
          <w:szCs w:val="20"/>
        </w:rPr>
        <w:t>will</w:t>
      </w:r>
      <w:r w:rsidRPr="001B18A6">
        <w:rPr>
          <w:spacing w:val="-21"/>
          <w:w w:val="105"/>
          <w:sz w:val="20"/>
          <w:szCs w:val="20"/>
        </w:rPr>
        <w:t xml:space="preserve"> </w:t>
      </w:r>
      <w:r w:rsidRPr="001B18A6">
        <w:rPr>
          <w:w w:val="105"/>
          <w:sz w:val="20"/>
          <w:szCs w:val="20"/>
        </w:rPr>
        <w:t>do</w:t>
      </w:r>
      <w:r w:rsidRPr="001B18A6">
        <w:rPr>
          <w:spacing w:val="-21"/>
          <w:w w:val="105"/>
          <w:sz w:val="20"/>
          <w:szCs w:val="20"/>
        </w:rPr>
        <w:t xml:space="preserve"> </w:t>
      </w:r>
      <w:r w:rsidRPr="001B18A6">
        <w:rPr>
          <w:w w:val="105"/>
          <w:sz w:val="20"/>
          <w:szCs w:val="20"/>
        </w:rPr>
        <w:t>most</w:t>
      </w:r>
      <w:r w:rsidRPr="001B18A6">
        <w:rPr>
          <w:spacing w:val="-20"/>
          <w:w w:val="105"/>
          <w:sz w:val="20"/>
          <w:szCs w:val="20"/>
        </w:rPr>
        <w:t xml:space="preserve"> </w:t>
      </w:r>
      <w:r w:rsidRPr="001B18A6">
        <w:rPr>
          <w:w w:val="105"/>
          <w:sz w:val="20"/>
          <w:szCs w:val="20"/>
        </w:rPr>
        <w:t>of</w:t>
      </w:r>
      <w:r w:rsidRPr="001B18A6">
        <w:rPr>
          <w:spacing w:val="-21"/>
          <w:w w:val="105"/>
          <w:sz w:val="20"/>
          <w:szCs w:val="20"/>
        </w:rPr>
        <w:t xml:space="preserve"> </w:t>
      </w:r>
      <w:r w:rsidRPr="001B18A6">
        <w:rPr>
          <w:w w:val="105"/>
          <w:sz w:val="20"/>
          <w:szCs w:val="20"/>
        </w:rPr>
        <w:t>the</w:t>
      </w:r>
      <w:r w:rsidRPr="001B18A6">
        <w:rPr>
          <w:spacing w:val="-22"/>
          <w:w w:val="105"/>
          <w:sz w:val="20"/>
          <w:szCs w:val="20"/>
        </w:rPr>
        <w:t xml:space="preserve"> </w:t>
      </w:r>
      <w:r w:rsidRPr="001B18A6">
        <w:rPr>
          <w:w w:val="105"/>
          <w:sz w:val="20"/>
          <w:szCs w:val="20"/>
        </w:rPr>
        <w:t>discussing,</w:t>
      </w:r>
      <w:r w:rsidRPr="001B18A6">
        <w:rPr>
          <w:spacing w:val="-21"/>
          <w:w w:val="105"/>
          <w:sz w:val="20"/>
          <w:szCs w:val="20"/>
        </w:rPr>
        <w:t xml:space="preserve"> </w:t>
      </w:r>
      <w:r w:rsidRPr="001B18A6">
        <w:rPr>
          <w:w w:val="105"/>
          <w:sz w:val="20"/>
          <w:szCs w:val="20"/>
        </w:rPr>
        <w:t>and</w:t>
      </w:r>
      <w:r w:rsidRPr="001B18A6">
        <w:rPr>
          <w:spacing w:val="-21"/>
          <w:w w:val="105"/>
          <w:sz w:val="20"/>
          <w:szCs w:val="20"/>
        </w:rPr>
        <w:t xml:space="preserve"> </w:t>
      </w:r>
      <w:r w:rsidRPr="001B18A6">
        <w:rPr>
          <w:w w:val="105"/>
          <w:sz w:val="20"/>
          <w:szCs w:val="20"/>
        </w:rPr>
        <w:t>that</w:t>
      </w:r>
      <w:r w:rsidRPr="001B18A6">
        <w:rPr>
          <w:spacing w:val="-21"/>
          <w:w w:val="105"/>
          <w:sz w:val="20"/>
          <w:szCs w:val="20"/>
        </w:rPr>
        <w:t xml:space="preserve"> </w:t>
      </w:r>
      <w:r w:rsidRPr="001B18A6">
        <w:rPr>
          <w:w w:val="105"/>
          <w:sz w:val="20"/>
          <w:szCs w:val="20"/>
        </w:rPr>
        <w:t>the</w:t>
      </w:r>
      <w:r w:rsidRPr="001B18A6">
        <w:rPr>
          <w:spacing w:val="-22"/>
          <w:w w:val="105"/>
          <w:sz w:val="20"/>
          <w:szCs w:val="20"/>
        </w:rPr>
        <w:t xml:space="preserve"> </w:t>
      </w:r>
      <w:r w:rsidRPr="001B18A6">
        <w:rPr>
          <w:w w:val="105"/>
          <w:sz w:val="20"/>
          <w:szCs w:val="20"/>
        </w:rPr>
        <w:t>teacher</w:t>
      </w:r>
      <w:r w:rsidRPr="001B18A6">
        <w:rPr>
          <w:spacing w:val="-19"/>
          <w:w w:val="105"/>
          <w:sz w:val="20"/>
          <w:szCs w:val="20"/>
        </w:rPr>
        <w:t xml:space="preserve"> </w:t>
      </w:r>
      <w:r w:rsidRPr="001B18A6">
        <w:rPr>
          <w:w w:val="105"/>
          <w:sz w:val="20"/>
          <w:szCs w:val="20"/>
        </w:rPr>
        <w:t>should hold</w:t>
      </w:r>
      <w:r w:rsidRPr="001B18A6">
        <w:rPr>
          <w:spacing w:val="-16"/>
          <w:w w:val="105"/>
          <w:sz w:val="20"/>
          <w:szCs w:val="20"/>
        </w:rPr>
        <w:t xml:space="preserve"> </w:t>
      </w:r>
      <w:r w:rsidRPr="001B18A6">
        <w:rPr>
          <w:w w:val="105"/>
          <w:sz w:val="20"/>
          <w:szCs w:val="20"/>
        </w:rPr>
        <w:t>back</w:t>
      </w:r>
      <w:r w:rsidRPr="001B18A6">
        <w:rPr>
          <w:spacing w:val="-15"/>
          <w:w w:val="105"/>
          <w:sz w:val="20"/>
          <w:szCs w:val="20"/>
        </w:rPr>
        <w:t xml:space="preserve"> </w:t>
      </w:r>
      <w:r w:rsidRPr="001B18A6">
        <w:rPr>
          <w:w w:val="105"/>
          <w:sz w:val="20"/>
          <w:szCs w:val="20"/>
        </w:rPr>
        <w:t>and</w:t>
      </w:r>
      <w:r w:rsidRPr="001B18A6">
        <w:rPr>
          <w:spacing w:val="-15"/>
          <w:w w:val="105"/>
          <w:sz w:val="20"/>
          <w:szCs w:val="20"/>
        </w:rPr>
        <w:t xml:space="preserve"> </w:t>
      </w:r>
      <w:r w:rsidRPr="001B18A6">
        <w:rPr>
          <w:w w:val="105"/>
          <w:sz w:val="20"/>
          <w:szCs w:val="20"/>
        </w:rPr>
        <w:t>allow</w:t>
      </w:r>
      <w:r w:rsidRPr="001B18A6">
        <w:rPr>
          <w:spacing w:val="-15"/>
          <w:w w:val="105"/>
          <w:sz w:val="20"/>
          <w:szCs w:val="20"/>
        </w:rPr>
        <w:t xml:space="preserve"> </w:t>
      </w:r>
      <w:r w:rsidRPr="001B18A6">
        <w:rPr>
          <w:w w:val="105"/>
          <w:sz w:val="20"/>
          <w:szCs w:val="20"/>
        </w:rPr>
        <w:t>the</w:t>
      </w:r>
      <w:r w:rsidRPr="001B18A6">
        <w:rPr>
          <w:spacing w:val="-14"/>
          <w:w w:val="105"/>
          <w:sz w:val="20"/>
          <w:szCs w:val="20"/>
        </w:rPr>
        <w:t xml:space="preserve"> </w:t>
      </w:r>
      <w:r w:rsidRPr="001B18A6">
        <w:rPr>
          <w:spacing w:val="-3"/>
          <w:w w:val="105"/>
          <w:sz w:val="20"/>
          <w:szCs w:val="20"/>
        </w:rPr>
        <w:t>candidates</w:t>
      </w:r>
      <w:r w:rsidRPr="001B18A6">
        <w:rPr>
          <w:spacing w:val="-15"/>
          <w:w w:val="105"/>
          <w:sz w:val="20"/>
          <w:szCs w:val="20"/>
        </w:rPr>
        <w:t xml:space="preserve"> </w:t>
      </w:r>
      <w:r w:rsidRPr="001B18A6">
        <w:rPr>
          <w:w w:val="105"/>
          <w:sz w:val="20"/>
          <w:szCs w:val="20"/>
        </w:rPr>
        <w:t>to</w:t>
      </w:r>
      <w:r w:rsidRPr="001B18A6">
        <w:rPr>
          <w:spacing w:val="-14"/>
          <w:w w:val="105"/>
          <w:sz w:val="20"/>
          <w:szCs w:val="20"/>
        </w:rPr>
        <w:t xml:space="preserve"> </w:t>
      </w:r>
      <w:r w:rsidRPr="001B18A6">
        <w:rPr>
          <w:w w:val="105"/>
          <w:sz w:val="20"/>
          <w:szCs w:val="20"/>
        </w:rPr>
        <w:t>discuss,</w:t>
      </w:r>
      <w:r w:rsidRPr="001B18A6">
        <w:rPr>
          <w:spacing w:val="-15"/>
          <w:w w:val="105"/>
          <w:sz w:val="20"/>
          <w:szCs w:val="20"/>
        </w:rPr>
        <w:t xml:space="preserve"> </w:t>
      </w:r>
      <w:r w:rsidRPr="001B18A6">
        <w:rPr>
          <w:w w:val="105"/>
          <w:sz w:val="20"/>
          <w:szCs w:val="20"/>
        </w:rPr>
        <w:t>only</w:t>
      </w:r>
      <w:r w:rsidRPr="001B18A6">
        <w:rPr>
          <w:spacing w:val="-15"/>
          <w:w w:val="105"/>
          <w:sz w:val="20"/>
          <w:szCs w:val="20"/>
        </w:rPr>
        <w:t xml:space="preserve"> </w:t>
      </w:r>
      <w:r w:rsidRPr="001B18A6">
        <w:rPr>
          <w:spacing w:val="-3"/>
          <w:w w:val="105"/>
          <w:sz w:val="20"/>
          <w:szCs w:val="20"/>
        </w:rPr>
        <w:t>changing</w:t>
      </w:r>
      <w:r w:rsidRPr="001B18A6">
        <w:rPr>
          <w:spacing w:val="-14"/>
          <w:w w:val="105"/>
          <w:sz w:val="20"/>
          <w:szCs w:val="20"/>
        </w:rPr>
        <w:t xml:space="preserve"> </w:t>
      </w:r>
      <w:r w:rsidRPr="001B18A6">
        <w:rPr>
          <w:w w:val="105"/>
          <w:sz w:val="20"/>
          <w:szCs w:val="20"/>
        </w:rPr>
        <w:t>direction</w:t>
      </w:r>
      <w:r w:rsidRPr="001B18A6">
        <w:rPr>
          <w:spacing w:val="-15"/>
          <w:w w:val="105"/>
          <w:sz w:val="20"/>
          <w:szCs w:val="20"/>
        </w:rPr>
        <w:t xml:space="preserve"> </w:t>
      </w:r>
      <w:r w:rsidRPr="001B18A6">
        <w:rPr>
          <w:w w:val="105"/>
          <w:sz w:val="20"/>
          <w:szCs w:val="20"/>
        </w:rPr>
        <w:t>when</w:t>
      </w:r>
      <w:r w:rsidRPr="001B18A6">
        <w:rPr>
          <w:spacing w:val="-15"/>
          <w:w w:val="105"/>
          <w:sz w:val="20"/>
          <w:szCs w:val="20"/>
        </w:rPr>
        <w:t xml:space="preserve"> </w:t>
      </w:r>
      <w:r w:rsidRPr="001B18A6">
        <w:rPr>
          <w:spacing w:val="-3"/>
          <w:w w:val="105"/>
          <w:sz w:val="20"/>
          <w:szCs w:val="20"/>
        </w:rPr>
        <w:t>necessary</w:t>
      </w:r>
    </w:p>
    <w:p w14:paraId="11309BAD" w14:textId="77777777" w:rsidR="002260A3" w:rsidRPr="001B18A6" w:rsidRDefault="006D1644">
      <w:pPr>
        <w:pStyle w:val="ListParagraph"/>
        <w:numPr>
          <w:ilvl w:val="0"/>
          <w:numId w:val="1"/>
        </w:numPr>
        <w:tabs>
          <w:tab w:val="left" w:pos="1370"/>
          <w:tab w:val="left" w:pos="1371"/>
        </w:tabs>
        <w:spacing w:before="1"/>
        <w:ind w:hanging="338"/>
        <w:rPr>
          <w:sz w:val="20"/>
          <w:szCs w:val="20"/>
        </w:rPr>
      </w:pPr>
      <w:r w:rsidRPr="001B18A6">
        <w:rPr>
          <w:w w:val="105"/>
          <w:sz w:val="20"/>
          <w:szCs w:val="20"/>
        </w:rPr>
        <w:t>note</w:t>
      </w:r>
      <w:r w:rsidRPr="001B18A6">
        <w:rPr>
          <w:spacing w:val="-7"/>
          <w:w w:val="105"/>
          <w:sz w:val="20"/>
          <w:szCs w:val="20"/>
        </w:rPr>
        <w:t xml:space="preserve"> </w:t>
      </w:r>
      <w:r w:rsidRPr="001B18A6">
        <w:rPr>
          <w:w w:val="105"/>
          <w:sz w:val="20"/>
          <w:szCs w:val="20"/>
        </w:rPr>
        <w:t>a</w:t>
      </w:r>
      <w:r w:rsidRPr="001B18A6">
        <w:rPr>
          <w:spacing w:val="-6"/>
          <w:w w:val="105"/>
          <w:sz w:val="20"/>
          <w:szCs w:val="20"/>
        </w:rPr>
        <w:t xml:space="preserve"> </w:t>
      </w:r>
      <w:r w:rsidRPr="001B18A6">
        <w:rPr>
          <w:w w:val="105"/>
          <w:sz w:val="20"/>
          <w:szCs w:val="20"/>
        </w:rPr>
        <w:t>mark</w:t>
      </w:r>
      <w:r w:rsidRPr="001B18A6">
        <w:rPr>
          <w:spacing w:val="-7"/>
          <w:w w:val="105"/>
          <w:sz w:val="20"/>
          <w:szCs w:val="20"/>
        </w:rPr>
        <w:t xml:space="preserve"> </w:t>
      </w:r>
      <w:r w:rsidRPr="001B18A6">
        <w:rPr>
          <w:w w:val="105"/>
          <w:sz w:val="20"/>
          <w:szCs w:val="20"/>
        </w:rPr>
        <w:t>for</w:t>
      </w:r>
      <w:r w:rsidRPr="001B18A6">
        <w:rPr>
          <w:spacing w:val="-7"/>
          <w:w w:val="105"/>
          <w:sz w:val="20"/>
          <w:szCs w:val="20"/>
        </w:rPr>
        <w:t xml:space="preserve"> </w:t>
      </w:r>
      <w:r w:rsidRPr="001B18A6">
        <w:rPr>
          <w:w w:val="105"/>
          <w:sz w:val="20"/>
          <w:szCs w:val="20"/>
        </w:rPr>
        <w:t>each</w:t>
      </w:r>
      <w:r w:rsidRPr="001B18A6">
        <w:rPr>
          <w:spacing w:val="-6"/>
          <w:w w:val="105"/>
          <w:sz w:val="20"/>
          <w:szCs w:val="20"/>
        </w:rPr>
        <w:t xml:space="preserve"> </w:t>
      </w:r>
      <w:r w:rsidRPr="001B18A6">
        <w:rPr>
          <w:spacing w:val="-3"/>
          <w:w w:val="105"/>
          <w:sz w:val="20"/>
          <w:szCs w:val="20"/>
        </w:rPr>
        <w:t>candidate</w:t>
      </w:r>
      <w:r w:rsidRPr="001B18A6">
        <w:rPr>
          <w:spacing w:val="-7"/>
          <w:w w:val="105"/>
          <w:sz w:val="20"/>
          <w:szCs w:val="20"/>
        </w:rPr>
        <w:t xml:space="preserve"> </w:t>
      </w:r>
      <w:r w:rsidRPr="001B18A6">
        <w:rPr>
          <w:w w:val="105"/>
          <w:sz w:val="20"/>
          <w:szCs w:val="20"/>
        </w:rPr>
        <w:t>(see</w:t>
      </w:r>
      <w:r w:rsidRPr="001B18A6">
        <w:rPr>
          <w:spacing w:val="-5"/>
          <w:w w:val="105"/>
          <w:sz w:val="20"/>
          <w:szCs w:val="20"/>
        </w:rPr>
        <w:t xml:space="preserve"> </w:t>
      </w:r>
      <w:r w:rsidRPr="001B18A6">
        <w:rPr>
          <w:b/>
          <w:w w:val="105"/>
          <w:sz w:val="20"/>
          <w:szCs w:val="20"/>
        </w:rPr>
        <w:t>Assessment</w:t>
      </w:r>
      <w:r w:rsidRPr="001B18A6">
        <w:rPr>
          <w:b/>
          <w:spacing w:val="-7"/>
          <w:w w:val="105"/>
          <w:sz w:val="20"/>
          <w:szCs w:val="20"/>
        </w:rPr>
        <w:t xml:space="preserve"> </w:t>
      </w:r>
      <w:r w:rsidRPr="001B18A6">
        <w:rPr>
          <w:w w:val="105"/>
          <w:sz w:val="20"/>
          <w:szCs w:val="20"/>
        </w:rPr>
        <w:t>on</w:t>
      </w:r>
      <w:r w:rsidRPr="001B18A6">
        <w:rPr>
          <w:spacing w:val="-6"/>
          <w:w w:val="105"/>
          <w:sz w:val="20"/>
          <w:szCs w:val="20"/>
        </w:rPr>
        <w:t xml:space="preserve"> </w:t>
      </w:r>
      <w:r w:rsidRPr="001B18A6">
        <w:rPr>
          <w:w w:val="105"/>
          <w:sz w:val="20"/>
          <w:szCs w:val="20"/>
        </w:rPr>
        <w:t>page</w:t>
      </w:r>
      <w:r w:rsidRPr="001B18A6">
        <w:rPr>
          <w:spacing w:val="-7"/>
          <w:w w:val="105"/>
          <w:sz w:val="20"/>
          <w:szCs w:val="20"/>
        </w:rPr>
        <w:t xml:space="preserve"> </w:t>
      </w:r>
      <w:r w:rsidRPr="001B18A6">
        <w:rPr>
          <w:w w:val="105"/>
          <w:sz w:val="20"/>
          <w:szCs w:val="20"/>
        </w:rPr>
        <w:t>4).</w:t>
      </w:r>
    </w:p>
    <w:p w14:paraId="10D1062E" w14:textId="77777777" w:rsidR="002260A3" w:rsidRPr="001B18A6" w:rsidRDefault="002260A3">
      <w:pPr>
        <w:pStyle w:val="BodyText"/>
        <w:spacing w:before="3"/>
      </w:pPr>
    </w:p>
    <w:p w14:paraId="3DE6CD61" w14:textId="08BC7B7C" w:rsidR="002260A3" w:rsidRPr="001B18A6" w:rsidRDefault="006D1644">
      <w:pPr>
        <w:pStyle w:val="Heading2"/>
        <w:spacing w:line="249" w:lineRule="auto"/>
        <w:ind w:left="1031" w:right="1709"/>
      </w:pPr>
      <w:r w:rsidRPr="001B18A6">
        <w:rPr>
          <w:spacing w:val="-3"/>
          <w:w w:val="105"/>
        </w:rPr>
        <w:t>Candidates</w:t>
      </w:r>
      <w:r w:rsidRPr="001B18A6">
        <w:rPr>
          <w:spacing w:val="-20"/>
          <w:w w:val="105"/>
        </w:rPr>
        <w:t xml:space="preserve"> </w:t>
      </w:r>
      <w:r w:rsidRPr="001B18A6">
        <w:rPr>
          <w:spacing w:val="-3"/>
          <w:w w:val="105"/>
        </w:rPr>
        <w:t>should</w:t>
      </w:r>
      <w:r w:rsidRPr="001B18A6">
        <w:rPr>
          <w:spacing w:val="-20"/>
          <w:w w:val="105"/>
        </w:rPr>
        <w:t xml:space="preserve"> </w:t>
      </w:r>
      <w:r w:rsidRPr="001B18A6">
        <w:rPr>
          <w:w w:val="105"/>
        </w:rPr>
        <w:t>be</w:t>
      </w:r>
      <w:r w:rsidRPr="001B18A6">
        <w:rPr>
          <w:spacing w:val="-20"/>
          <w:w w:val="105"/>
        </w:rPr>
        <w:t xml:space="preserve"> </w:t>
      </w:r>
      <w:r w:rsidRPr="001B18A6">
        <w:rPr>
          <w:w w:val="105"/>
        </w:rPr>
        <w:t>supervised</w:t>
      </w:r>
      <w:r w:rsidRPr="001B18A6">
        <w:rPr>
          <w:spacing w:val="-20"/>
          <w:w w:val="105"/>
        </w:rPr>
        <w:t xml:space="preserve"> </w:t>
      </w:r>
      <w:r w:rsidRPr="001B18A6">
        <w:rPr>
          <w:w w:val="105"/>
        </w:rPr>
        <w:t>during</w:t>
      </w:r>
      <w:r w:rsidRPr="001B18A6">
        <w:rPr>
          <w:spacing w:val="-20"/>
          <w:w w:val="105"/>
        </w:rPr>
        <w:t xml:space="preserve"> </w:t>
      </w:r>
      <w:r w:rsidRPr="001B18A6">
        <w:rPr>
          <w:w w:val="105"/>
        </w:rPr>
        <w:t>the</w:t>
      </w:r>
      <w:r w:rsidRPr="001B18A6">
        <w:rPr>
          <w:spacing w:val="-20"/>
          <w:w w:val="105"/>
        </w:rPr>
        <w:t xml:space="preserve"> </w:t>
      </w:r>
      <w:r w:rsidRPr="001B18A6">
        <w:rPr>
          <w:spacing w:val="-3"/>
          <w:w w:val="105"/>
        </w:rPr>
        <w:t>preparation</w:t>
      </w:r>
      <w:r w:rsidRPr="001B18A6">
        <w:rPr>
          <w:spacing w:val="-20"/>
          <w:w w:val="105"/>
        </w:rPr>
        <w:t xml:space="preserve"> </w:t>
      </w:r>
      <w:r w:rsidRPr="001B18A6">
        <w:rPr>
          <w:spacing w:val="-3"/>
          <w:w w:val="105"/>
        </w:rPr>
        <w:t>period.</w:t>
      </w:r>
      <w:r w:rsidRPr="001B18A6">
        <w:rPr>
          <w:spacing w:val="-20"/>
          <w:w w:val="105"/>
        </w:rPr>
        <w:t xml:space="preserve"> </w:t>
      </w:r>
      <w:r w:rsidRPr="001B18A6">
        <w:rPr>
          <w:w w:val="105"/>
        </w:rPr>
        <w:t>During</w:t>
      </w:r>
      <w:r w:rsidRPr="001B18A6">
        <w:rPr>
          <w:spacing w:val="-20"/>
          <w:w w:val="105"/>
        </w:rPr>
        <w:t xml:space="preserve"> </w:t>
      </w:r>
      <w:r w:rsidRPr="001B18A6">
        <w:rPr>
          <w:w w:val="105"/>
        </w:rPr>
        <w:t>this</w:t>
      </w:r>
      <w:r w:rsidRPr="001B18A6">
        <w:rPr>
          <w:spacing w:val="-20"/>
          <w:w w:val="105"/>
        </w:rPr>
        <w:t xml:space="preserve"> </w:t>
      </w:r>
      <w:r w:rsidRPr="001B18A6">
        <w:rPr>
          <w:w w:val="105"/>
        </w:rPr>
        <w:t xml:space="preserve">period </w:t>
      </w:r>
      <w:r w:rsidR="00455C27">
        <w:rPr>
          <w:w w:val="105"/>
        </w:rPr>
        <w:t>(</w:t>
      </w:r>
      <w:r w:rsidR="00800625">
        <w:rPr>
          <w:w w:val="105"/>
        </w:rPr>
        <w:t>20</w:t>
      </w:r>
      <w:r w:rsidR="00455C27">
        <w:rPr>
          <w:w w:val="105"/>
        </w:rPr>
        <w:t xml:space="preserve"> minutes) </w:t>
      </w:r>
      <w:r w:rsidRPr="001B18A6">
        <w:rPr>
          <w:spacing w:val="-3"/>
          <w:w w:val="105"/>
        </w:rPr>
        <w:t>candidates</w:t>
      </w:r>
      <w:r w:rsidRPr="001B18A6">
        <w:rPr>
          <w:spacing w:val="-8"/>
          <w:w w:val="105"/>
        </w:rPr>
        <w:t xml:space="preserve"> </w:t>
      </w:r>
      <w:r w:rsidRPr="001B18A6">
        <w:rPr>
          <w:w w:val="105"/>
        </w:rPr>
        <w:t>within</w:t>
      </w:r>
      <w:r w:rsidRPr="001B18A6">
        <w:rPr>
          <w:spacing w:val="-8"/>
          <w:w w:val="105"/>
        </w:rPr>
        <w:t xml:space="preserve"> </w:t>
      </w:r>
      <w:r w:rsidRPr="001B18A6">
        <w:rPr>
          <w:spacing w:val="-3"/>
          <w:w w:val="105"/>
        </w:rPr>
        <w:t>their</w:t>
      </w:r>
      <w:r w:rsidRPr="001B18A6">
        <w:rPr>
          <w:spacing w:val="-8"/>
          <w:w w:val="105"/>
        </w:rPr>
        <w:t xml:space="preserve"> </w:t>
      </w:r>
      <w:r w:rsidRPr="001B18A6">
        <w:rPr>
          <w:w w:val="105"/>
        </w:rPr>
        <w:t>group</w:t>
      </w:r>
      <w:r w:rsidRPr="001B18A6">
        <w:rPr>
          <w:spacing w:val="-10"/>
          <w:w w:val="105"/>
        </w:rPr>
        <w:t xml:space="preserve"> </w:t>
      </w:r>
      <w:r w:rsidRPr="001B18A6">
        <w:rPr>
          <w:w w:val="105"/>
        </w:rPr>
        <w:t>will</w:t>
      </w:r>
      <w:r w:rsidRPr="001B18A6">
        <w:rPr>
          <w:spacing w:val="-9"/>
          <w:w w:val="105"/>
        </w:rPr>
        <w:t xml:space="preserve"> </w:t>
      </w:r>
      <w:r w:rsidRPr="001B18A6">
        <w:rPr>
          <w:w w:val="105"/>
        </w:rPr>
        <w:t>prepare</w:t>
      </w:r>
      <w:r w:rsidRPr="001B18A6">
        <w:rPr>
          <w:spacing w:val="-10"/>
          <w:w w:val="105"/>
        </w:rPr>
        <w:t xml:space="preserve"> </w:t>
      </w:r>
      <w:r w:rsidRPr="001B18A6">
        <w:rPr>
          <w:w w:val="105"/>
        </w:rPr>
        <w:t>without</w:t>
      </w:r>
      <w:r w:rsidRPr="001B18A6">
        <w:rPr>
          <w:spacing w:val="-8"/>
          <w:w w:val="105"/>
        </w:rPr>
        <w:t xml:space="preserve"> </w:t>
      </w:r>
      <w:r w:rsidRPr="001B18A6">
        <w:rPr>
          <w:spacing w:val="-3"/>
          <w:w w:val="105"/>
        </w:rPr>
        <w:t>interference.</w:t>
      </w:r>
    </w:p>
    <w:p w14:paraId="5A61E4B1" w14:textId="77777777" w:rsidR="002260A3" w:rsidRPr="001B18A6" w:rsidRDefault="002260A3">
      <w:pPr>
        <w:pStyle w:val="BodyText"/>
        <w:spacing w:before="7"/>
        <w:rPr>
          <w:b/>
        </w:rPr>
      </w:pPr>
    </w:p>
    <w:p w14:paraId="788F4E10" w14:textId="7EF3D19A" w:rsidR="002260A3" w:rsidRPr="001B18A6" w:rsidRDefault="006D1644">
      <w:pPr>
        <w:spacing w:line="247" w:lineRule="auto"/>
        <w:ind w:left="1031" w:right="1709"/>
        <w:rPr>
          <w:b/>
          <w:sz w:val="20"/>
          <w:szCs w:val="20"/>
        </w:rPr>
      </w:pPr>
      <w:r w:rsidRPr="001B18A6">
        <w:rPr>
          <w:b/>
          <w:w w:val="105"/>
          <w:sz w:val="20"/>
          <w:szCs w:val="20"/>
        </w:rPr>
        <w:t xml:space="preserve">Copies of previously prepared notes are not </w:t>
      </w:r>
      <w:r w:rsidRPr="001B18A6">
        <w:rPr>
          <w:b/>
          <w:spacing w:val="-3"/>
          <w:w w:val="105"/>
          <w:sz w:val="20"/>
          <w:szCs w:val="20"/>
        </w:rPr>
        <w:t xml:space="preserve">permitted </w:t>
      </w:r>
      <w:r w:rsidRPr="001B18A6">
        <w:rPr>
          <w:b/>
          <w:w w:val="105"/>
          <w:sz w:val="20"/>
          <w:szCs w:val="20"/>
        </w:rPr>
        <w:t xml:space="preserve">in the </w:t>
      </w:r>
      <w:r w:rsidRPr="001B18A6">
        <w:rPr>
          <w:b/>
          <w:spacing w:val="-3"/>
          <w:w w:val="105"/>
          <w:sz w:val="20"/>
          <w:szCs w:val="20"/>
        </w:rPr>
        <w:t>preparation</w:t>
      </w:r>
      <w:r w:rsidRPr="001B18A6">
        <w:rPr>
          <w:b/>
          <w:spacing w:val="-17"/>
          <w:w w:val="105"/>
          <w:sz w:val="20"/>
          <w:szCs w:val="20"/>
        </w:rPr>
        <w:t xml:space="preserve"> </w:t>
      </w:r>
      <w:r w:rsidRPr="001B18A6">
        <w:rPr>
          <w:b/>
          <w:w w:val="105"/>
          <w:sz w:val="20"/>
          <w:szCs w:val="20"/>
        </w:rPr>
        <w:t>room</w:t>
      </w:r>
      <w:r w:rsidRPr="001B18A6">
        <w:rPr>
          <w:b/>
          <w:spacing w:val="-16"/>
          <w:w w:val="105"/>
          <w:sz w:val="20"/>
          <w:szCs w:val="20"/>
        </w:rPr>
        <w:t xml:space="preserve"> </w:t>
      </w:r>
      <w:r w:rsidRPr="001B18A6">
        <w:rPr>
          <w:b/>
          <w:w w:val="105"/>
          <w:sz w:val="20"/>
          <w:szCs w:val="20"/>
        </w:rPr>
        <w:t>or</w:t>
      </w:r>
      <w:r w:rsidRPr="001B18A6">
        <w:rPr>
          <w:b/>
          <w:spacing w:val="-17"/>
          <w:w w:val="105"/>
          <w:sz w:val="20"/>
          <w:szCs w:val="20"/>
        </w:rPr>
        <w:t xml:space="preserve"> </w:t>
      </w:r>
      <w:r w:rsidRPr="001B18A6">
        <w:rPr>
          <w:b/>
          <w:w w:val="105"/>
          <w:sz w:val="20"/>
          <w:szCs w:val="20"/>
        </w:rPr>
        <w:t>the</w:t>
      </w:r>
      <w:r w:rsidRPr="001B18A6">
        <w:rPr>
          <w:b/>
          <w:spacing w:val="-18"/>
          <w:w w:val="105"/>
          <w:sz w:val="20"/>
          <w:szCs w:val="20"/>
        </w:rPr>
        <w:t xml:space="preserve"> </w:t>
      </w:r>
      <w:r w:rsidRPr="001B18A6">
        <w:rPr>
          <w:b/>
          <w:spacing w:val="-3"/>
          <w:w w:val="105"/>
          <w:sz w:val="20"/>
          <w:szCs w:val="20"/>
        </w:rPr>
        <w:t>examination.</w:t>
      </w:r>
      <w:r w:rsidRPr="001B18A6">
        <w:rPr>
          <w:b/>
          <w:spacing w:val="-17"/>
          <w:w w:val="105"/>
          <w:sz w:val="20"/>
          <w:szCs w:val="20"/>
        </w:rPr>
        <w:t xml:space="preserve"> </w:t>
      </w:r>
      <w:r w:rsidRPr="001B18A6">
        <w:rPr>
          <w:b/>
          <w:spacing w:val="-3"/>
          <w:w w:val="105"/>
          <w:sz w:val="20"/>
          <w:szCs w:val="20"/>
        </w:rPr>
        <w:t>Candidates</w:t>
      </w:r>
      <w:r w:rsidRPr="001B18A6">
        <w:rPr>
          <w:b/>
          <w:spacing w:val="-17"/>
          <w:w w:val="105"/>
          <w:sz w:val="20"/>
          <w:szCs w:val="20"/>
        </w:rPr>
        <w:t xml:space="preserve"> </w:t>
      </w:r>
      <w:r w:rsidRPr="001B18A6">
        <w:rPr>
          <w:b/>
          <w:w w:val="105"/>
          <w:sz w:val="20"/>
          <w:szCs w:val="20"/>
        </w:rPr>
        <w:t>are</w:t>
      </w:r>
      <w:r w:rsidRPr="001B18A6">
        <w:rPr>
          <w:b/>
          <w:spacing w:val="-17"/>
          <w:w w:val="105"/>
          <w:sz w:val="20"/>
          <w:szCs w:val="20"/>
        </w:rPr>
        <w:t xml:space="preserve"> </w:t>
      </w:r>
      <w:r w:rsidRPr="001B18A6">
        <w:rPr>
          <w:b/>
          <w:w w:val="105"/>
          <w:sz w:val="20"/>
          <w:szCs w:val="20"/>
        </w:rPr>
        <w:t>allowed</w:t>
      </w:r>
      <w:r w:rsidRPr="001B18A6">
        <w:rPr>
          <w:b/>
          <w:spacing w:val="-18"/>
          <w:w w:val="105"/>
          <w:sz w:val="20"/>
          <w:szCs w:val="20"/>
        </w:rPr>
        <w:t xml:space="preserve"> </w:t>
      </w:r>
      <w:r w:rsidRPr="001B18A6">
        <w:rPr>
          <w:b/>
          <w:w w:val="105"/>
          <w:sz w:val="20"/>
          <w:szCs w:val="20"/>
        </w:rPr>
        <w:t>to</w:t>
      </w:r>
      <w:r w:rsidRPr="001B18A6">
        <w:rPr>
          <w:b/>
          <w:spacing w:val="-18"/>
          <w:w w:val="105"/>
          <w:sz w:val="20"/>
          <w:szCs w:val="20"/>
        </w:rPr>
        <w:t xml:space="preserve"> </w:t>
      </w:r>
      <w:r w:rsidRPr="001B18A6">
        <w:rPr>
          <w:b/>
          <w:w w:val="105"/>
          <w:sz w:val="20"/>
          <w:szCs w:val="20"/>
        </w:rPr>
        <w:t>make</w:t>
      </w:r>
      <w:r w:rsidRPr="001B18A6">
        <w:rPr>
          <w:b/>
          <w:spacing w:val="-17"/>
          <w:w w:val="105"/>
          <w:sz w:val="20"/>
          <w:szCs w:val="20"/>
        </w:rPr>
        <w:t xml:space="preserve"> </w:t>
      </w:r>
      <w:r w:rsidRPr="001B18A6">
        <w:rPr>
          <w:b/>
          <w:w w:val="105"/>
          <w:sz w:val="20"/>
          <w:szCs w:val="20"/>
        </w:rPr>
        <w:t>their</w:t>
      </w:r>
      <w:r w:rsidRPr="001B18A6">
        <w:rPr>
          <w:b/>
          <w:spacing w:val="-17"/>
          <w:w w:val="105"/>
          <w:sz w:val="20"/>
          <w:szCs w:val="20"/>
        </w:rPr>
        <w:t xml:space="preserve"> </w:t>
      </w:r>
      <w:r w:rsidRPr="001B18A6">
        <w:rPr>
          <w:b/>
          <w:w w:val="105"/>
          <w:sz w:val="20"/>
          <w:szCs w:val="20"/>
        </w:rPr>
        <w:t>own</w:t>
      </w:r>
      <w:r w:rsidRPr="001B18A6">
        <w:rPr>
          <w:b/>
          <w:spacing w:val="-17"/>
          <w:w w:val="105"/>
          <w:sz w:val="20"/>
          <w:szCs w:val="20"/>
        </w:rPr>
        <w:t xml:space="preserve"> </w:t>
      </w:r>
      <w:r w:rsidRPr="001B18A6">
        <w:rPr>
          <w:b/>
          <w:w w:val="105"/>
          <w:sz w:val="20"/>
          <w:szCs w:val="20"/>
        </w:rPr>
        <w:t>brief notes</w:t>
      </w:r>
      <w:r w:rsidRPr="001B18A6">
        <w:rPr>
          <w:b/>
          <w:spacing w:val="-17"/>
          <w:w w:val="105"/>
          <w:sz w:val="20"/>
          <w:szCs w:val="20"/>
        </w:rPr>
        <w:t xml:space="preserve"> </w:t>
      </w:r>
      <w:r w:rsidRPr="001B18A6">
        <w:rPr>
          <w:b/>
          <w:w w:val="105"/>
          <w:sz w:val="20"/>
          <w:szCs w:val="20"/>
        </w:rPr>
        <w:t>during</w:t>
      </w:r>
      <w:r w:rsidRPr="001B18A6">
        <w:rPr>
          <w:b/>
          <w:spacing w:val="-17"/>
          <w:w w:val="105"/>
          <w:sz w:val="20"/>
          <w:szCs w:val="20"/>
        </w:rPr>
        <w:t xml:space="preserve"> </w:t>
      </w:r>
      <w:r w:rsidRPr="001B18A6">
        <w:rPr>
          <w:b/>
          <w:w w:val="105"/>
          <w:sz w:val="20"/>
          <w:szCs w:val="20"/>
        </w:rPr>
        <w:t>the</w:t>
      </w:r>
      <w:r w:rsidRPr="001B18A6">
        <w:rPr>
          <w:b/>
          <w:spacing w:val="-17"/>
          <w:w w:val="105"/>
          <w:sz w:val="20"/>
          <w:szCs w:val="20"/>
        </w:rPr>
        <w:t xml:space="preserve"> </w:t>
      </w:r>
      <w:r w:rsidRPr="001B18A6">
        <w:rPr>
          <w:b/>
          <w:w w:val="105"/>
          <w:sz w:val="20"/>
          <w:szCs w:val="20"/>
        </w:rPr>
        <w:t>preparation</w:t>
      </w:r>
      <w:r w:rsidRPr="001B18A6">
        <w:rPr>
          <w:b/>
          <w:spacing w:val="-17"/>
          <w:w w:val="105"/>
          <w:sz w:val="20"/>
          <w:szCs w:val="20"/>
        </w:rPr>
        <w:t xml:space="preserve"> </w:t>
      </w:r>
      <w:r w:rsidRPr="001B18A6">
        <w:rPr>
          <w:b/>
          <w:w w:val="105"/>
          <w:sz w:val="20"/>
          <w:szCs w:val="20"/>
        </w:rPr>
        <w:t>period</w:t>
      </w:r>
      <w:r w:rsidRPr="001B18A6">
        <w:rPr>
          <w:b/>
          <w:spacing w:val="-18"/>
          <w:w w:val="105"/>
          <w:sz w:val="20"/>
          <w:szCs w:val="20"/>
        </w:rPr>
        <w:t xml:space="preserve"> </w:t>
      </w:r>
      <w:r w:rsidRPr="001B18A6">
        <w:rPr>
          <w:b/>
          <w:w w:val="105"/>
          <w:sz w:val="20"/>
          <w:szCs w:val="20"/>
        </w:rPr>
        <w:t>if</w:t>
      </w:r>
      <w:r w:rsidRPr="001B18A6">
        <w:rPr>
          <w:b/>
          <w:spacing w:val="-17"/>
          <w:w w:val="105"/>
          <w:sz w:val="20"/>
          <w:szCs w:val="20"/>
        </w:rPr>
        <w:t xml:space="preserve"> </w:t>
      </w:r>
      <w:r w:rsidRPr="001B18A6">
        <w:rPr>
          <w:b/>
          <w:w w:val="105"/>
          <w:sz w:val="20"/>
          <w:szCs w:val="20"/>
        </w:rPr>
        <w:t>they</w:t>
      </w:r>
      <w:r w:rsidRPr="001B18A6">
        <w:rPr>
          <w:b/>
          <w:spacing w:val="-17"/>
          <w:w w:val="105"/>
          <w:sz w:val="20"/>
          <w:szCs w:val="20"/>
        </w:rPr>
        <w:t xml:space="preserve"> </w:t>
      </w:r>
      <w:r w:rsidRPr="001B18A6">
        <w:rPr>
          <w:b/>
          <w:w w:val="105"/>
          <w:sz w:val="20"/>
          <w:szCs w:val="20"/>
        </w:rPr>
        <w:t>so</w:t>
      </w:r>
      <w:r w:rsidRPr="001B18A6">
        <w:rPr>
          <w:b/>
          <w:spacing w:val="-17"/>
          <w:w w:val="105"/>
          <w:sz w:val="20"/>
          <w:szCs w:val="20"/>
        </w:rPr>
        <w:t xml:space="preserve"> </w:t>
      </w:r>
      <w:r w:rsidRPr="001B18A6">
        <w:rPr>
          <w:b/>
          <w:w w:val="105"/>
          <w:sz w:val="20"/>
          <w:szCs w:val="20"/>
        </w:rPr>
        <w:t>wish.</w:t>
      </w:r>
      <w:r w:rsidRPr="001B18A6">
        <w:rPr>
          <w:b/>
          <w:spacing w:val="-17"/>
          <w:w w:val="105"/>
          <w:sz w:val="20"/>
          <w:szCs w:val="20"/>
        </w:rPr>
        <w:t xml:space="preserve"> </w:t>
      </w:r>
      <w:r w:rsidRPr="001B18A6">
        <w:rPr>
          <w:b/>
          <w:spacing w:val="-3"/>
          <w:w w:val="105"/>
          <w:sz w:val="20"/>
          <w:szCs w:val="20"/>
        </w:rPr>
        <w:t>Scripting</w:t>
      </w:r>
      <w:r w:rsidRPr="001B18A6">
        <w:rPr>
          <w:b/>
          <w:spacing w:val="-17"/>
          <w:w w:val="105"/>
          <w:sz w:val="20"/>
          <w:szCs w:val="20"/>
        </w:rPr>
        <w:t xml:space="preserve"> </w:t>
      </w:r>
      <w:r w:rsidRPr="001B18A6">
        <w:rPr>
          <w:b/>
          <w:w w:val="105"/>
          <w:sz w:val="20"/>
          <w:szCs w:val="20"/>
        </w:rPr>
        <w:t>the</w:t>
      </w:r>
      <w:r w:rsidRPr="001B18A6">
        <w:rPr>
          <w:b/>
          <w:spacing w:val="-17"/>
          <w:w w:val="105"/>
          <w:sz w:val="20"/>
          <w:szCs w:val="20"/>
        </w:rPr>
        <w:t xml:space="preserve"> </w:t>
      </w:r>
      <w:r w:rsidRPr="001B18A6">
        <w:rPr>
          <w:b/>
          <w:w w:val="105"/>
          <w:sz w:val="20"/>
          <w:szCs w:val="20"/>
        </w:rPr>
        <w:t>discussion</w:t>
      </w:r>
      <w:r w:rsidRPr="001B18A6">
        <w:rPr>
          <w:b/>
          <w:spacing w:val="-17"/>
          <w:w w:val="105"/>
          <w:sz w:val="20"/>
          <w:szCs w:val="20"/>
        </w:rPr>
        <w:t xml:space="preserve"> </w:t>
      </w:r>
      <w:r w:rsidRPr="001B18A6">
        <w:rPr>
          <w:b/>
          <w:w w:val="105"/>
          <w:sz w:val="20"/>
          <w:szCs w:val="20"/>
        </w:rPr>
        <w:t>is</w:t>
      </w:r>
      <w:r w:rsidRPr="001B18A6">
        <w:rPr>
          <w:b/>
          <w:spacing w:val="-18"/>
          <w:w w:val="105"/>
          <w:sz w:val="20"/>
          <w:szCs w:val="20"/>
        </w:rPr>
        <w:t xml:space="preserve"> </w:t>
      </w:r>
      <w:r w:rsidRPr="001B18A6">
        <w:rPr>
          <w:b/>
          <w:w w:val="105"/>
          <w:sz w:val="20"/>
          <w:szCs w:val="20"/>
        </w:rPr>
        <w:t>not permitted.</w:t>
      </w:r>
    </w:p>
    <w:p w14:paraId="2CB2AE01" w14:textId="77777777" w:rsidR="002260A3" w:rsidRPr="001B18A6" w:rsidRDefault="002260A3">
      <w:pPr>
        <w:pStyle w:val="BodyText"/>
        <w:spacing w:before="1"/>
        <w:rPr>
          <w:b/>
        </w:rPr>
      </w:pPr>
    </w:p>
    <w:p w14:paraId="5DCA2F4F" w14:textId="77777777" w:rsidR="002260A3" w:rsidRPr="001B18A6" w:rsidRDefault="006D1644">
      <w:pPr>
        <w:spacing w:line="247" w:lineRule="auto"/>
        <w:ind w:left="1032" w:right="1709"/>
        <w:rPr>
          <w:b/>
          <w:sz w:val="20"/>
          <w:szCs w:val="20"/>
        </w:rPr>
      </w:pPr>
      <w:r w:rsidRPr="001B18A6">
        <w:rPr>
          <w:b/>
          <w:spacing w:val="-3"/>
          <w:w w:val="105"/>
          <w:sz w:val="20"/>
          <w:szCs w:val="20"/>
        </w:rPr>
        <w:t>Candidates</w:t>
      </w:r>
      <w:r w:rsidRPr="001B18A6">
        <w:rPr>
          <w:b/>
          <w:spacing w:val="-17"/>
          <w:w w:val="105"/>
          <w:sz w:val="20"/>
          <w:szCs w:val="20"/>
        </w:rPr>
        <w:t xml:space="preserve"> </w:t>
      </w:r>
      <w:r w:rsidRPr="001B18A6">
        <w:rPr>
          <w:b/>
          <w:w w:val="105"/>
          <w:sz w:val="20"/>
          <w:szCs w:val="20"/>
        </w:rPr>
        <w:t>are</w:t>
      </w:r>
      <w:r w:rsidRPr="001B18A6">
        <w:rPr>
          <w:b/>
          <w:spacing w:val="-18"/>
          <w:w w:val="105"/>
          <w:sz w:val="20"/>
          <w:szCs w:val="20"/>
        </w:rPr>
        <w:t xml:space="preserve"> </w:t>
      </w:r>
      <w:r w:rsidRPr="001B18A6">
        <w:rPr>
          <w:b/>
          <w:w w:val="105"/>
          <w:sz w:val="20"/>
          <w:szCs w:val="20"/>
        </w:rPr>
        <w:t>not</w:t>
      </w:r>
      <w:r w:rsidRPr="001B18A6">
        <w:rPr>
          <w:b/>
          <w:spacing w:val="-19"/>
          <w:w w:val="105"/>
          <w:sz w:val="20"/>
          <w:szCs w:val="20"/>
        </w:rPr>
        <w:t xml:space="preserve"> </w:t>
      </w:r>
      <w:r w:rsidRPr="001B18A6">
        <w:rPr>
          <w:b/>
          <w:w w:val="105"/>
          <w:sz w:val="20"/>
          <w:szCs w:val="20"/>
        </w:rPr>
        <w:t>allowed</w:t>
      </w:r>
      <w:r w:rsidRPr="001B18A6">
        <w:rPr>
          <w:b/>
          <w:spacing w:val="-18"/>
          <w:w w:val="105"/>
          <w:sz w:val="20"/>
          <w:szCs w:val="20"/>
        </w:rPr>
        <w:t xml:space="preserve"> </w:t>
      </w:r>
      <w:r w:rsidRPr="001B18A6">
        <w:rPr>
          <w:b/>
          <w:w w:val="105"/>
          <w:sz w:val="20"/>
          <w:szCs w:val="20"/>
        </w:rPr>
        <w:t>to</w:t>
      </w:r>
      <w:r w:rsidRPr="001B18A6">
        <w:rPr>
          <w:b/>
          <w:spacing w:val="-19"/>
          <w:w w:val="105"/>
          <w:sz w:val="20"/>
          <w:szCs w:val="20"/>
        </w:rPr>
        <w:t xml:space="preserve"> </w:t>
      </w:r>
      <w:r w:rsidRPr="001B18A6">
        <w:rPr>
          <w:b/>
          <w:w w:val="105"/>
          <w:sz w:val="20"/>
          <w:szCs w:val="20"/>
        </w:rPr>
        <w:t>have</w:t>
      </w:r>
      <w:r w:rsidRPr="001B18A6">
        <w:rPr>
          <w:b/>
          <w:spacing w:val="-18"/>
          <w:w w:val="105"/>
          <w:sz w:val="20"/>
          <w:szCs w:val="20"/>
        </w:rPr>
        <w:t xml:space="preserve"> </w:t>
      </w:r>
      <w:r w:rsidRPr="001B18A6">
        <w:rPr>
          <w:b/>
          <w:spacing w:val="-3"/>
          <w:w w:val="105"/>
          <w:sz w:val="20"/>
          <w:szCs w:val="20"/>
        </w:rPr>
        <w:t>mobile</w:t>
      </w:r>
      <w:r w:rsidRPr="001B18A6">
        <w:rPr>
          <w:b/>
          <w:spacing w:val="-18"/>
          <w:w w:val="105"/>
          <w:sz w:val="20"/>
          <w:szCs w:val="20"/>
        </w:rPr>
        <w:t xml:space="preserve"> </w:t>
      </w:r>
      <w:r w:rsidRPr="001B18A6">
        <w:rPr>
          <w:b/>
          <w:w w:val="105"/>
          <w:sz w:val="20"/>
          <w:szCs w:val="20"/>
        </w:rPr>
        <w:t>phones</w:t>
      </w:r>
      <w:r w:rsidRPr="001B18A6">
        <w:rPr>
          <w:b/>
          <w:spacing w:val="-18"/>
          <w:w w:val="105"/>
          <w:sz w:val="20"/>
          <w:szCs w:val="20"/>
        </w:rPr>
        <w:t xml:space="preserve"> </w:t>
      </w:r>
      <w:r w:rsidRPr="001B18A6">
        <w:rPr>
          <w:b/>
          <w:w w:val="105"/>
          <w:sz w:val="20"/>
          <w:szCs w:val="20"/>
        </w:rPr>
        <w:t>or</w:t>
      </w:r>
      <w:r w:rsidRPr="001B18A6">
        <w:rPr>
          <w:b/>
          <w:spacing w:val="-18"/>
          <w:w w:val="105"/>
          <w:sz w:val="20"/>
          <w:szCs w:val="20"/>
        </w:rPr>
        <w:t xml:space="preserve"> </w:t>
      </w:r>
      <w:r w:rsidRPr="001B18A6">
        <w:rPr>
          <w:b/>
          <w:w w:val="105"/>
          <w:sz w:val="20"/>
          <w:szCs w:val="20"/>
        </w:rPr>
        <w:t>any</w:t>
      </w:r>
      <w:r w:rsidRPr="001B18A6">
        <w:rPr>
          <w:b/>
          <w:spacing w:val="-19"/>
          <w:w w:val="105"/>
          <w:sz w:val="20"/>
          <w:szCs w:val="20"/>
        </w:rPr>
        <w:t xml:space="preserve"> </w:t>
      </w:r>
      <w:r w:rsidRPr="001B18A6">
        <w:rPr>
          <w:b/>
          <w:w w:val="105"/>
          <w:sz w:val="20"/>
          <w:szCs w:val="20"/>
        </w:rPr>
        <w:t>other</w:t>
      </w:r>
      <w:r w:rsidRPr="001B18A6">
        <w:rPr>
          <w:b/>
          <w:spacing w:val="-18"/>
          <w:w w:val="105"/>
          <w:sz w:val="20"/>
          <w:szCs w:val="20"/>
        </w:rPr>
        <w:t xml:space="preserve"> </w:t>
      </w:r>
      <w:r w:rsidRPr="001B18A6">
        <w:rPr>
          <w:b/>
          <w:spacing w:val="-3"/>
          <w:w w:val="105"/>
          <w:sz w:val="20"/>
          <w:szCs w:val="20"/>
        </w:rPr>
        <w:t>electronic</w:t>
      </w:r>
      <w:r w:rsidRPr="001B18A6">
        <w:rPr>
          <w:b/>
          <w:spacing w:val="-19"/>
          <w:w w:val="105"/>
          <w:sz w:val="20"/>
          <w:szCs w:val="20"/>
        </w:rPr>
        <w:t xml:space="preserve"> </w:t>
      </w:r>
      <w:r w:rsidRPr="001B18A6">
        <w:rPr>
          <w:b/>
          <w:w w:val="105"/>
          <w:sz w:val="20"/>
          <w:szCs w:val="20"/>
        </w:rPr>
        <w:t>devices</w:t>
      </w:r>
      <w:r w:rsidRPr="001B18A6">
        <w:rPr>
          <w:b/>
          <w:spacing w:val="-20"/>
          <w:w w:val="105"/>
          <w:sz w:val="20"/>
          <w:szCs w:val="20"/>
        </w:rPr>
        <w:t xml:space="preserve"> </w:t>
      </w:r>
      <w:r w:rsidRPr="001B18A6">
        <w:rPr>
          <w:b/>
          <w:w w:val="105"/>
          <w:sz w:val="20"/>
          <w:szCs w:val="20"/>
        </w:rPr>
        <w:t xml:space="preserve">with </w:t>
      </w:r>
      <w:r w:rsidRPr="001B18A6">
        <w:rPr>
          <w:b/>
          <w:spacing w:val="-3"/>
          <w:w w:val="105"/>
          <w:sz w:val="20"/>
          <w:szCs w:val="20"/>
        </w:rPr>
        <w:t xml:space="preserve">them </w:t>
      </w:r>
      <w:r w:rsidRPr="001B18A6">
        <w:rPr>
          <w:b/>
          <w:w w:val="105"/>
          <w:sz w:val="20"/>
          <w:szCs w:val="20"/>
        </w:rPr>
        <w:t xml:space="preserve">during the </w:t>
      </w:r>
      <w:r w:rsidRPr="001B18A6">
        <w:rPr>
          <w:b/>
          <w:spacing w:val="-3"/>
          <w:w w:val="105"/>
          <w:sz w:val="20"/>
          <w:szCs w:val="20"/>
        </w:rPr>
        <w:t xml:space="preserve">preparation </w:t>
      </w:r>
      <w:r w:rsidRPr="001B18A6">
        <w:rPr>
          <w:b/>
          <w:w w:val="105"/>
          <w:sz w:val="20"/>
          <w:szCs w:val="20"/>
        </w:rPr>
        <w:t>period or the</w:t>
      </w:r>
      <w:r w:rsidRPr="001B18A6">
        <w:rPr>
          <w:b/>
          <w:spacing w:val="-40"/>
          <w:w w:val="105"/>
          <w:sz w:val="20"/>
          <w:szCs w:val="20"/>
        </w:rPr>
        <w:t xml:space="preserve"> </w:t>
      </w:r>
      <w:r w:rsidRPr="001B18A6">
        <w:rPr>
          <w:b/>
          <w:spacing w:val="-3"/>
          <w:w w:val="105"/>
          <w:sz w:val="20"/>
          <w:szCs w:val="20"/>
        </w:rPr>
        <w:t>examination.</w:t>
      </w:r>
    </w:p>
    <w:p w14:paraId="3085C676" w14:textId="77777777" w:rsidR="002260A3" w:rsidRPr="001B18A6" w:rsidRDefault="002260A3">
      <w:pPr>
        <w:spacing w:line="247" w:lineRule="auto"/>
        <w:rPr>
          <w:sz w:val="20"/>
          <w:szCs w:val="20"/>
        </w:rPr>
        <w:sectPr w:rsidR="002260A3" w:rsidRPr="001B18A6">
          <w:footerReference w:type="default" r:id="rId12"/>
          <w:pgSz w:w="12240" w:h="15840"/>
          <w:pgMar w:top="1280" w:right="200" w:bottom="1140" w:left="840" w:header="0" w:footer="943" w:gutter="0"/>
          <w:pgNumType w:start="2"/>
          <w:cols w:space="720"/>
        </w:sectPr>
      </w:pPr>
    </w:p>
    <w:p w14:paraId="171B71C4" w14:textId="77777777" w:rsidR="002260A3" w:rsidRPr="001B18A6" w:rsidRDefault="006D1644">
      <w:pPr>
        <w:pStyle w:val="BodyText"/>
        <w:spacing w:before="81"/>
        <w:ind w:left="1031"/>
        <w:rPr>
          <w:b/>
        </w:rPr>
      </w:pPr>
      <w:r w:rsidRPr="001B18A6">
        <w:rPr>
          <w:b/>
          <w:w w:val="105"/>
        </w:rPr>
        <w:lastRenderedPageBreak/>
        <w:t>Recording</w:t>
      </w:r>
    </w:p>
    <w:p w14:paraId="12E817F7" w14:textId="77777777" w:rsidR="002260A3" w:rsidRPr="001B18A6" w:rsidRDefault="002260A3">
      <w:pPr>
        <w:pStyle w:val="BodyText"/>
        <w:spacing w:before="4"/>
      </w:pPr>
    </w:p>
    <w:p w14:paraId="6CEC1533" w14:textId="77777777" w:rsidR="002260A3" w:rsidRPr="001B18A6" w:rsidRDefault="006D1644">
      <w:pPr>
        <w:pStyle w:val="BodyText"/>
        <w:spacing w:line="247" w:lineRule="auto"/>
        <w:ind w:left="1031" w:right="1709"/>
      </w:pPr>
      <w:r w:rsidRPr="001B18A6">
        <w:rPr>
          <w:w w:val="105"/>
        </w:rPr>
        <w:t>Each</w:t>
      </w:r>
      <w:r w:rsidRPr="001B18A6">
        <w:rPr>
          <w:spacing w:val="-9"/>
          <w:w w:val="105"/>
        </w:rPr>
        <w:t xml:space="preserve"> </w:t>
      </w:r>
      <w:proofErr w:type="spellStart"/>
      <w:r w:rsidRPr="001B18A6">
        <w:rPr>
          <w:w w:val="105"/>
        </w:rPr>
        <w:t>centre</w:t>
      </w:r>
      <w:proofErr w:type="spellEnd"/>
      <w:r w:rsidRPr="001B18A6">
        <w:rPr>
          <w:spacing w:val="-9"/>
          <w:w w:val="105"/>
        </w:rPr>
        <w:t xml:space="preserve"> </w:t>
      </w:r>
      <w:r w:rsidRPr="001B18A6">
        <w:rPr>
          <w:w w:val="105"/>
        </w:rPr>
        <w:t>is</w:t>
      </w:r>
      <w:r w:rsidRPr="001B18A6">
        <w:rPr>
          <w:spacing w:val="-10"/>
          <w:w w:val="105"/>
        </w:rPr>
        <w:t xml:space="preserve"> </w:t>
      </w:r>
      <w:r w:rsidRPr="001B18A6">
        <w:rPr>
          <w:w w:val="105"/>
        </w:rPr>
        <w:t>requested</w:t>
      </w:r>
      <w:r w:rsidRPr="001B18A6">
        <w:rPr>
          <w:spacing w:val="-9"/>
          <w:w w:val="105"/>
        </w:rPr>
        <w:t xml:space="preserve"> </w:t>
      </w:r>
      <w:r w:rsidRPr="001B18A6">
        <w:rPr>
          <w:w w:val="105"/>
        </w:rPr>
        <w:t>to</w:t>
      </w:r>
      <w:r w:rsidRPr="001B18A6">
        <w:rPr>
          <w:spacing w:val="-9"/>
          <w:w w:val="105"/>
        </w:rPr>
        <w:t xml:space="preserve"> </w:t>
      </w:r>
      <w:r w:rsidRPr="001B18A6">
        <w:rPr>
          <w:w w:val="105"/>
        </w:rPr>
        <w:t>record</w:t>
      </w:r>
      <w:r w:rsidRPr="001B18A6">
        <w:rPr>
          <w:spacing w:val="-9"/>
          <w:w w:val="105"/>
        </w:rPr>
        <w:t xml:space="preserve"> </w:t>
      </w:r>
      <w:r w:rsidRPr="001B18A6">
        <w:rPr>
          <w:w w:val="105"/>
        </w:rPr>
        <w:t>the</w:t>
      </w:r>
      <w:r w:rsidRPr="001B18A6">
        <w:rPr>
          <w:spacing w:val="-9"/>
          <w:w w:val="105"/>
        </w:rPr>
        <w:t xml:space="preserve"> </w:t>
      </w:r>
      <w:r w:rsidRPr="001B18A6">
        <w:rPr>
          <w:w w:val="105"/>
        </w:rPr>
        <w:t>examinations</w:t>
      </w:r>
      <w:r w:rsidRPr="001B18A6">
        <w:rPr>
          <w:spacing w:val="-11"/>
          <w:w w:val="105"/>
        </w:rPr>
        <w:t xml:space="preserve"> </w:t>
      </w:r>
      <w:r w:rsidRPr="001B18A6">
        <w:rPr>
          <w:w w:val="105"/>
        </w:rPr>
        <w:t>of</w:t>
      </w:r>
      <w:r w:rsidRPr="001B18A6">
        <w:rPr>
          <w:spacing w:val="-9"/>
          <w:w w:val="105"/>
        </w:rPr>
        <w:t xml:space="preserve"> </w:t>
      </w:r>
      <w:r w:rsidRPr="001B18A6">
        <w:rPr>
          <w:w w:val="105"/>
        </w:rPr>
        <w:t>all</w:t>
      </w:r>
      <w:r w:rsidRPr="001B18A6">
        <w:rPr>
          <w:spacing w:val="-10"/>
          <w:w w:val="105"/>
        </w:rPr>
        <w:t xml:space="preserve"> </w:t>
      </w:r>
      <w:r w:rsidRPr="001B18A6">
        <w:rPr>
          <w:w w:val="105"/>
        </w:rPr>
        <w:t>groups.</w:t>
      </w:r>
      <w:r w:rsidRPr="001B18A6">
        <w:rPr>
          <w:spacing w:val="-9"/>
          <w:w w:val="105"/>
        </w:rPr>
        <w:t xml:space="preserve"> </w:t>
      </w:r>
      <w:r w:rsidRPr="001B18A6">
        <w:rPr>
          <w:w w:val="105"/>
        </w:rPr>
        <w:t>Please</w:t>
      </w:r>
      <w:r w:rsidRPr="001B18A6">
        <w:rPr>
          <w:spacing w:val="-9"/>
          <w:w w:val="105"/>
        </w:rPr>
        <w:t xml:space="preserve"> </w:t>
      </w:r>
      <w:r w:rsidRPr="001B18A6">
        <w:rPr>
          <w:w w:val="105"/>
        </w:rPr>
        <w:t>note</w:t>
      </w:r>
      <w:r w:rsidRPr="001B18A6">
        <w:rPr>
          <w:spacing w:val="-9"/>
          <w:w w:val="105"/>
        </w:rPr>
        <w:t xml:space="preserve"> </w:t>
      </w:r>
      <w:r w:rsidRPr="001B18A6">
        <w:rPr>
          <w:w w:val="105"/>
        </w:rPr>
        <w:t>that</w:t>
      </w:r>
      <w:r w:rsidRPr="001B18A6">
        <w:rPr>
          <w:spacing w:val="-9"/>
          <w:w w:val="105"/>
        </w:rPr>
        <w:t xml:space="preserve"> </w:t>
      </w:r>
      <w:r w:rsidRPr="001B18A6">
        <w:rPr>
          <w:w w:val="105"/>
        </w:rPr>
        <w:t>only</w:t>
      </w:r>
      <w:r w:rsidRPr="001B18A6">
        <w:rPr>
          <w:spacing w:val="-9"/>
          <w:w w:val="105"/>
        </w:rPr>
        <w:t xml:space="preserve"> </w:t>
      </w:r>
      <w:r w:rsidRPr="001B18A6">
        <w:rPr>
          <w:w w:val="105"/>
        </w:rPr>
        <w:t>a sample of groups will be sent to the</w:t>
      </w:r>
      <w:r w:rsidRPr="001B18A6">
        <w:rPr>
          <w:spacing w:val="-13"/>
          <w:w w:val="105"/>
        </w:rPr>
        <w:t xml:space="preserve"> </w:t>
      </w:r>
      <w:r w:rsidRPr="001B18A6">
        <w:rPr>
          <w:w w:val="105"/>
        </w:rPr>
        <w:t>moderator.</w:t>
      </w:r>
    </w:p>
    <w:p w14:paraId="37F647C1" w14:textId="77777777" w:rsidR="002260A3" w:rsidRPr="001B18A6" w:rsidRDefault="002260A3">
      <w:pPr>
        <w:pStyle w:val="BodyText"/>
        <w:spacing w:before="10"/>
      </w:pPr>
    </w:p>
    <w:p w14:paraId="7E2B8543" w14:textId="77777777" w:rsidR="002260A3" w:rsidRPr="001B18A6" w:rsidRDefault="006D1644">
      <w:pPr>
        <w:pStyle w:val="BodyText"/>
        <w:spacing w:line="249" w:lineRule="auto"/>
        <w:ind w:left="1031" w:right="1709"/>
      </w:pPr>
      <w:r w:rsidRPr="001B18A6">
        <w:rPr>
          <w:w w:val="105"/>
        </w:rPr>
        <w:t>It is important for the oral examination to be conducted in a quiet environment, in a room where</w:t>
      </w:r>
      <w:r w:rsidRPr="001B18A6">
        <w:rPr>
          <w:spacing w:val="-12"/>
          <w:w w:val="105"/>
        </w:rPr>
        <w:t xml:space="preserve"> </w:t>
      </w:r>
      <w:r w:rsidRPr="001B18A6">
        <w:rPr>
          <w:w w:val="105"/>
        </w:rPr>
        <w:t>extraneous</w:t>
      </w:r>
      <w:r w:rsidRPr="001B18A6">
        <w:rPr>
          <w:spacing w:val="-9"/>
          <w:w w:val="105"/>
        </w:rPr>
        <w:t xml:space="preserve"> </w:t>
      </w:r>
      <w:r w:rsidRPr="001B18A6">
        <w:rPr>
          <w:w w:val="105"/>
        </w:rPr>
        <w:t>noises</w:t>
      </w:r>
      <w:r w:rsidRPr="001B18A6">
        <w:rPr>
          <w:spacing w:val="-12"/>
          <w:w w:val="105"/>
        </w:rPr>
        <w:t xml:space="preserve"> </w:t>
      </w:r>
      <w:r w:rsidRPr="001B18A6">
        <w:rPr>
          <w:w w:val="105"/>
        </w:rPr>
        <w:t>such</w:t>
      </w:r>
      <w:r w:rsidRPr="001B18A6">
        <w:rPr>
          <w:spacing w:val="-9"/>
          <w:w w:val="105"/>
        </w:rPr>
        <w:t xml:space="preserve"> </w:t>
      </w:r>
      <w:r w:rsidRPr="001B18A6">
        <w:rPr>
          <w:w w:val="105"/>
        </w:rPr>
        <w:t>as</w:t>
      </w:r>
      <w:r w:rsidRPr="001B18A6">
        <w:rPr>
          <w:spacing w:val="-10"/>
          <w:w w:val="105"/>
        </w:rPr>
        <w:t xml:space="preserve"> </w:t>
      </w:r>
      <w:r w:rsidRPr="001B18A6">
        <w:rPr>
          <w:w w:val="105"/>
        </w:rPr>
        <w:t>bells</w:t>
      </w:r>
      <w:r w:rsidRPr="001B18A6">
        <w:rPr>
          <w:spacing w:val="-9"/>
          <w:w w:val="105"/>
        </w:rPr>
        <w:t xml:space="preserve"> </w:t>
      </w:r>
      <w:r w:rsidRPr="001B18A6">
        <w:rPr>
          <w:w w:val="105"/>
        </w:rPr>
        <w:t>and</w:t>
      </w:r>
      <w:r w:rsidRPr="001B18A6">
        <w:rPr>
          <w:spacing w:val="-10"/>
          <w:w w:val="105"/>
        </w:rPr>
        <w:t xml:space="preserve"> </w:t>
      </w:r>
      <w:r w:rsidRPr="001B18A6">
        <w:rPr>
          <w:w w:val="105"/>
        </w:rPr>
        <w:t>shouts</w:t>
      </w:r>
      <w:r w:rsidRPr="001B18A6">
        <w:rPr>
          <w:spacing w:val="-9"/>
          <w:w w:val="105"/>
        </w:rPr>
        <w:t xml:space="preserve"> </w:t>
      </w:r>
      <w:r w:rsidRPr="001B18A6">
        <w:rPr>
          <w:w w:val="105"/>
        </w:rPr>
        <w:t>from</w:t>
      </w:r>
      <w:r w:rsidRPr="001B18A6">
        <w:rPr>
          <w:spacing w:val="-10"/>
          <w:w w:val="105"/>
        </w:rPr>
        <w:t xml:space="preserve"> </w:t>
      </w:r>
      <w:r w:rsidRPr="001B18A6">
        <w:rPr>
          <w:w w:val="105"/>
        </w:rPr>
        <w:t>the</w:t>
      </w:r>
      <w:r w:rsidRPr="001B18A6">
        <w:rPr>
          <w:spacing w:val="-9"/>
          <w:w w:val="105"/>
        </w:rPr>
        <w:t xml:space="preserve"> </w:t>
      </w:r>
      <w:r w:rsidRPr="001B18A6">
        <w:rPr>
          <w:w w:val="105"/>
        </w:rPr>
        <w:t>playing</w:t>
      </w:r>
      <w:r w:rsidRPr="001B18A6">
        <w:rPr>
          <w:spacing w:val="-10"/>
          <w:w w:val="105"/>
        </w:rPr>
        <w:t xml:space="preserve"> </w:t>
      </w:r>
      <w:r w:rsidRPr="001B18A6">
        <w:rPr>
          <w:w w:val="105"/>
        </w:rPr>
        <w:t>fields</w:t>
      </w:r>
      <w:r w:rsidRPr="001B18A6">
        <w:rPr>
          <w:spacing w:val="-11"/>
          <w:w w:val="105"/>
        </w:rPr>
        <w:t xml:space="preserve"> </w:t>
      </w:r>
      <w:r w:rsidRPr="001B18A6">
        <w:rPr>
          <w:w w:val="105"/>
        </w:rPr>
        <w:t>will</w:t>
      </w:r>
      <w:r w:rsidRPr="001B18A6">
        <w:rPr>
          <w:spacing w:val="-11"/>
          <w:w w:val="105"/>
        </w:rPr>
        <w:t xml:space="preserve"> </w:t>
      </w:r>
      <w:r w:rsidRPr="001B18A6">
        <w:rPr>
          <w:w w:val="105"/>
        </w:rPr>
        <w:t>not</w:t>
      </w:r>
      <w:r w:rsidRPr="001B18A6">
        <w:rPr>
          <w:spacing w:val="-10"/>
          <w:w w:val="105"/>
        </w:rPr>
        <w:t xml:space="preserve"> </w:t>
      </w:r>
      <w:r w:rsidRPr="001B18A6">
        <w:rPr>
          <w:w w:val="105"/>
        </w:rPr>
        <w:t>distract</w:t>
      </w:r>
      <w:r w:rsidRPr="001B18A6">
        <w:rPr>
          <w:spacing w:val="-10"/>
          <w:w w:val="105"/>
        </w:rPr>
        <w:t xml:space="preserve"> </w:t>
      </w:r>
      <w:r w:rsidRPr="001B18A6">
        <w:rPr>
          <w:w w:val="105"/>
        </w:rPr>
        <w:t>the candidates. The examination should not be interrupted in any</w:t>
      </w:r>
      <w:r w:rsidRPr="001B18A6">
        <w:rPr>
          <w:spacing w:val="-28"/>
          <w:w w:val="105"/>
        </w:rPr>
        <w:t xml:space="preserve"> </w:t>
      </w:r>
      <w:r w:rsidRPr="001B18A6">
        <w:rPr>
          <w:w w:val="105"/>
        </w:rPr>
        <w:t>way.</w:t>
      </w:r>
    </w:p>
    <w:p w14:paraId="66A4467C" w14:textId="77777777" w:rsidR="002260A3" w:rsidRPr="001B18A6" w:rsidRDefault="002260A3">
      <w:pPr>
        <w:pStyle w:val="BodyText"/>
        <w:spacing w:before="5"/>
      </w:pPr>
    </w:p>
    <w:p w14:paraId="3CE6907A" w14:textId="77777777" w:rsidR="002260A3" w:rsidRPr="001B18A6" w:rsidRDefault="002260A3">
      <w:pPr>
        <w:pStyle w:val="BodyText"/>
        <w:spacing w:before="3"/>
      </w:pPr>
    </w:p>
    <w:p w14:paraId="7441681E" w14:textId="1A89243D" w:rsidR="002260A3" w:rsidRPr="001B18A6" w:rsidRDefault="006D1644">
      <w:pPr>
        <w:pStyle w:val="ListParagraph"/>
        <w:numPr>
          <w:ilvl w:val="0"/>
          <w:numId w:val="1"/>
        </w:numPr>
        <w:tabs>
          <w:tab w:val="left" w:pos="1370"/>
          <w:tab w:val="left" w:pos="1371"/>
        </w:tabs>
        <w:spacing w:line="247" w:lineRule="auto"/>
        <w:ind w:right="2164" w:hanging="338"/>
        <w:rPr>
          <w:sz w:val="20"/>
          <w:szCs w:val="20"/>
        </w:rPr>
      </w:pPr>
      <w:r w:rsidRPr="001B18A6">
        <w:rPr>
          <w:w w:val="105"/>
          <w:sz w:val="20"/>
          <w:szCs w:val="20"/>
        </w:rPr>
        <w:t>The</w:t>
      </w:r>
      <w:r w:rsidRPr="001B18A6">
        <w:rPr>
          <w:spacing w:val="-13"/>
          <w:w w:val="105"/>
          <w:sz w:val="20"/>
          <w:szCs w:val="20"/>
        </w:rPr>
        <w:t xml:space="preserve"> </w:t>
      </w:r>
      <w:r w:rsidRPr="001B18A6">
        <w:rPr>
          <w:w w:val="105"/>
          <w:sz w:val="20"/>
          <w:szCs w:val="20"/>
        </w:rPr>
        <w:t>recording</w:t>
      </w:r>
      <w:r w:rsidRPr="001B18A6">
        <w:rPr>
          <w:spacing w:val="-13"/>
          <w:w w:val="105"/>
          <w:sz w:val="20"/>
          <w:szCs w:val="20"/>
        </w:rPr>
        <w:t xml:space="preserve"> </w:t>
      </w:r>
      <w:r w:rsidRPr="001B18A6">
        <w:rPr>
          <w:w w:val="105"/>
          <w:sz w:val="20"/>
          <w:szCs w:val="20"/>
        </w:rPr>
        <w:t>technique</w:t>
      </w:r>
      <w:r w:rsidRPr="001B18A6">
        <w:rPr>
          <w:spacing w:val="-12"/>
          <w:w w:val="105"/>
          <w:sz w:val="20"/>
          <w:szCs w:val="20"/>
        </w:rPr>
        <w:t xml:space="preserve"> </w:t>
      </w:r>
      <w:r w:rsidRPr="001B18A6">
        <w:rPr>
          <w:w w:val="105"/>
          <w:sz w:val="20"/>
          <w:szCs w:val="20"/>
        </w:rPr>
        <w:t>should</w:t>
      </w:r>
      <w:r w:rsidRPr="001B18A6">
        <w:rPr>
          <w:spacing w:val="-13"/>
          <w:w w:val="105"/>
          <w:sz w:val="20"/>
          <w:szCs w:val="20"/>
        </w:rPr>
        <w:t xml:space="preserve"> </w:t>
      </w:r>
      <w:r w:rsidRPr="001B18A6">
        <w:rPr>
          <w:w w:val="105"/>
          <w:sz w:val="20"/>
          <w:szCs w:val="20"/>
        </w:rPr>
        <w:t>be</w:t>
      </w:r>
      <w:r w:rsidRPr="001B18A6">
        <w:rPr>
          <w:spacing w:val="-12"/>
          <w:w w:val="105"/>
          <w:sz w:val="20"/>
          <w:szCs w:val="20"/>
        </w:rPr>
        <w:t xml:space="preserve"> </w:t>
      </w:r>
      <w:r w:rsidRPr="001B18A6">
        <w:rPr>
          <w:w w:val="105"/>
          <w:sz w:val="20"/>
          <w:szCs w:val="20"/>
        </w:rPr>
        <w:t>experimented</w:t>
      </w:r>
      <w:r w:rsidRPr="001B18A6">
        <w:rPr>
          <w:spacing w:val="-13"/>
          <w:w w:val="105"/>
          <w:sz w:val="20"/>
          <w:szCs w:val="20"/>
        </w:rPr>
        <w:t xml:space="preserve"> </w:t>
      </w:r>
      <w:r w:rsidRPr="001B18A6">
        <w:rPr>
          <w:w w:val="105"/>
          <w:sz w:val="20"/>
          <w:szCs w:val="20"/>
        </w:rPr>
        <w:t>with</w:t>
      </w:r>
      <w:r w:rsidRPr="001B18A6">
        <w:rPr>
          <w:spacing w:val="-13"/>
          <w:w w:val="105"/>
          <w:sz w:val="20"/>
          <w:szCs w:val="20"/>
        </w:rPr>
        <w:t xml:space="preserve"> </w:t>
      </w:r>
      <w:r w:rsidRPr="001B18A6">
        <w:rPr>
          <w:w w:val="105"/>
          <w:sz w:val="20"/>
          <w:szCs w:val="20"/>
        </w:rPr>
        <w:t>beforehand.</w:t>
      </w:r>
      <w:r w:rsidRPr="001B18A6">
        <w:rPr>
          <w:spacing w:val="33"/>
          <w:w w:val="105"/>
          <w:sz w:val="20"/>
          <w:szCs w:val="20"/>
        </w:rPr>
        <w:t xml:space="preserve"> </w:t>
      </w:r>
      <w:r w:rsidRPr="001B18A6">
        <w:rPr>
          <w:w w:val="105"/>
          <w:sz w:val="20"/>
          <w:szCs w:val="20"/>
        </w:rPr>
        <w:t>The</w:t>
      </w:r>
      <w:r w:rsidRPr="001B18A6">
        <w:rPr>
          <w:spacing w:val="-13"/>
          <w:w w:val="105"/>
          <w:sz w:val="20"/>
          <w:szCs w:val="20"/>
        </w:rPr>
        <w:t xml:space="preserve"> </w:t>
      </w:r>
      <w:r w:rsidRPr="001B18A6">
        <w:rPr>
          <w:w w:val="105"/>
          <w:sz w:val="20"/>
          <w:szCs w:val="20"/>
        </w:rPr>
        <w:t>candidate’s response should be clearly</w:t>
      </w:r>
      <w:r w:rsidRPr="001B18A6">
        <w:rPr>
          <w:spacing w:val="-7"/>
          <w:w w:val="105"/>
          <w:sz w:val="20"/>
          <w:szCs w:val="20"/>
        </w:rPr>
        <w:t xml:space="preserve"> </w:t>
      </w:r>
      <w:r w:rsidRPr="001B18A6">
        <w:rPr>
          <w:w w:val="105"/>
          <w:sz w:val="20"/>
          <w:szCs w:val="20"/>
        </w:rPr>
        <w:t>audible</w:t>
      </w:r>
      <w:r w:rsidR="005119FA" w:rsidRPr="001B18A6">
        <w:rPr>
          <w:w w:val="105"/>
          <w:sz w:val="20"/>
          <w:szCs w:val="20"/>
        </w:rPr>
        <w:t>.</w:t>
      </w:r>
    </w:p>
    <w:p w14:paraId="1A400530" w14:textId="77777777" w:rsidR="005119FA" w:rsidRPr="001B18A6" w:rsidRDefault="005119FA" w:rsidP="005119FA">
      <w:pPr>
        <w:pStyle w:val="ListParagraph"/>
        <w:tabs>
          <w:tab w:val="left" w:pos="1370"/>
          <w:tab w:val="left" w:pos="1371"/>
        </w:tabs>
        <w:spacing w:line="247" w:lineRule="auto"/>
        <w:ind w:right="2164" w:firstLine="0"/>
        <w:rPr>
          <w:sz w:val="20"/>
          <w:szCs w:val="20"/>
        </w:rPr>
      </w:pPr>
    </w:p>
    <w:p w14:paraId="433BE49C" w14:textId="16A8F624" w:rsidR="005119FA" w:rsidRPr="001B18A6" w:rsidRDefault="005119FA" w:rsidP="005119FA">
      <w:pPr>
        <w:pStyle w:val="ListParagraph"/>
        <w:numPr>
          <w:ilvl w:val="0"/>
          <w:numId w:val="1"/>
        </w:numPr>
        <w:tabs>
          <w:tab w:val="left" w:pos="839"/>
          <w:tab w:val="left" w:pos="840"/>
          <w:tab w:val="left" w:pos="9639"/>
        </w:tabs>
        <w:ind w:right="1601"/>
        <w:rPr>
          <w:sz w:val="20"/>
          <w:szCs w:val="20"/>
        </w:rPr>
      </w:pPr>
      <w:r w:rsidRPr="001B18A6">
        <w:rPr>
          <w:sz w:val="20"/>
          <w:szCs w:val="20"/>
        </w:rPr>
        <w:t xml:space="preserve">You should ensure that the recordings are clearly named with the candidate number and name as appears on IAMIS </w:t>
      </w:r>
      <w:proofErr w:type="gramStart"/>
      <w:r w:rsidRPr="001B18A6">
        <w:rPr>
          <w:sz w:val="20"/>
          <w:szCs w:val="20"/>
        </w:rPr>
        <w:t>e.g.</w:t>
      </w:r>
      <w:proofErr w:type="gramEnd"/>
      <w:r w:rsidRPr="001B18A6">
        <w:rPr>
          <w:sz w:val="20"/>
          <w:szCs w:val="20"/>
        </w:rPr>
        <w:t xml:space="preserve"> 1234 Catrin Jones.</w:t>
      </w:r>
      <w:r w:rsidRPr="001B18A6">
        <w:rPr>
          <w:sz w:val="20"/>
          <w:szCs w:val="20"/>
        </w:rPr>
        <w:br/>
      </w:r>
    </w:p>
    <w:p w14:paraId="6BBE11F5" w14:textId="20FA988F" w:rsidR="005119FA" w:rsidRPr="001B18A6" w:rsidRDefault="005119FA" w:rsidP="005119FA">
      <w:pPr>
        <w:pStyle w:val="ListParagraph"/>
        <w:numPr>
          <w:ilvl w:val="0"/>
          <w:numId w:val="1"/>
        </w:numPr>
        <w:tabs>
          <w:tab w:val="left" w:pos="830"/>
          <w:tab w:val="left" w:pos="831"/>
        </w:tabs>
        <w:spacing w:line="237" w:lineRule="auto"/>
        <w:ind w:right="297"/>
        <w:rPr>
          <w:b/>
          <w:sz w:val="20"/>
          <w:szCs w:val="20"/>
        </w:rPr>
      </w:pPr>
      <w:r w:rsidRPr="001B18A6">
        <w:rPr>
          <w:sz w:val="20"/>
          <w:szCs w:val="20"/>
        </w:rPr>
        <w:t xml:space="preserve">It is recommended that </w:t>
      </w:r>
      <w:proofErr w:type="spellStart"/>
      <w:r w:rsidRPr="001B18A6">
        <w:rPr>
          <w:sz w:val="20"/>
          <w:szCs w:val="20"/>
        </w:rPr>
        <w:t>centres</w:t>
      </w:r>
      <w:proofErr w:type="spellEnd"/>
      <w:r w:rsidRPr="001B18A6">
        <w:rPr>
          <w:sz w:val="20"/>
          <w:szCs w:val="20"/>
        </w:rPr>
        <w:t xml:space="preserve"> use </w:t>
      </w:r>
      <w:r w:rsidRPr="001B18A6">
        <w:rPr>
          <w:b/>
          <w:sz w:val="20"/>
          <w:szCs w:val="20"/>
        </w:rPr>
        <w:t>mp3 or wav files for audio files.</w:t>
      </w:r>
      <w:r w:rsidRPr="001B18A6">
        <w:rPr>
          <w:b/>
          <w:sz w:val="20"/>
          <w:szCs w:val="20"/>
        </w:rPr>
        <w:br/>
      </w:r>
    </w:p>
    <w:p w14:paraId="75C3C34F" w14:textId="15507F2D" w:rsidR="005119FA" w:rsidRPr="001B18A6" w:rsidRDefault="005119FA" w:rsidP="005119FA">
      <w:pPr>
        <w:pStyle w:val="ListParagraph"/>
        <w:numPr>
          <w:ilvl w:val="0"/>
          <w:numId w:val="1"/>
        </w:numPr>
        <w:tabs>
          <w:tab w:val="left" w:pos="830"/>
          <w:tab w:val="left" w:pos="831"/>
        </w:tabs>
        <w:spacing w:line="237" w:lineRule="auto"/>
        <w:ind w:right="1742"/>
        <w:rPr>
          <w:b/>
          <w:sz w:val="20"/>
          <w:szCs w:val="20"/>
        </w:rPr>
      </w:pPr>
      <w:r w:rsidRPr="001B18A6">
        <w:rPr>
          <w:b/>
          <w:sz w:val="20"/>
          <w:szCs w:val="20"/>
        </w:rPr>
        <w:t xml:space="preserve">For </w:t>
      </w:r>
      <w:r w:rsidRPr="001B18A6">
        <w:rPr>
          <w:b/>
          <w:sz w:val="20"/>
          <w:szCs w:val="20"/>
          <w:u w:val="single"/>
        </w:rPr>
        <w:t xml:space="preserve">Summer </w:t>
      </w:r>
      <w:r w:rsidR="0088535B">
        <w:rPr>
          <w:b/>
          <w:sz w:val="20"/>
          <w:szCs w:val="20"/>
          <w:u w:val="single"/>
        </w:rPr>
        <w:t>2022</w:t>
      </w:r>
      <w:r w:rsidRPr="001B18A6">
        <w:rPr>
          <w:b/>
          <w:sz w:val="20"/>
          <w:szCs w:val="20"/>
        </w:rPr>
        <w:t xml:space="preserve"> </w:t>
      </w:r>
      <w:proofErr w:type="spellStart"/>
      <w:r w:rsidRPr="001B18A6">
        <w:rPr>
          <w:b/>
          <w:sz w:val="20"/>
          <w:szCs w:val="20"/>
        </w:rPr>
        <w:t>centres</w:t>
      </w:r>
      <w:proofErr w:type="spellEnd"/>
      <w:r w:rsidRPr="001B18A6">
        <w:rPr>
          <w:b/>
          <w:sz w:val="20"/>
          <w:szCs w:val="20"/>
        </w:rPr>
        <w:t xml:space="preserve"> are expected to upload the sample to the </w:t>
      </w:r>
      <w:r w:rsidRPr="001B18A6">
        <w:rPr>
          <w:b/>
          <w:i/>
          <w:iCs/>
          <w:sz w:val="20"/>
          <w:szCs w:val="20"/>
        </w:rPr>
        <w:t>Sur</w:t>
      </w:r>
      <w:r w:rsidR="00C60272">
        <w:rPr>
          <w:b/>
          <w:i/>
          <w:iCs/>
          <w:sz w:val="20"/>
          <w:szCs w:val="20"/>
        </w:rPr>
        <w:t>p</w:t>
      </w:r>
      <w:r w:rsidRPr="001B18A6">
        <w:rPr>
          <w:b/>
          <w:i/>
          <w:iCs/>
          <w:sz w:val="20"/>
          <w:szCs w:val="20"/>
        </w:rPr>
        <w:t xml:space="preserve">ass </w:t>
      </w:r>
      <w:r w:rsidRPr="001B18A6">
        <w:rPr>
          <w:b/>
          <w:sz w:val="20"/>
          <w:szCs w:val="20"/>
        </w:rPr>
        <w:t xml:space="preserve">system. USBs or CDs will not be accepted. </w:t>
      </w:r>
    </w:p>
    <w:p w14:paraId="0C4431E6" w14:textId="77777777" w:rsidR="002260A3" w:rsidRPr="001B18A6" w:rsidRDefault="006D1644">
      <w:pPr>
        <w:pStyle w:val="ListParagraph"/>
        <w:numPr>
          <w:ilvl w:val="0"/>
          <w:numId w:val="1"/>
        </w:numPr>
        <w:tabs>
          <w:tab w:val="left" w:pos="1370"/>
          <w:tab w:val="left" w:pos="1371"/>
        </w:tabs>
        <w:spacing w:before="175"/>
        <w:ind w:hanging="338"/>
        <w:rPr>
          <w:sz w:val="20"/>
          <w:szCs w:val="20"/>
        </w:rPr>
      </w:pPr>
      <w:r w:rsidRPr="001B18A6">
        <w:rPr>
          <w:w w:val="105"/>
          <w:sz w:val="20"/>
          <w:szCs w:val="20"/>
        </w:rPr>
        <w:t>The teacher may have assistance to operate the recording if he/she</w:t>
      </w:r>
      <w:r w:rsidRPr="001B18A6">
        <w:rPr>
          <w:spacing w:val="-28"/>
          <w:w w:val="105"/>
          <w:sz w:val="20"/>
          <w:szCs w:val="20"/>
        </w:rPr>
        <w:t xml:space="preserve"> </w:t>
      </w:r>
      <w:r w:rsidRPr="001B18A6">
        <w:rPr>
          <w:w w:val="105"/>
          <w:sz w:val="20"/>
          <w:szCs w:val="20"/>
        </w:rPr>
        <w:t>wishes.</w:t>
      </w:r>
    </w:p>
    <w:p w14:paraId="2F3B06B8" w14:textId="77777777" w:rsidR="002260A3" w:rsidRPr="001B18A6" w:rsidRDefault="002260A3">
      <w:pPr>
        <w:pStyle w:val="BodyText"/>
        <w:spacing w:before="4"/>
      </w:pPr>
    </w:p>
    <w:p w14:paraId="067D833C" w14:textId="77777777" w:rsidR="002260A3" w:rsidRPr="001B18A6" w:rsidRDefault="006D1644">
      <w:pPr>
        <w:pStyle w:val="ListParagraph"/>
        <w:numPr>
          <w:ilvl w:val="0"/>
          <w:numId w:val="1"/>
        </w:numPr>
        <w:tabs>
          <w:tab w:val="left" w:pos="1370"/>
          <w:tab w:val="left" w:pos="1371"/>
        </w:tabs>
        <w:ind w:hanging="338"/>
        <w:rPr>
          <w:sz w:val="20"/>
          <w:szCs w:val="20"/>
        </w:rPr>
      </w:pPr>
      <w:r w:rsidRPr="001B18A6">
        <w:rPr>
          <w:w w:val="105"/>
          <w:sz w:val="20"/>
          <w:szCs w:val="20"/>
        </w:rPr>
        <w:t>The following details should be noted at the beginning of every</w:t>
      </w:r>
      <w:r w:rsidRPr="001B18A6">
        <w:rPr>
          <w:spacing w:val="-28"/>
          <w:w w:val="105"/>
          <w:sz w:val="20"/>
          <w:szCs w:val="20"/>
        </w:rPr>
        <w:t xml:space="preserve"> </w:t>
      </w:r>
      <w:r w:rsidRPr="001B18A6">
        <w:rPr>
          <w:w w:val="105"/>
          <w:sz w:val="20"/>
          <w:szCs w:val="20"/>
        </w:rPr>
        <w:t>recording:</w:t>
      </w:r>
    </w:p>
    <w:p w14:paraId="182045BA" w14:textId="61E10D94" w:rsidR="002260A3" w:rsidRPr="001B18A6" w:rsidRDefault="006D1644">
      <w:pPr>
        <w:pStyle w:val="BodyText"/>
        <w:spacing w:before="179" w:line="249" w:lineRule="auto"/>
        <w:ind w:left="1370" w:right="1759"/>
      </w:pPr>
      <w:r w:rsidRPr="001B18A6">
        <w:rPr>
          <w:w w:val="105"/>
        </w:rPr>
        <w:t>GCSE</w:t>
      </w:r>
      <w:r w:rsidRPr="001B18A6">
        <w:rPr>
          <w:spacing w:val="-15"/>
          <w:w w:val="105"/>
        </w:rPr>
        <w:t xml:space="preserve"> </w:t>
      </w:r>
      <w:r w:rsidRPr="001B18A6">
        <w:rPr>
          <w:w w:val="105"/>
        </w:rPr>
        <w:t>Welsh</w:t>
      </w:r>
      <w:r w:rsidRPr="001B18A6">
        <w:rPr>
          <w:spacing w:val="-14"/>
          <w:w w:val="105"/>
        </w:rPr>
        <w:t xml:space="preserve"> </w:t>
      </w:r>
      <w:r w:rsidRPr="001B18A6">
        <w:rPr>
          <w:w w:val="105"/>
        </w:rPr>
        <w:t>Literature</w:t>
      </w:r>
      <w:r w:rsidRPr="001B18A6">
        <w:rPr>
          <w:spacing w:val="-15"/>
          <w:w w:val="105"/>
        </w:rPr>
        <w:t xml:space="preserve"> </w:t>
      </w:r>
      <w:r w:rsidRPr="001B18A6">
        <w:rPr>
          <w:w w:val="105"/>
        </w:rPr>
        <w:t>Oral</w:t>
      </w:r>
      <w:r w:rsidRPr="001B18A6">
        <w:rPr>
          <w:spacing w:val="-14"/>
          <w:w w:val="105"/>
        </w:rPr>
        <w:t xml:space="preserve"> </w:t>
      </w:r>
      <w:r w:rsidRPr="001B18A6">
        <w:rPr>
          <w:w w:val="105"/>
        </w:rPr>
        <w:t>Examination</w:t>
      </w:r>
      <w:r w:rsidRPr="001B18A6">
        <w:rPr>
          <w:spacing w:val="-15"/>
          <w:w w:val="105"/>
        </w:rPr>
        <w:t xml:space="preserve"> </w:t>
      </w:r>
      <w:r w:rsidR="0088535B">
        <w:rPr>
          <w:w w:val="105"/>
        </w:rPr>
        <w:t>2022</w:t>
      </w:r>
      <w:r w:rsidRPr="001B18A6">
        <w:rPr>
          <w:spacing w:val="-14"/>
          <w:w w:val="105"/>
        </w:rPr>
        <w:t xml:space="preserve"> </w:t>
      </w:r>
      <w:r w:rsidRPr="001B18A6">
        <w:rPr>
          <w:w w:val="105"/>
        </w:rPr>
        <w:t>Foundation/Higher</w:t>
      </w:r>
      <w:r w:rsidRPr="001B18A6">
        <w:rPr>
          <w:spacing w:val="-15"/>
          <w:w w:val="105"/>
        </w:rPr>
        <w:t xml:space="preserve"> </w:t>
      </w:r>
      <w:r w:rsidRPr="001B18A6">
        <w:rPr>
          <w:w w:val="105"/>
        </w:rPr>
        <w:t>Tier</w:t>
      </w:r>
      <w:r w:rsidRPr="001B18A6">
        <w:rPr>
          <w:spacing w:val="-14"/>
          <w:w w:val="105"/>
        </w:rPr>
        <w:t xml:space="preserve"> </w:t>
      </w:r>
      <w:r w:rsidRPr="001B18A6">
        <w:rPr>
          <w:w w:val="105"/>
        </w:rPr>
        <w:t>(as</w:t>
      </w:r>
      <w:r w:rsidRPr="001B18A6">
        <w:rPr>
          <w:spacing w:val="-16"/>
          <w:w w:val="105"/>
        </w:rPr>
        <w:t xml:space="preserve"> </w:t>
      </w:r>
      <w:r w:rsidRPr="001B18A6">
        <w:rPr>
          <w:w w:val="105"/>
        </w:rPr>
        <w:t xml:space="preserve">appropriate); </w:t>
      </w:r>
      <w:proofErr w:type="spellStart"/>
      <w:r w:rsidRPr="001B18A6">
        <w:rPr>
          <w:w w:val="105"/>
        </w:rPr>
        <w:t>centre</w:t>
      </w:r>
      <w:proofErr w:type="spellEnd"/>
      <w:r w:rsidRPr="001B18A6">
        <w:rPr>
          <w:w w:val="105"/>
        </w:rPr>
        <w:t xml:space="preserve"> name and</w:t>
      </w:r>
      <w:r w:rsidRPr="001B18A6">
        <w:rPr>
          <w:spacing w:val="-3"/>
          <w:w w:val="105"/>
        </w:rPr>
        <w:t xml:space="preserve"> </w:t>
      </w:r>
      <w:r w:rsidRPr="001B18A6">
        <w:rPr>
          <w:w w:val="105"/>
        </w:rPr>
        <w:t>number.</w:t>
      </w:r>
    </w:p>
    <w:p w14:paraId="291FBB80" w14:textId="77777777" w:rsidR="002260A3" w:rsidRPr="001B18A6" w:rsidRDefault="002260A3">
      <w:pPr>
        <w:pStyle w:val="BodyText"/>
        <w:spacing w:before="5"/>
      </w:pPr>
    </w:p>
    <w:p w14:paraId="4168E98D" w14:textId="77777777" w:rsidR="002260A3" w:rsidRPr="001B18A6" w:rsidRDefault="006D1644">
      <w:pPr>
        <w:pStyle w:val="BodyText"/>
        <w:spacing w:before="1" w:line="247" w:lineRule="auto"/>
        <w:ind w:left="1370" w:right="1829" w:hanging="1"/>
      </w:pPr>
      <w:r w:rsidRPr="001B18A6">
        <w:rPr>
          <w:w w:val="105"/>
        </w:rPr>
        <w:t>It</w:t>
      </w:r>
      <w:r w:rsidRPr="001B18A6">
        <w:rPr>
          <w:spacing w:val="-9"/>
          <w:w w:val="105"/>
        </w:rPr>
        <w:t xml:space="preserve"> </w:t>
      </w:r>
      <w:r w:rsidRPr="001B18A6">
        <w:rPr>
          <w:w w:val="105"/>
        </w:rPr>
        <w:t>is</w:t>
      </w:r>
      <w:r w:rsidRPr="001B18A6">
        <w:rPr>
          <w:spacing w:val="-9"/>
          <w:w w:val="105"/>
        </w:rPr>
        <w:t xml:space="preserve"> </w:t>
      </w:r>
      <w:r w:rsidRPr="001B18A6">
        <w:rPr>
          <w:w w:val="105"/>
        </w:rPr>
        <w:t>important</w:t>
      </w:r>
      <w:r w:rsidRPr="001B18A6">
        <w:rPr>
          <w:spacing w:val="-9"/>
          <w:w w:val="105"/>
        </w:rPr>
        <w:t xml:space="preserve"> </w:t>
      </w:r>
      <w:r w:rsidRPr="001B18A6">
        <w:rPr>
          <w:w w:val="105"/>
        </w:rPr>
        <w:t>for</w:t>
      </w:r>
      <w:r w:rsidRPr="001B18A6">
        <w:rPr>
          <w:spacing w:val="-8"/>
          <w:w w:val="105"/>
        </w:rPr>
        <w:t xml:space="preserve"> </w:t>
      </w:r>
      <w:r w:rsidRPr="001B18A6">
        <w:rPr>
          <w:w w:val="105"/>
        </w:rPr>
        <w:t>the</w:t>
      </w:r>
      <w:r w:rsidRPr="001B18A6">
        <w:rPr>
          <w:spacing w:val="-9"/>
          <w:w w:val="105"/>
        </w:rPr>
        <w:t xml:space="preserve"> </w:t>
      </w:r>
      <w:r w:rsidRPr="001B18A6">
        <w:rPr>
          <w:w w:val="105"/>
        </w:rPr>
        <w:t>teacher</w:t>
      </w:r>
      <w:r w:rsidRPr="001B18A6">
        <w:rPr>
          <w:spacing w:val="-8"/>
          <w:w w:val="105"/>
        </w:rPr>
        <w:t xml:space="preserve"> </w:t>
      </w:r>
      <w:r w:rsidRPr="001B18A6">
        <w:rPr>
          <w:w w:val="105"/>
        </w:rPr>
        <w:t>conducting</w:t>
      </w:r>
      <w:r w:rsidRPr="001B18A6">
        <w:rPr>
          <w:spacing w:val="-9"/>
          <w:w w:val="105"/>
        </w:rPr>
        <w:t xml:space="preserve"> </w:t>
      </w:r>
      <w:r w:rsidRPr="001B18A6">
        <w:rPr>
          <w:w w:val="105"/>
        </w:rPr>
        <w:t>the</w:t>
      </w:r>
      <w:r w:rsidRPr="001B18A6">
        <w:rPr>
          <w:spacing w:val="-8"/>
          <w:w w:val="105"/>
        </w:rPr>
        <w:t xml:space="preserve"> </w:t>
      </w:r>
      <w:r w:rsidRPr="001B18A6">
        <w:rPr>
          <w:w w:val="105"/>
        </w:rPr>
        <w:t>test</w:t>
      </w:r>
      <w:r w:rsidRPr="001B18A6">
        <w:rPr>
          <w:spacing w:val="-9"/>
          <w:w w:val="105"/>
        </w:rPr>
        <w:t xml:space="preserve"> </w:t>
      </w:r>
      <w:r w:rsidRPr="001B18A6">
        <w:rPr>
          <w:w w:val="105"/>
        </w:rPr>
        <w:t>to</w:t>
      </w:r>
      <w:r w:rsidRPr="001B18A6">
        <w:rPr>
          <w:spacing w:val="-8"/>
          <w:w w:val="105"/>
        </w:rPr>
        <w:t xml:space="preserve"> </w:t>
      </w:r>
      <w:r w:rsidRPr="001B18A6">
        <w:rPr>
          <w:w w:val="105"/>
        </w:rPr>
        <w:t>introduce</w:t>
      </w:r>
      <w:r w:rsidRPr="001B18A6">
        <w:rPr>
          <w:spacing w:val="-10"/>
          <w:w w:val="105"/>
        </w:rPr>
        <w:t xml:space="preserve"> </w:t>
      </w:r>
      <w:r w:rsidRPr="001B18A6">
        <w:rPr>
          <w:w w:val="105"/>
        </w:rPr>
        <w:t>the</w:t>
      </w:r>
      <w:r w:rsidRPr="001B18A6">
        <w:rPr>
          <w:spacing w:val="-8"/>
          <w:w w:val="105"/>
        </w:rPr>
        <w:t xml:space="preserve"> </w:t>
      </w:r>
      <w:r w:rsidRPr="001B18A6">
        <w:rPr>
          <w:w w:val="105"/>
        </w:rPr>
        <w:t>members</w:t>
      </w:r>
      <w:r w:rsidRPr="001B18A6">
        <w:rPr>
          <w:spacing w:val="-10"/>
          <w:w w:val="105"/>
        </w:rPr>
        <w:t xml:space="preserve"> </w:t>
      </w:r>
      <w:r w:rsidRPr="001B18A6">
        <w:rPr>
          <w:w w:val="105"/>
        </w:rPr>
        <w:t>of</w:t>
      </w:r>
      <w:r w:rsidRPr="001B18A6">
        <w:rPr>
          <w:spacing w:val="-9"/>
          <w:w w:val="105"/>
        </w:rPr>
        <w:t xml:space="preserve"> </w:t>
      </w:r>
      <w:r w:rsidRPr="001B18A6">
        <w:rPr>
          <w:w w:val="105"/>
        </w:rPr>
        <w:t>the</w:t>
      </w:r>
      <w:r w:rsidRPr="001B18A6">
        <w:rPr>
          <w:spacing w:val="-8"/>
          <w:w w:val="105"/>
        </w:rPr>
        <w:t xml:space="preserve"> </w:t>
      </w:r>
      <w:r w:rsidRPr="001B18A6">
        <w:rPr>
          <w:w w:val="105"/>
        </w:rPr>
        <w:t xml:space="preserve">group by their names before commencing, so that each candidate’s voice can be clearly identified </w:t>
      </w:r>
      <w:proofErr w:type="gramStart"/>
      <w:r w:rsidRPr="001B18A6">
        <w:rPr>
          <w:w w:val="105"/>
        </w:rPr>
        <w:t>e.g.</w:t>
      </w:r>
      <w:proofErr w:type="gramEnd"/>
      <w:r w:rsidRPr="001B18A6">
        <w:rPr>
          <w:w w:val="105"/>
        </w:rPr>
        <w:t xml:space="preserve"> “Candidate 9000, John Davies; Good morning, John…” or that the candidates present themselves including their examination</w:t>
      </w:r>
      <w:r w:rsidRPr="001B18A6">
        <w:rPr>
          <w:spacing w:val="-21"/>
          <w:w w:val="105"/>
        </w:rPr>
        <w:t xml:space="preserve"> </w:t>
      </w:r>
      <w:r w:rsidRPr="001B18A6">
        <w:rPr>
          <w:w w:val="105"/>
        </w:rPr>
        <w:t>numbers.</w:t>
      </w:r>
    </w:p>
    <w:p w14:paraId="70D4AE12" w14:textId="77777777" w:rsidR="002260A3" w:rsidRPr="001B18A6" w:rsidRDefault="002260A3">
      <w:pPr>
        <w:pStyle w:val="BodyText"/>
      </w:pPr>
    </w:p>
    <w:p w14:paraId="2A26DF4D" w14:textId="77777777" w:rsidR="002260A3" w:rsidRPr="001B18A6" w:rsidRDefault="006D1644">
      <w:pPr>
        <w:pStyle w:val="BodyText"/>
        <w:spacing w:line="249" w:lineRule="auto"/>
        <w:ind w:left="1370" w:right="1694"/>
      </w:pPr>
      <w:r w:rsidRPr="001B18A6">
        <w:rPr>
          <w:w w:val="105"/>
        </w:rPr>
        <w:t>To</w:t>
      </w:r>
      <w:r w:rsidRPr="001B18A6">
        <w:rPr>
          <w:spacing w:val="-12"/>
          <w:w w:val="105"/>
        </w:rPr>
        <w:t xml:space="preserve"> </w:t>
      </w:r>
      <w:r w:rsidRPr="001B18A6">
        <w:rPr>
          <w:w w:val="105"/>
        </w:rPr>
        <w:t>further</w:t>
      </w:r>
      <w:r w:rsidRPr="001B18A6">
        <w:rPr>
          <w:spacing w:val="-11"/>
          <w:w w:val="105"/>
        </w:rPr>
        <w:t xml:space="preserve"> </w:t>
      </w:r>
      <w:r w:rsidRPr="001B18A6">
        <w:rPr>
          <w:w w:val="105"/>
        </w:rPr>
        <w:t>aid</w:t>
      </w:r>
      <w:r w:rsidRPr="001B18A6">
        <w:rPr>
          <w:spacing w:val="-12"/>
          <w:w w:val="105"/>
        </w:rPr>
        <w:t xml:space="preserve"> </w:t>
      </w:r>
      <w:r w:rsidRPr="001B18A6">
        <w:rPr>
          <w:w w:val="105"/>
        </w:rPr>
        <w:t>identification,</w:t>
      </w:r>
      <w:r w:rsidRPr="001B18A6">
        <w:rPr>
          <w:spacing w:val="-11"/>
          <w:w w:val="105"/>
        </w:rPr>
        <w:t xml:space="preserve"> </w:t>
      </w:r>
      <w:r w:rsidRPr="001B18A6">
        <w:rPr>
          <w:w w:val="105"/>
        </w:rPr>
        <w:t>the</w:t>
      </w:r>
      <w:r w:rsidRPr="001B18A6">
        <w:rPr>
          <w:spacing w:val="-12"/>
          <w:w w:val="105"/>
        </w:rPr>
        <w:t xml:space="preserve"> </w:t>
      </w:r>
      <w:r w:rsidRPr="001B18A6">
        <w:rPr>
          <w:w w:val="105"/>
        </w:rPr>
        <w:t>candidate’s</w:t>
      </w:r>
      <w:r w:rsidRPr="001B18A6">
        <w:rPr>
          <w:spacing w:val="-11"/>
          <w:w w:val="105"/>
        </w:rPr>
        <w:t xml:space="preserve"> </w:t>
      </w:r>
      <w:r w:rsidRPr="001B18A6">
        <w:rPr>
          <w:w w:val="105"/>
        </w:rPr>
        <w:t>name</w:t>
      </w:r>
      <w:r w:rsidRPr="001B18A6">
        <w:rPr>
          <w:spacing w:val="-12"/>
          <w:w w:val="105"/>
        </w:rPr>
        <w:t xml:space="preserve"> </w:t>
      </w:r>
      <w:r w:rsidRPr="001B18A6">
        <w:rPr>
          <w:w w:val="105"/>
        </w:rPr>
        <w:t>should</w:t>
      </w:r>
      <w:r w:rsidRPr="001B18A6">
        <w:rPr>
          <w:spacing w:val="-12"/>
          <w:w w:val="105"/>
        </w:rPr>
        <w:t xml:space="preserve"> </w:t>
      </w:r>
      <w:r w:rsidRPr="001B18A6">
        <w:rPr>
          <w:w w:val="105"/>
        </w:rPr>
        <w:t>be</w:t>
      </w:r>
      <w:r w:rsidRPr="001B18A6">
        <w:rPr>
          <w:spacing w:val="-10"/>
          <w:w w:val="105"/>
        </w:rPr>
        <w:t xml:space="preserve"> </w:t>
      </w:r>
      <w:r w:rsidRPr="001B18A6">
        <w:rPr>
          <w:w w:val="105"/>
        </w:rPr>
        <w:t>used</w:t>
      </w:r>
      <w:r w:rsidRPr="001B18A6">
        <w:rPr>
          <w:spacing w:val="-12"/>
          <w:w w:val="105"/>
        </w:rPr>
        <w:t xml:space="preserve"> </w:t>
      </w:r>
      <w:r w:rsidRPr="001B18A6">
        <w:rPr>
          <w:w w:val="105"/>
        </w:rPr>
        <w:t>when</w:t>
      </w:r>
      <w:r w:rsidRPr="001B18A6">
        <w:rPr>
          <w:spacing w:val="-10"/>
          <w:w w:val="105"/>
        </w:rPr>
        <w:t xml:space="preserve"> </w:t>
      </w:r>
      <w:r w:rsidRPr="001B18A6">
        <w:rPr>
          <w:w w:val="105"/>
        </w:rPr>
        <w:t>asking</w:t>
      </w:r>
      <w:r w:rsidRPr="001B18A6">
        <w:rPr>
          <w:spacing w:val="-13"/>
          <w:w w:val="105"/>
        </w:rPr>
        <w:t xml:space="preserve"> </w:t>
      </w:r>
      <w:r w:rsidRPr="001B18A6">
        <w:rPr>
          <w:w w:val="105"/>
        </w:rPr>
        <w:t>questions during the</w:t>
      </w:r>
      <w:r w:rsidRPr="001B18A6">
        <w:rPr>
          <w:spacing w:val="-3"/>
          <w:w w:val="105"/>
        </w:rPr>
        <w:t xml:space="preserve"> </w:t>
      </w:r>
      <w:r w:rsidRPr="001B18A6">
        <w:rPr>
          <w:w w:val="105"/>
        </w:rPr>
        <w:t>examination.</w:t>
      </w:r>
    </w:p>
    <w:p w14:paraId="30516311" w14:textId="77777777" w:rsidR="002260A3" w:rsidRPr="001B18A6" w:rsidRDefault="002260A3">
      <w:pPr>
        <w:pStyle w:val="BodyText"/>
        <w:spacing w:before="6"/>
      </w:pPr>
    </w:p>
    <w:p w14:paraId="13FB5512" w14:textId="77777777" w:rsidR="00E47312" w:rsidRPr="001B18A6" w:rsidRDefault="00E47312" w:rsidP="00E47312">
      <w:pPr>
        <w:pStyle w:val="Heading2"/>
        <w:rPr>
          <w:w w:val="105"/>
        </w:rPr>
      </w:pPr>
    </w:p>
    <w:p w14:paraId="58E4850C" w14:textId="7D49D19C" w:rsidR="00E47312" w:rsidRPr="001B18A6" w:rsidRDefault="00E47312" w:rsidP="00E47312">
      <w:pPr>
        <w:pStyle w:val="Heading2"/>
      </w:pPr>
      <w:r w:rsidRPr="001B18A6">
        <w:rPr>
          <w:w w:val="105"/>
        </w:rPr>
        <w:t>Assessment</w:t>
      </w:r>
    </w:p>
    <w:p w14:paraId="51D0F1E1" w14:textId="77777777" w:rsidR="00E47312" w:rsidRPr="001B18A6" w:rsidRDefault="00E47312" w:rsidP="00E47312">
      <w:pPr>
        <w:pStyle w:val="BodyText"/>
        <w:spacing w:before="5"/>
        <w:rPr>
          <w:b/>
        </w:rPr>
      </w:pPr>
    </w:p>
    <w:p w14:paraId="57DC1A61" w14:textId="77777777" w:rsidR="00E47312" w:rsidRPr="001B18A6" w:rsidRDefault="00E47312" w:rsidP="00E47312">
      <w:pPr>
        <w:pStyle w:val="BodyText"/>
        <w:ind w:left="1032"/>
      </w:pPr>
      <w:r w:rsidRPr="001B18A6">
        <w:rPr>
          <w:w w:val="105"/>
        </w:rPr>
        <w:t>Discussion of Literature as Film: 40 marks (no more than 20 minutes).</w:t>
      </w:r>
    </w:p>
    <w:p w14:paraId="31ECECAE" w14:textId="77777777" w:rsidR="00E47312" w:rsidRPr="001B18A6" w:rsidRDefault="00E47312" w:rsidP="00E47312">
      <w:pPr>
        <w:pStyle w:val="BodyText"/>
        <w:spacing w:before="5"/>
      </w:pPr>
    </w:p>
    <w:p w14:paraId="6940A933" w14:textId="77777777" w:rsidR="00E47312" w:rsidRPr="001B18A6" w:rsidRDefault="00E47312" w:rsidP="00E47312">
      <w:pPr>
        <w:pStyle w:val="Heading2"/>
        <w:spacing w:line="249" w:lineRule="auto"/>
        <w:ind w:right="1709"/>
      </w:pPr>
      <w:r w:rsidRPr="001B18A6">
        <w:rPr>
          <w:b w:val="0"/>
          <w:w w:val="105"/>
        </w:rPr>
        <w:t>Group</w:t>
      </w:r>
      <w:r w:rsidRPr="001B18A6">
        <w:rPr>
          <w:b w:val="0"/>
          <w:spacing w:val="-10"/>
          <w:w w:val="105"/>
        </w:rPr>
        <w:t xml:space="preserve"> </w:t>
      </w:r>
      <w:r w:rsidRPr="001B18A6">
        <w:rPr>
          <w:b w:val="0"/>
          <w:w w:val="105"/>
        </w:rPr>
        <w:t>discussion</w:t>
      </w:r>
      <w:r w:rsidRPr="001B18A6">
        <w:rPr>
          <w:b w:val="0"/>
          <w:spacing w:val="-10"/>
          <w:w w:val="105"/>
        </w:rPr>
        <w:t xml:space="preserve"> </w:t>
      </w:r>
      <w:r w:rsidRPr="001B18A6">
        <w:rPr>
          <w:b w:val="0"/>
          <w:w w:val="105"/>
        </w:rPr>
        <w:t>–</w:t>
      </w:r>
      <w:r w:rsidRPr="001B18A6">
        <w:rPr>
          <w:b w:val="0"/>
          <w:spacing w:val="-10"/>
          <w:w w:val="105"/>
        </w:rPr>
        <w:t xml:space="preserve"> </w:t>
      </w:r>
      <w:r w:rsidRPr="001B18A6">
        <w:rPr>
          <w:w w:val="105"/>
        </w:rPr>
        <w:t>A</w:t>
      </w:r>
      <w:r w:rsidRPr="001B18A6">
        <w:rPr>
          <w:spacing w:val="-9"/>
          <w:w w:val="105"/>
        </w:rPr>
        <w:t xml:space="preserve"> </w:t>
      </w:r>
      <w:r w:rsidRPr="001B18A6">
        <w:rPr>
          <w:w w:val="105"/>
        </w:rPr>
        <w:t>marking</w:t>
      </w:r>
      <w:r w:rsidRPr="001B18A6">
        <w:rPr>
          <w:spacing w:val="-10"/>
          <w:w w:val="105"/>
        </w:rPr>
        <w:t xml:space="preserve"> </w:t>
      </w:r>
      <w:r w:rsidRPr="001B18A6">
        <w:rPr>
          <w:w w:val="105"/>
        </w:rPr>
        <w:t>scheme</w:t>
      </w:r>
      <w:r w:rsidRPr="001B18A6">
        <w:rPr>
          <w:spacing w:val="-13"/>
          <w:w w:val="105"/>
        </w:rPr>
        <w:t xml:space="preserve"> </w:t>
      </w:r>
      <w:r w:rsidRPr="001B18A6">
        <w:rPr>
          <w:w w:val="105"/>
        </w:rPr>
        <w:t>will</w:t>
      </w:r>
      <w:r w:rsidRPr="001B18A6">
        <w:rPr>
          <w:spacing w:val="-9"/>
          <w:w w:val="105"/>
        </w:rPr>
        <w:t xml:space="preserve"> </w:t>
      </w:r>
      <w:r w:rsidRPr="001B18A6">
        <w:rPr>
          <w:w w:val="105"/>
        </w:rPr>
        <w:t>be</w:t>
      </w:r>
      <w:r w:rsidRPr="001B18A6">
        <w:rPr>
          <w:spacing w:val="-11"/>
          <w:w w:val="105"/>
        </w:rPr>
        <w:t xml:space="preserve"> </w:t>
      </w:r>
      <w:r w:rsidRPr="001B18A6">
        <w:rPr>
          <w:w w:val="105"/>
        </w:rPr>
        <w:t>provided</w:t>
      </w:r>
      <w:r w:rsidRPr="001B18A6">
        <w:rPr>
          <w:spacing w:val="-12"/>
          <w:w w:val="105"/>
        </w:rPr>
        <w:t xml:space="preserve"> </w:t>
      </w:r>
      <w:r w:rsidRPr="001B18A6">
        <w:rPr>
          <w:w w:val="105"/>
        </w:rPr>
        <w:t>with</w:t>
      </w:r>
      <w:r w:rsidRPr="001B18A6">
        <w:rPr>
          <w:spacing w:val="-9"/>
          <w:w w:val="105"/>
        </w:rPr>
        <w:t xml:space="preserve"> </w:t>
      </w:r>
      <w:r w:rsidRPr="001B18A6">
        <w:rPr>
          <w:w w:val="105"/>
        </w:rPr>
        <w:t>the</w:t>
      </w:r>
      <w:r w:rsidRPr="001B18A6">
        <w:rPr>
          <w:spacing w:val="-10"/>
          <w:w w:val="105"/>
        </w:rPr>
        <w:t xml:space="preserve"> </w:t>
      </w:r>
      <w:r w:rsidRPr="001B18A6">
        <w:rPr>
          <w:w w:val="105"/>
        </w:rPr>
        <w:t>Teacher’s</w:t>
      </w:r>
      <w:r w:rsidRPr="001B18A6">
        <w:rPr>
          <w:spacing w:val="-9"/>
          <w:w w:val="105"/>
        </w:rPr>
        <w:t xml:space="preserve"> </w:t>
      </w:r>
      <w:r w:rsidRPr="001B18A6">
        <w:rPr>
          <w:w w:val="105"/>
        </w:rPr>
        <w:t>Copy</w:t>
      </w:r>
      <w:r w:rsidRPr="001B18A6">
        <w:rPr>
          <w:spacing w:val="-11"/>
          <w:w w:val="105"/>
        </w:rPr>
        <w:t xml:space="preserve"> </w:t>
      </w:r>
      <w:r w:rsidRPr="001B18A6">
        <w:rPr>
          <w:w w:val="105"/>
        </w:rPr>
        <w:t>of</w:t>
      </w:r>
      <w:r w:rsidRPr="001B18A6">
        <w:rPr>
          <w:spacing w:val="-9"/>
          <w:w w:val="105"/>
        </w:rPr>
        <w:t xml:space="preserve"> </w:t>
      </w:r>
      <w:r w:rsidRPr="001B18A6">
        <w:rPr>
          <w:w w:val="105"/>
        </w:rPr>
        <w:t>the examination.</w:t>
      </w:r>
    </w:p>
    <w:p w14:paraId="70A7E922" w14:textId="77777777" w:rsidR="00E47312" w:rsidRPr="001B18A6" w:rsidRDefault="00E47312" w:rsidP="00E47312">
      <w:pPr>
        <w:pStyle w:val="BodyText"/>
        <w:spacing w:before="6"/>
        <w:rPr>
          <w:b/>
        </w:rPr>
      </w:pPr>
    </w:p>
    <w:p w14:paraId="74A7B4DC" w14:textId="2D4BC0F7" w:rsidR="00E47312" w:rsidRPr="001B18A6" w:rsidRDefault="00E47312" w:rsidP="00E47312">
      <w:pPr>
        <w:pStyle w:val="BodyText"/>
        <w:spacing w:line="249" w:lineRule="auto"/>
        <w:ind w:left="1032" w:right="1709"/>
      </w:pPr>
      <w:r w:rsidRPr="001B18A6">
        <w:rPr>
          <w:spacing w:val="-3"/>
          <w:w w:val="105"/>
        </w:rPr>
        <w:t xml:space="preserve">When </w:t>
      </w:r>
      <w:r w:rsidRPr="001B18A6">
        <w:rPr>
          <w:spacing w:val="-4"/>
          <w:w w:val="105"/>
        </w:rPr>
        <w:t xml:space="preserve">assessing, teachers should make </w:t>
      </w:r>
      <w:r w:rsidRPr="001B18A6">
        <w:rPr>
          <w:spacing w:val="-3"/>
          <w:w w:val="105"/>
        </w:rPr>
        <w:t xml:space="preserve">full use </w:t>
      </w:r>
      <w:r w:rsidRPr="001B18A6">
        <w:rPr>
          <w:w w:val="105"/>
        </w:rPr>
        <w:t xml:space="preserve">of </w:t>
      </w:r>
      <w:r w:rsidRPr="001B18A6">
        <w:rPr>
          <w:spacing w:val="-3"/>
          <w:w w:val="105"/>
        </w:rPr>
        <w:t xml:space="preserve">the </w:t>
      </w:r>
      <w:r w:rsidRPr="001B18A6">
        <w:rPr>
          <w:spacing w:val="-4"/>
          <w:w w:val="105"/>
        </w:rPr>
        <w:t xml:space="preserve">range </w:t>
      </w:r>
      <w:r w:rsidRPr="001B18A6">
        <w:rPr>
          <w:w w:val="105"/>
        </w:rPr>
        <w:t xml:space="preserve">of </w:t>
      </w:r>
      <w:r w:rsidRPr="001B18A6">
        <w:rPr>
          <w:spacing w:val="-4"/>
          <w:w w:val="105"/>
        </w:rPr>
        <w:t xml:space="preserve">marks, </w:t>
      </w:r>
      <w:proofErr w:type="gramStart"/>
      <w:r w:rsidRPr="001B18A6">
        <w:rPr>
          <w:w w:val="105"/>
        </w:rPr>
        <w:t xml:space="preserve">in </w:t>
      </w:r>
      <w:r w:rsidRPr="001B18A6">
        <w:rPr>
          <w:spacing w:val="-4"/>
          <w:w w:val="105"/>
        </w:rPr>
        <w:t xml:space="preserve">order </w:t>
      </w:r>
      <w:r w:rsidRPr="001B18A6">
        <w:rPr>
          <w:w w:val="105"/>
        </w:rPr>
        <w:t>to</w:t>
      </w:r>
      <w:proofErr w:type="gramEnd"/>
      <w:r w:rsidRPr="001B18A6">
        <w:rPr>
          <w:w w:val="105"/>
        </w:rPr>
        <w:t xml:space="preserve"> </w:t>
      </w:r>
      <w:r w:rsidRPr="001B18A6">
        <w:rPr>
          <w:spacing w:val="-3"/>
          <w:w w:val="105"/>
        </w:rPr>
        <w:t xml:space="preserve">note </w:t>
      </w:r>
      <w:r w:rsidRPr="001B18A6">
        <w:rPr>
          <w:spacing w:val="-4"/>
          <w:w w:val="105"/>
        </w:rPr>
        <w:t>the differences</w:t>
      </w:r>
      <w:r w:rsidRPr="001B18A6">
        <w:rPr>
          <w:spacing w:val="-18"/>
          <w:w w:val="105"/>
        </w:rPr>
        <w:t xml:space="preserve"> </w:t>
      </w:r>
      <w:r w:rsidRPr="001B18A6">
        <w:rPr>
          <w:spacing w:val="-4"/>
          <w:w w:val="105"/>
        </w:rPr>
        <w:t>between</w:t>
      </w:r>
      <w:r w:rsidRPr="001B18A6">
        <w:rPr>
          <w:spacing w:val="-17"/>
          <w:w w:val="105"/>
        </w:rPr>
        <w:t xml:space="preserve"> </w:t>
      </w:r>
      <w:r w:rsidRPr="001B18A6">
        <w:rPr>
          <w:spacing w:val="-4"/>
          <w:w w:val="105"/>
        </w:rPr>
        <w:t>candidates’</w:t>
      </w:r>
      <w:r w:rsidRPr="001B18A6">
        <w:rPr>
          <w:spacing w:val="-16"/>
          <w:w w:val="105"/>
        </w:rPr>
        <w:t xml:space="preserve"> </w:t>
      </w:r>
      <w:r w:rsidRPr="001B18A6">
        <w:rPr>
          <w:spacing w:val="-4"/>
          <w:w w:val="105"/>
        </w:rPr>
        <w:t>standards.</w:t>
      </w:r>
      <w:r w:rsidRPr="001B18A6">
        <w:rPr>
          <w:spacing w:val="29"/>
          <w:w w:val="105"/>
        </w:rPr>
        <w:t xml:space="preserve"> </w:t>
      </w:r>
      <w:r w:rsidRPr="001B18A6">
        <w:rPr>
          <w:spacing w:val="-3"/>
          <w:w w:val="105"/>
        </w:rPr>
        <w:t>The</w:t>
      </w:r>
      <w:r w:rsidRPr="001B18A6">
        <w:rPr>
          <w:spacing w:val="-18"/>
          <w:w w:val="105"/>
        </w:rPr>
        <w:t xml:space="preserve"> </w:t>
      </w:r>
      <w:r w:rsidRPr="001B18A6">
        <w:rPr>
          <w:spacing w:val="-3"/>
          <w:w w:val="105"/>
        </w:rPr>
        <w:t>oral</w:t>
      </w:r>
      <w:r w:rsidRPr="001B18A6">
        <w:rPr>
          <w:spacing w:val="-16"/>
          <w:w w:val="105"/>
        </w:rPr>
        <w:t xml:space="preserve"> </w:t>
      </w:r>
      <w:r w:rsidRPr="001B18A6">
        <w:rPr>
          <w:spacing w:val="-4"/>
          <w:w w:val="105"/>
        </w:rPr>
        <w:t>examination</w:t>
      </w:r>
      <w:r w:rsidRPr="001B18A6">
        <w:rPr>
          <w:spacing w:val="-17"/>
          <w:w w:val="105"/>
        </w:rPr>
        <w:t xml:space="preserve"> </w:t>
      </w:r>
      <w:r w:rsidRPr="001B18A6">
        <w:rPr>
          <w:w w:val="105"/>
        </w:rPr>
        <w:t>is</w:t>
      </w:r>
      <w:r w:rsidRPr="001B18A6">
        <w:rPr>
          <w:spacing w:val="-17"/>
          <w:w w:val="105"/>
        </w:rPr>
        <w:t xml:space="preserve"> </w:t>
      </w:r>
      <w:r w:rsidRPr="001B18A6">
        <w:rPr>
          <w:spacing w:val="-4"/>
          <w:w w:val="105"/>
        </w:rPr>
        <w:t>assessed</w:t>
      </w:r>
      <w:r w:rsidRPr="001B18A6">
        <w:rPr>
          <w:spacing w:val="-17"/>
          <w:w w:val="105"/>
        </w:rPr>
        <w:t xml:space="preserve"> </w:t>
      </w:r>
      <w:r w:rsidRPr="001B18A6">
        <w:rPr>
          <w:w w:val="105"/>
        </w:rPr>
        <w:t>on</w:t>
      </w:r>
      <w:r w:rsidRPr="001B18A6">
        <w:rPr>
          <w:spacing w:val="-17"/>
          <w:w w:val="105"/>
        </w:rPr>
        <w:t xml:space="preserve"> </w:t>
      </w:r>
      <w:r w:rsidRPr="001B18A6">
        <w:rPr>
          <w:spacing w:val="-3"/>
          <w:w w:val="105"/>
        </w:rPr>
        <w:t>both</w:t>
      </w:r>
      <w:r w:rsidRPr="001B18A6">
        <w:rPr>
          <w:spacing w:val="-18"/>
          <w:w w:val="105"/>
        </w:rPr>
        <w:t xml:space="preserve"> </w:t>
      </w:r>
      <w:r w:rsidRPr="001B18A6">
        <w:rPr>
          <w:spacing w:val="-4"/>
          <w:w w:val="105"/>
        </w:rPr>
        <w:t>tiers</w:t>
      </w:r>
      <w:r w:rsidRPr="001B18A6">
        <w:rPr>
          <w:spacing w:val="-16"/>
          <w:w w:val="105"/>
        </w:rPr>
        <w:t xml:space="preserve"> </w:t>
      </w:r>
      <w:r w:rsidRPr="001B18A6">
        <w:rPr>
          <w:w w:val="105"/>
        </w:rPr>
        <w:t xml:space="preserve">- </w:t>
      </w:r>
      <w:r w:rsidRPr="001B18A6">
        <w:rPr>
          <w:spacing w:val="-4"/>
          <w:w w:val="105"/>
        </w:rPr>
        <w:t>Hi</w:t>
      </w:r>
      <w:r w:rsidR="005119FA" w:rsidRPr="001B18A6">
        <w:rPr>
          <w:spacing w:val="-4"/>
          <w:w w:val="105"/>
        </w:rPr>
        <w:t>g</w:t>
      </w:r>
      <w:r w:rsidRPr="001B18A6">
        <w:rPr>
          <w:spacing w:val="-4"/>
          <w:w w:val="105"/>
        </w:rPr>
        <w:t xml:space="preserve">her </w:t>
      </w:r>
      <w:r w:rsidRPr="001B18A6">
        <w:rPr>
          <w:spacing w:val="-3"/>
          <w:w w:val="105"/>
        </w:rPr>
        <w:t>and</w:t>
      </w:r>
      <w:r w:rsidRPr="001B18A6">
        <w:rPr>
          <w:spacing w:val="-16"/>
          <w:w w:val="105"/>
        </w:rPr>
        <w:t xml:space="preserve"> </w:t>
      </w:r>
      <w:r w:rsidRPr="001B18A6">
        <w:rPr>
          <w:spacing w:val="-5"/>
          <w:w w:val="105"/>
        </w:rPr>
        <w:t>Foundation.</w:t>
      </w:r>
    </w:p>
    <w:p w14:paraId="389F1386" w14:textId="77777777" w:rsidR="002260A3" w:rsidRPr="001B18A6" w:rsidRDefault="002260A3">
      <w:pPr>
        <w:spacing w:line="244" w:lineRule="auto"/>
        <w:rPr>
          <w:sz w:val="20"/>
          <w:szCs w:val="20"/>
        </w:rPr>
        <w:sectPr w:rsidR="002260A3" w:rsidRPr="001B18A6">
          <w:pgSz w:w="12240" w:h="15840"/>
          <w:pgMar w:top="1280" w:right="200" w:bottom="1140" w:left="840" w:header="0" w:footer="943" w:gutter="0"/>
          <w:cols w:space="720"/>
        </w:sectPr>
      </w:pPr>
    </w:p>
    <w:p w14:paraId="49BCDE0F" w14:textId="77777777" w:rsidR="002260A3" w:rsidRPr="001B18A6" w:rsidRDefault="006D1644">
      <w:pPr>
        <w:pStyle w:val="Heading2"/>
        <w:spacing w:before="81"/>
        <w:ind w:left="1031"/>
      </w:pPr>
      <w:r w:rsidRPr="001B18A6">
        <w:rPr>
          <w:w w:val="105"/>
        </w:rPr>
        <w:lastRenderedPageBreak/>
        <w:t>Moderating a sample of groups</w:t>
      </w:r>
    </w:p>
    <w:p w14:paraId="6D9FD23E" w14:textId="77777777" w:rsidR="002260A3" w:rsidRPr="001B18A6" w:rsidRDefault="002260A3">
      <w:pPr>
        <w:pStyle w:val="BodyText"/>
        <w:spacing w:before="4"/>
        <w:rPr>
          <w:b/>
        </w:rPr>
      </w:pPr>
    </w:p>
    <w:p w14:paraId="27518AD6" w14:textId="77777777" w:rsidR="002260A3" w:rsidRPr="001B18A6" w:rsidRDefault="006D1644">
      <w:pPr>
        <w:pStyle w:val="BodyText"/>
        <w:spacing w:line="496" w:lineRule="auto"/>
        <w:ind w:left="1032" w:right="2755"/>
      </w:pPr>
      <w:proofErr w:type="gramStart"/>
      <w:r w:rsidRPr="001B18A6">
        <w:rPr>
          <w:w w:val="105"/>
        </w:rPr>
        <w:t>All</w:t>
      </w:r>
      <w:r w:rsidRPr="001B18A6">
        <w:rPr>
          <w:spacing w:val="-11"/>
          <w:w w:val="105"/>
        </w:rPr>
        <w:t xml:space="preserve"> </w:t>
      </w:r>
      <w:r w:rsidRPr="001B18A6">
        <w:rPr>
          <w:w w:val="105"/>
        </w:rPr>
        <w:t>of</w:t>
      </w:r>
      <w:proofErr w:type="gramEnd"/>
      <w:r w:rsidRPr="001B18A6">
        <w:rPr>
          <w:spacing w:val="-10"/>
          <w:w w:val="105"/>
        </w:rPr>
        <w:t xml:space="preserve"> </w:t>
      </w:r>
      <w:r w:rsidRPr="001B18A6">
        <w:rPr>
          <w:w w:val="105"/>
        </w:rPr>
        <w:t>the</w:t>
      </w:r>
      <w:r w:rsidRPr="001B18A6">
        <w:rPr>
          <w:spacing w:val="-10"/>
          <w:w w:val="105"/>
        </w:rPr>
        <w:t xml:space="preserve"> </w:t>
      </w:r>
      <w:r w:rsidRPr="001B18A6">
        <w:rPr>
          <w:w w:val="105"/>
        </w:rPr>
        <w:t>candidates’</w:t>
      </w:r>
      <w:r w:rsidRPr="001B18A6">
        <w:rPr>
          <w:spacing w:val="-10"/>
          <w:w w:val="105"/>
        </w:rPr>
        <w:t xml:space="preserve"> </w:t>
      </w:r>
      <w:r w:rsidRPr="001B18A6">
        <w:rPr>
          <w:w w:val="105"/>
        </w:rPr>
        <w:t>marks</w:t>
      </w:r>
      <w:r w:rsidRPr="001B18A6">
        <w:rPr>
          <w:spacing w:val="-11"/>
          <w:w w:val="105"/>
        </w:rPr>
        <w:t xml:space="preserve"> </w:t>
      </w:r>
      <w:r w:rsidRPr="001B18A6">
        <w:rPr>
          <w:w w:val="105"/>
        </w:rPr>
        <w:t>will</w:t>
      </w:r>
      <w:r w:rsidRPr="001B18A6">
        <w:rPr>
          <w:spacing w:val="-12"/>
          <w:w w:val="105"/>
        </w:rPr>
        <w:t xml:space="preserve"> </w:t>
      </w:r>
      <w:r w:rsidRPr="001B18A6">
        <w:rPr>
          <w:w w:val="105"/>
        </w:rPr>
        <w:t>be</w:t>
      </w:r>
      <w:r w:rsidRPr="001B18A6">
        <w:rPr>
          <w:spacing w:val="-9"/>
          <w:w w:val="105"/>
        </w:rPr>
        <w:t xml:space="preserve"> </w:t>
      </w:r>
      <w:r w:rsidRPr="001B18A6">
        <w:rPr>
          <w:w w:val="105"/>
        </w:rPr>
        <w:t>submitted</w:t>
      </w:r>
      <w:r w:rsidRPr="001B18A6">
        <w:rPr>
          <w:spacing w:val="-10"/>
          <w:w w:val="105"/>
        </w:rPr>
        <w:t xml:space="preserve"> </w:t>
      </w:r>
      <w:r w:rsidRPr="001B18A6">
        <w:rPr>
          <w:w w:val="105"/>
        </w:rPr>
        <w:t>on-line</w:t>
      </w:r>
      <w:r w:rsidRPr="001B18A6">
        <w:rPr>
          <w:spacing w:val="-9"/>
          <w:w w:val="105"/>
        </w:rPr>
        <w:t xml:space="preserve"> </w:t>
      </w:r>
      <w:r w:rsidRPr="001B18A6">
        <w:rPr>
          <w:w w:val="105"/>
        </w:rPr>
        <w:t>via</w:t>
      </w:r>
      <w:r w:rsidRPr="001B18A6">
        <w:rPr>
          <w:spacing w:val="-10"/>
          <w:w w:val="105"/>
        </w:rPr>
        <w:t xml:space="preserve"> </w:t>
      </w:r>
      <w:r w:rsidRPr="001B18A6">
        <w:rPr>
          <w:w w:val="105"/>
        </w:rPr>
        <w:t>WJEC’s</w:t>
      </w:r>
      <w:r w:rsidRPr="001B18A6">
        <w:rPr>
          <w:spacing w:val="-11"/>
          <w:w w:val="105"/>
        </w:rPr>
        <w:t xml:space="preserve"> </w:t>
      </w:r>
      <w:r w:rsidRPr="001B18A6">
        <w:rPr>
          <w:w w:val="105"/>
        </w:rPr>
        <w:t>secure</w:t>
      </w:r>
      <w:r w:rsidRPr="001B18A6">
        <w:rPr>
          <w:spacing w:val="-11"/>
          <w:w w:val="105"/>
        </w:rPr>
        <w:t xml:space="preserve"> </w:t>
      </w:r>
      <w:r w:rsidRPr="001B18A6">
        <w:rPr>
          <w:w w:val="105"/>
        </w:rPr>
        <w:t>website. The</w:t>
      </w:r>
      <w:r w:rsidRPr="001B18A6">
        <w:rPr>
          <w:spacing w:val="-6"/>
          <w:w w:val="105"/>
        </w:rPr>
        <w:t xml:space="preserve"> </w:t>
      </w:r>
      <w:r w:rsidRPr="001B18A6">
        <w:rPr>
          <w:w w:val="105"/>
        </w:rPr>
        <w:t>candidates</w:t>
      </w:r>
      <w:r w:rsidRPr="001B18A6">
        <w:rPr>
          <w:spacing w:val="-5"/>
          <w:w w:val="105"/>
        </w:rPr>
        <w:t xml:space="preserve"> </w:t>
      </w:r>
      <w:r w:rsidRPr="001B18A6">
        <w:rPr>
          <w:w w:val="105"/>
        </w:rPr>
        <w:t>for</w:t>
      </w:r>
      <w:r w:rsidRPr="001B18A6">
        <w:rPr>
          <w:spacing w:val="-5"/>
          <w:w w:val="105"/>
        </w:rPr>
        <w:t xml:space="preserve"> </w:t>
      </w:r>
      <w:r w:rsidRPr="001B18A6">
        <w:rPr>
          <w:w w:val="105"/>
        </w:rPr>
        <w:t>the</w:t>
      </w:r>
      <w:r w:rsidRPr="001B18A6">
        <w:rPr>
          <w:spacing w:val="-6"/>
          <w:w w:val="105"/>
        </w:rPr>
        <w:t xml:space="preserve"> </w:t>
      </w:r>
      <w:r w:rsidRPr="001B18A6">
        <w:rPr>
          <w:w w:val="105"/>
        </w:rPr>
        <w:t>sample</w:t>
      </w:r>
      <w:r w:rsidRPr="001B18A6">
        <w:rPr>
          <w:spacing w:val="-4"/>
          <w:w w:val="105"/>
        </w:rPr>
        <w:t xml:space="preserve"> </w:t>
      </w:r>
      <w:r w:rsidRPr="001B18A6">
        <w:rPr>
          <w:w w:val="105"/>
        </w:rPr>
        <w:t>will</w:t>
      </w:r>
      <w:r w:rsidRPr="001B18A6">
        <w:rPr>
          <w:spacing w:val="-5"/>
          <w:w w:val="105"/>
        </w:rPr>
        <w:t xml:space="preserve"> </w:t>
      </w:r>
      <w:r w:rsidRPr="001B18A6">
        <w:rPr>
          <w:w w:val="105"/>
        </w:rPr>
        <w:t>be</w:t>
      </w:r>
      <w:r w:rsidRPr="001B18A6">
        <w:rPr>
          <w:spacing w:val="-6"/>
          <w:w w:val="105"/>
        </w:rPr>
        <w:t xml:space="preserve"> </w:t>
      </w:r>
      <w:r w:rsidRPr="001B18A6">
        <w:rPr>
          <w:w w:val="105"/>
        </w:rPr>
        <w:t>chosen</w:t>
      </w:r>
      <w:r w:rsidRPr="001B18A6">
        <w:rPr>
          <w:spacing w:val="-5"/>
          <w:w w:val="105"/>
        </w:rPr>
        <w:t xml:space="preserve"> </w:t>
      </w:r>
      <w:r w:rsidRPr="001B18A6">
        <w:rPr>
          <w:w w:val="105"/>
        </w:rPr>
        <w:t>through</w:t>
      </w:r>
      <w:r w:rsidRPr="001B18A6">
        <w:rPr>
          <w:spacing w:val="-5"/>
          <w:w w:val="105"/>
        </w:rPr>
        <w:t xml:space="preserve"> </w:t>
      </w:r>
      <w:r w:rsidRPr="001B18A6">
        <w:rPr>
          <w:w w:val="105"/>
        </w:rPr>
        <w:t>the</w:t>
      </w:r>
      <w:r w:rsidRPr="001B18A6">
        <w:rPr>
          <w:spacing w:val="-6"/>
          <w:w w:val="105"/>
        </w:rPr>
        <w:t xml:space="preserve"> </w:t>
      </w:r>
      <w:r w:rsidRPr="001B18A6">
        <w:rPr>
          <w:w w:val="105"/>
        </w:rPr>
        <w:t>on-line</w:t>
      </w:r>
      <w:r w:rsidRPr="001B18A6">
        <w:rPr>
          <w:spacing w:val="-5"/>
          <w:w w:val="105"/>
        </w:rPr>
        <w:t xml:space="preserve"> </w:t>
      </w:r>
      <w:r w:rsidRPr="001B18A6">
        <w:rPr>
          <w:w w:val="105"/>
        </w:rPr>
        <w:t>system.</w:t>
      </w:r>
    </w:p>
    <w:p w14:paraId="7E480662" w14:textId="77777777" w:rsidR="002260A3" w:rsidRPr="001B18A6" w:rsidRDefault="006D1644">
      <w:pPr>
        <w:pStyle w:val="BodyText"/>
        <w:spacing w:before="1" w:line="249" w:lineRule="auto"/>
        <w:ind w:left="1032" w:right="2302"/>
      </w:pPr>
      <w:r w:rsidRPr="001B18A6">
        <w:rPr>
          <w:w w:val="105"/>
        </w:rPr>
        <w:t>The</w:t>
      </w:r>
      <w:r w:rsidRPr="001B18A6">
        <w:rPr>
          <w:spacing w:val="-10"/>
          <w:w w:val="105"/>
        </w:rPr>
        <w:t xml:space="preserve"> </w:t>
      </w:r>
      <w:r w:rsidRPr="001B18A6">
        <w:rPr>
          <w:w w:val="105"/>
        </w:rPr>
        <w:t>computer</w:t>
      </w:r>
      <w:r w:rsidRPr="001B18A6">
        <w:rPr>
          <w:spacing w:val="-10"/>
          <w:w w:val="105"/>
        </w:rPr>
        <w:t xml:space="preserve"> </w:t>
      </w:r>
      <w:r w:rsidRPr="001B18A6">
        <w:rPr>
          <w:w w:val="105"/>
        </w:rPr>
        <w:t>will</w:t>
      </w:r>
      <w:r w:rsidRPr="001B18A6">
        <w:rPr>
          <w:spacing w:val="-10"/>
          <w:w w:val="105"/>
        </w:rPr>
        <w:t xml:space="preserve"> </w:t>
      </w:r>
      <w:r w:rsidRPr="001B18A6">
        <w:rPr>
          <w:w w:val="105"/>
        </w:rPr>
        <w:t>choose</w:t>
      </w:r>
      <w:r w:rsidRPr="001B18A6">
        <w:rPr>
          <w:spacing w:val="-10"/>
          <w:w w:val="105"/>
        </w:rPr>
        <w:t xml:space="preserve"> </w:t>
      </w:r>
      <w:r w:rsidRPr="001B18A6">
        <w:rPr>
          <w:w w:val="105"/>
        </w:rPr>
        <w:t>candidates</w:t>
      </w:r>
      <w:r w:rsidRPr="001B18A6">
        <w:rPr>
          <w:spacing w:val="-10"/>
          <w:w w:val="105"/>
        </w:rPr>
        <w:t xml:space="preserve"> </w:t>
      </w:r>
      <w:r w:rsidRPr="001B18A6">
        <w:rPr>
          <w:w w:val="105"/>
        </w:rPr>
        <w:t>on</w:t>
      </w:r>
      <w:r w:rsidRPr="001B18A6">
        <w:rPr>
          <w:spacing w:val="-10"/>
          <w:w w:val="105"/>
        </w:rPr>
        <w:t xml:space="preserve"> </w:t>
      </w:r>
      <w:r w:rsidRPr="001B18A6">
        <w:rPr>
          <w:w w:val="105"/>
        </w:rPr>
        <w:t>each</w:t>
      </w:r>
      <w:r w:rsidRPr="001B18A6">
        <w:rPr>
          <w:spacing w:val="-9"/>
          <w:w w:val="105"/>
        </w:rPr>
        <w:t xml:space="preserve"> </w:t>
      </w:r>
      <w:r w:rsidRPr="001B18A6">
        <w:rPr>
          <w:w w:val="105"/>
        </w:rPr>
        <w:t>marking</w:t>
      </w:r>
      <w:r w:rsidRPr="001B18A6">
        <w:rPr>
          <w:spacing w:val="-10"/>
          <w:w w:val="105"/>
        </w:rPr>
        <w:t xml:space="preserve"> </w:t>
      </w:r>
      <w:r w:rsidRPr="001B18A6">
        <w:rPr>
          <w:w w:val="105"/>
        </w:rPr>
        <w:t>band</w:t>
      </w:r>
      <w:r w:rsidRPr="001B18A6">
        <w:rPr>
          <w:spacing w:val="-9"/>
          <w:w w:val="105"/>
        </w:rPr>
        <w:t xml:space="preserve"> </w:t>
      </w:r>
      <w:r w:rsidRPr="001B18A6">
        <w:rPr>
          <w:w w:val="105"/>
        </w:rPr>
        <w:t>and</w:t>
      </w:r>
      <w:r w:rsidRPr="001B18A6">
        <w:rPr>
          <w:spacing w:val="-10"/>
          <w:w w:val="105"/>
        </w:rPr>
        <w:t xml:space="preserve"> </w:t>
      </w:r>
      <w:r w:rsidRPr="001B18A6">
        <w:rPr>
          <w:w w:val="105"/>
        </w:rPr>
        <w:t>will</w:t>
      </w:r>
      <w:r w:rsidRPr="001B18A6">
        <w:rPr>
          <w:spacing w:val="-11"/>
          <w:w w:val="105"/>
        </w:rPr>
        <w:t xml:space="preserve"> </w:t>
      </w:r>
      <w:r w:rsidRPr="001B18A6">
        <w:rPr>
          <w:w w:val="105"/>
        </w:rPr>
        <w:t>ensure</w:t>
      </w:r>
      <w:r w:rsidRPr="001B18A6">
        <w:rPr>
          <w:spacing w:val="-9"/>
          <w:w w:val="105"/>
        </w:rPr>
        <w:t xml:space="preserve"> </w:t>
      </w:r>
      <w:r w:rsidRPr="001B18A6">
        <w:rPr>
          <w:w w:val="105"/>
        </w:rPr>
        <w:t>that</w:t>
      </w:r>
      <w:r w:rsidRPr="001B18A6">
        <w:rPr>
          <w:spacing w:val="-10"/>
          <w:w w:val="105"/>
        </w:rPr>
        <w:t xml:space="preserve"> </w:t>
      </w:r>
      <w:r w:rsidRPr="001B18A6">
        <w:rPr>
          <w:w w:val="105"/>
        </w:rPr>
        <w:t>each teaching group is represented in the</w:t>
      </w:r>
      <w:r w:rsidRPr="001B18A6">
        <w:rPr>
          <w:spacing w:val="-12"/>
          <w:w w:val="105"/>
        </w:rPr>
        <w:t xml:space="preserve"> </w:t>
      </w:r>
      <w:r w:rsidRPr="001B18A6">
        <w:rPr>
          <w:w w:val="105"/>
        </w:rPr>
        <w:t>sample.</w:t>
      </w:r>
    </w:p>
    <w:p w14:paraId="2C29EB38" w14:textId="77777777" w:rsidR="002260A3" w:rsidRPr="001B18A6" w:rsidRDefault="002260A3">
      <w:pPr>
        <w:pStyle w:val="BodyText"/>
        <w:spacing w:before="5"/>
      </w:pPr>
    </w:p>
    <w:p w14:paraId="5F318282" w14:textId="77777777" w:rsidR="002260A3" w:rsidRPr="00722207" w:rsidRDefault="006D1644">
      <w:pPr>
        <w:pStyle w:val="BodyText"/>
        <w:spacing w:line="247" w:lineRule="auto"/>
        <w:ind w:left="1032" w:right="2361"/>
      </w:pPr>
      <w:r w:rsidRPr="00722207">
        <w:rPr>
          <w:w w:val="105"/>
        </w:rPr>
        <w:t>The</w:t>
      </w:r>
      <w:r w:rsidRPr="00722207">
        <w:rPr>
          <w:spacing w:val="-10"/>
          <w:w w:val="105"/>
        </w:rPr>
        <w:t xml:space="preserve"> </w:t>
      </w:r>
      <w:r w:rsidRPr="00722207">
        <w:rPr>
          <w:w w:val="105"/>
        </w:rPr>
        <w:t>marks</w:t>
      </w:r>
      <w:r w:rsidRPr="00722207">
        <w:rPr>
          <w:spacing w:val="-9"/>
          <w:w w:val="105"/>
        </w:rPr>
        <w:t xml:space="preserve"> </w:t>
      </w:r>
      <w:r w:rsidRPr="00722207">
        <w:rPr>
          <w:w w:val="105"/>
        </w:rPr>
        <w:t>awarded</w:t>
      </w:r>
      <w:r w:rsidRPr="00722207">
        <w:rPr>
          <w:spacing w:val="-9"/>
          <w:w w:val="105"/>
        </w:rPr>
        <w:t xml:space="preserve"> </w:t>
      </w:r>
      <w:r w:rsidRPr="00722207">
        <w:rPr>
          <w:w w:val="105"/>
        </w:rPr>
        <w:t>to</w:t>
      </w:r>
      <w:r w:rsidRPr="00722207">
        <w:rPr>
          <w:spacing w:val="-9"/>
          <w:w w:val="105"/>
        </w:rPr>
        <w:t xml:space="preserve"> </w:t>
      </w:r>
      <w:r w:rsidRPr="00722207">
        <w:rPr>
          <w:w w:val="105"/>
        </w:rPr>
        <w:t>each</w:t>
      </w:r>
      <w:r w:rsidRPr="00722207">
        <w:rPr>
          <w:spacing w:val="-9"/>
          <w:w w:val="105"/>
        </w:rPr>
        <w:t xml:space="preserve"> </w:t>
      </w:r>
      <w:r w:rsidRPr="00722207">
        <w:rPr>
          <w:w w:val="105"/>
        </w:rPr>
        <w:t>candidate</w:t>
      </w:r>
      <w:r w:rsidRPr="00722207">
        <w:rPr>
          <w:spacing w:val="-10"/>
          <w:w w:val="105"/>
        </w:rPr>
        <w:t xml:space="preserve"> </w:t>
      </w:r>
      <w:r w:rsidRPr="00722207">
        <w:rPr>
          <w:w w:val="105"/>
        </w:rPr>
        <w:t>included</w:t>
      </w:r>
      <w:r w:rsidRPr="00722207">
        <w:rPr>
          <w:spacing w:val="-9"/>
          <w:w w:val="105"/>
        </w:rPr>
        <w:t xml:space="preserve"> </w:t>
      </w:r>
      <w:r w:rsidRPr="00722207">
        <w:rPr>
          <w:w w:val="105"/>
        </w:rPr>
        <w:t>in</w:t>
      </w:r>
      <w:r w:rsidRPr="00722207">
        <w:rPr>
          <w:spacing w:val="-9"/>
          <w:w w:val="105"/>
        </w:rPr>
        <w:t xml:space="preserve"> </w:t>
      </w:r>
      <w:r w:rsidRPr="00722207">
        <w:rPr>
          <w:w w:val="105"/>
        </w:rPr>
        <w:t>the</w:t>
      </w:r>
      <w:r w:rsidRPr="00722207">
        <w:rPr>
          <w:spacing w:val="-10"/>
          <w:w w:val="105"/>
        </w:rPr>
        <w:t xml:space="preserve"> </w:t>
      </w:r>
      <w:r w:rsidRPr="00722207">
        <w:rPr>
          <w:w w:val="105"/>
        </w:rPr>
        <w:t>sample</w:t>
      </w:r>
      <w:r w:rsidRPr="00722207">
        <w:rPr>
          <w:spacing w:val="-9"/>
          <w:w w:val="105"/>
        </w:rPr>
        <w:t xml:space="preserve"> </w:t>
      </w:r>
      <w:r w:rsidRPr="00722207">
        <w:rPr>
          <w:w w:val="105"/>
        </w:rPr>
        <w:t>should</w:t>
      </w:r>
      <w:r w:rsidRPr="00722207">
        <w:rPr>
          <w:spacing w:val="-9"/>
          <w:w w:val="105"/>
        </w:rPr>
        <w:t xml:space="preserve"> </w:t>
      </w:r>
      <w:r w:rsidRPr="00722207">
        <w:rPr>
          <w:w w:val="105"/>
        </w:rPr>
        <w:t>be</w:t>
      </w:r>
      <w:r w:rsidRPr="00722207">
        <w:rPr>
          <w:spacing w:val="-9"/>
          <w:w w:val="105"/>
        </w:rPr>
        <w:t xml:space="preserve"> </w:t>
      </w:r>
      <w:r w:rsidRPr="00722207">
        <w:rPr>
          <w:w w:val="105"/>
        </w:rPr>
        <w:t>noted</w:t>
      </w:r>
      <w:r w:rsidRPr="00722207">
        <w:rPr>
          <w:spacing w:val="-9"/>
          <w:w w:val="105"/>
        </w:rPr>
        <w:t xml:space="preserve"> </w:t>
      </w:r>
      <w:r w:rsidRPr="00722207">
        <w:rPr>
          <w:w w:val="105"/>
        </w:rPr>
        <w:t>on</w:t>
      </w:r>
      <w:r w:rsidRPr="00722207">
        <w:rPr>
          <w:spacing w:val="-9"/>
          <w:w w:val="105"/>
        </w:rPr>
        <w:t xml:space="preserve"> </w:t>
      </w:r>
      <w:r w:rsidRPr="00722207">
        <w:rPr>
          <w:w w:val="105"/>
        </w:rPr>
        <w:t>the appropriate mark sheets (see examples in this</w:t>
      </w:r>
      <w:r w:rsidRPr="00722207">
        <w:rPr>
          <w:spacing w:val="-18"/>
          <w:w w:val="105"/>
        </w:rPr>
        <w:t xml:space="preserve"> </w:t>
      </w:r>
      <w:r w:rsidRPr="00722207">
        <w:rPr>
          <w:w w:val="105"/>
        </w:rPr>
        <w:t>booklet).</w:t>
      </w:r>
    </w:p>
    <w:p w14:paraId="096893CA" w14:textId="77777777" w:rsidR="002260A3" w:rsidRPr="00722207" w:rsidRDefault="002260A3">
      <w:pPr>
        <w:pStyle w:val="BodyText"/>
        <w:spacing w:before="10"/>
      </w:pPr>
    </w:p>
    <w:p w14:paraId="0BFA68B4" w14:textId="77777777" w:rsidR="002260A3" w:rsidRPr="00722207" w:rsidRDefault="006D1644">
      <w:pPr>
        <w:pStyle w:val="BodyText"/>
        <w:spacing w:before="1" w:line="247" w:lineRule="auto"/>
        <w:ind w:left="1032" w:right="1717"/>
      </w:pPr>
      <w:r w:rsidRPr="00722207">
        <w:rPr>
          <w:w w:val="105"/>
        </w:rPr>
        <w:t>The</w:t>
      </w:r>
      <w:r w:rsidRPr="00722207">
        <w:rPr>
          <w:spacing w:val="-10"/>
          <w:w w:val="105"/>
        </w:rPr>
        <w:t xml:space="preserve"> </w:t>
      </w:r>
      <w:r w:rsidRPr="00722207">
        <w:rPr>
          <w:w w:val="105"/>
        </w:rPr>
        <w:t>names</w:t>
      </w:r>
      <w:r w:rsidRPr="00722207">
        <w:rPr>
          <w:spacing w:val="-8"/>
          <w:w w:val="105"/>
        </w:rPr>
        <w:t xml:space="preserve"> </w:t>
      </w:r>
      <w:r w:rsidRPr="00722207">
        <w:rPr>
          <w:w w:val="105"/>
        </w:rPr>
        <w:t>and</w:t>
      </w:r>
      <w:r w:rsidRPr="00722207">
        <w:rPr>
          <w:spacing w:val="-9"/>
          <w:w w:val="105"/>
        </w:rPr>
        <w:t xml:space="preserve"> </w:t>
      </w:r>
      <w:r w:rsidRPr="00722207">
        <w:rPr>
          <w:w w:val="105"/>
        </w:rPr>
        <w:t>marks</w:t>
      </w:r>
      <w:r w:rsidRPr="00722207">
        <w:rPr>
          <w:spacing w:val="-11"/>
          <w:w w:val="105"/>
        </w:rPr>
        <w:t xml:space="preserve"> </w:t>
      </w:r>
      <w:r w:rsidRPr="00722207">
        <w:rPr>
          <w:w w:val="105"/>
        </w:rPr>
        <w:t>of</w:t>
      </w:r>
      <w:r w:rsidRPr="00722207">
        <w:rPr>
          <w:spacing w:val="-9"/>
          <w:w w:val="105"/>
        </w:rPr>
        <w:t xml:space="preserve"> </w:t>
      </w:r>
      <w:r w:rsidRPr="00722207">
        <w:rPr>
          <w:w w:val="105"/>
        </w:rPr>
        <w:t>the</w:t>
      </w:r>
      <w:r w:rsidRPr="00722207">
        <w:rPr>
          <w:spacing w:val="-10"/>
          <w:w w:val="105"/>
        </w:rPr>
        <w:t xml:space="preserve"> </w:t>
      </w:r>
      <w:r w:rsidRPr="00722207">
        <w:rPr>
          <w:w w:val="105"/>
        </w:rPr>
        <w:t>other</w:t>
      </w:r>
      <w:r w:rsidRPr="00722207">
        <w:rPr>
          <w:spacing w:val="-9"/>
          <w:w w:val="105"/>
        </w:rPr>
        <w:t xml:space="preserve"> </w:t>
      </w:r>
      <w:r w:rsidRPr="00722207">
        <w:rPr>
          <w:w w:val="105"/>
        </w:rPr>
        <w:t>candidates</w:t>
      </w:r>
      <w:r w:rsidRPr="00722207">
        <w:rPr>
          <w:spacing w:val="-8"/>
          <w:w w:val="105"/>
        </w:rPr>
        <w:t xml:space="preserve"> </w:t>
      </w:r>
      <w:r w:rsidRPr="00722207">
        <w:rPr>
          <w:w w:val="105"/>
        </w:rPr>
        <w:t>in</w:t>
      </w:r>
      <w:r w:rsidRPr="00722207">
        <w:rPr>
          <w:spacing w:val="-8"/>
          <w:w w:val="105"/>
        </w:rPr>
        <w:t xml:space="preserve"> </w:t>
      </w:r>
      <w:r w:rsidRPr="00722207">
        <w:rPr>
          <w:w w:val="105"/>
        </w:rPr>
        <w:t>the</w:t>
      </w:r>
      <w:r w:rsidRPr="00722207">
        <w:rPr>
          <w:spacing w:val="-10"/>
          <w:w w:val="105"/>
        </w:rPr>
        <w:t xml:space="preserve"> </w:t>
      </w:r>
      <w:r w:rsidRPr="00722207">
        <w:rPr>
          <w:w w:val="105"/>
        </w:rPr>
        <w:t>same</w:t>
      </w:r>
      <w:r w:rsidRPr="00722207">
        <w:rPr>
          <w:spacing w:val="-9"/>
          <w:w w:val="105"/>
        </w:rPr>
        <w:t xml:space="preserve"> </w:t>
      </w:r>
      <w:r w:rsidRPr="00722207">
        <w:rPr>
          <w:w w:val="105"/>
        </w:rPr>
        <w:t>groups</w:t>
      </w:r>
      <w:r w:rsidRPr="00722207">
        <w:rPr>
          <w:spacing w:val="-10"/>
          <w:w w:val="105"/>
        </w:rPr>
        <w:t xml:space="preserve"> </w:t>
      </w:r>
      <w:r w:rsidRPr="00722207">
        <w:rPr>
          <w:w w:val="105"/>
        </w:rPr>
        <w:t>as</w:t>
      </w:r>
      <w:r w:rsidRPr="00722207">
        <w:rPr>
          <w:spacing w:val="-9"/>
          <w:w w:val="105"/>
        </w:rPr>
        <w:t xml:space="preserve"> </w:t>
      </w:r>
      <w:r w:rsidRPr="00722207">
        <w:rPr>
          <w:w w:val="105"/>
        </w:rPr>
        <w:t>the</w:t>
      </w:r>
      <w:r w:rsidRPr="00722207">
        <w:rPr>
          <w:spacing w:val="-8"/>
          <w:w w:val="105"/>
        </w:rPr>
        <w:t xml:space="preserve"> </w:t>
      </w:r>
      <w:r w:rsidRPr="00722207">
        <w:rPr>
          <w:w w:val="105"/>
        </w:rPr>
        <w:t>candidates</w:t>
      </w:r>
      <w:r w:rsidRPr="00722207">
        <w:rPr>
          <w:spacing w:val="-10"/>
          <w:w w:val="105"/>
        </w:rPr>
        <w:t xml:space="preserve"> </w:t>
      </w:r>
      <w:r w:rsidRPr="00722207">
        <w:rPr>
          <w:w w:val="105"/>
        </w:rPr>
        <w:t>chosen by the computer should be included on the mark</w:t>
      </w:r>
      <w:r w:rsidRPr="00722207">
        <w:rPr>
          <w:spacing w:val="-17"/>
          <w:w w:val="105"/>
        </w:rPr>
        <w:t xml:space="preserve"> </w:t>
      </w:r>
      <w:r w:rsidRPr="00722207">
        <w:rPr>
          <w:w w:val="105"/>
        </w:rPr>
        <w:t>sheets.</w:t>
      </w:r>
    </w:p>
    <w:p w14:paraId="208F7D56" w14:textId="77777777" w:rsidR="002260A3" w:rsidRPr="00722207" w:rsidRDefault="002260A3">
      <w:pPr>
        <w:pStyle w:val="BodyText"/>
      </w:pPr>
    </w:p>
    <w:p w14:paraId="0475F2D4" w14:textId="77777777" w:rsidR="002260A3" w:rsidRPr="00722207" w:rsidRDefault="006D1644">
      <w:pPr>
        <w:pStyle w:val="BodyText"/>
        <w:spacing w:line="249" w:lineRule="auto"/>
        <w:ind w:left="1032" w:right="6534"/>
      </w:pPr>
      <w:r w:rsidRPr="00722207">
        <w:rPr>
          <w:w w:val="105"/>
        </w:rPr>
        <w:t>LLÊN/3S (UNIT 3 3010N30-1) LLÊN/3U (UNIT 3 3010NC0-1)</w:t>
      </w:r>
    </w:p>
    <w:p w14:paraId="3BF15AD9" w14:textId="77777777" w:rsidR="002260A3" w:rsidRPr="00722207" w:rsidRDefault="002260A3">
      <w:pPr>
        <w:pStyle w:val="BodyText"/>
      </w:pPr>
    </w:p>
    <w:p w14:paraId="1E05B6F5" w14:textId="77777777" w:rsidR="002260A3" w:rsidRPr="00722207" w:rsidRDefault="006D1644">
      <w:pPr>
        <w:pStyle w:val="BodyText"/>
        <w:spacing w:line="249" w:lineRule="auto"/>
        <w:ind w:left="1032" w:right="1709"/>
      </w:pPr>
      <w:r w:rsidRPr="00722207">
        <w:rPr>
          <w:w w:val="105"/>
        </w:rPr>
        <w:t>The</w:t>
      </w:r>
      <w:r w:rsidRPr="00722207">
        <w:rPr>
          <w:spacing w:val="-10"/>
          <w:w w:val="105"/>
        </w:rPr>
        <w:t xml:space="preserve"> </w:t>
      </w:r>
      <w:r w:rsidR="005E7195" w:rsidRPr="00722207">
        <w:rPr>
          <w:spacing w:val="-10"/>
          <w:w w:val="105"/>
        </w:rPr>
        <w:t xml:space="preserve">recording should be uploaded </w:t>
      </w:r>
      <w:r w:rsidRPr="00722207">
        <w:rPr>
          <w:w w:val="105"/>
        </w:rPr>
        <w:t>as</w:t>
      </w:r>
      <w:r w:rsidRPr="00722207">
        <w:rPr>
          <w:spacing w:val="-12"/>
          <w:w w:val="105"/>
        </w:rPr>
        <w:t xml:space="preserve"> </w:t>
      </w:r>
      <w:r w:rsidRPr="00722207">
        <w:rPr>
          <w:w w:val="105"/>
        </w:rPr>
        <w:t>soon</w:t>
      </w:r>
      <w:r w:rsidRPr="00722207">
        <w:rPr>
          <w:spacing w:val="-9"/>
          <w:w w:val="105"/>
        </w:rPr>
        <w:t xml:space="preserve"> </w:t>
      </w:r>
      <w:r w:rsidRPr="00722207">
        <w:rPr>
          <w:w w:val="105"/>
        </w:rPr>
        <w:t>as</w:t>
      </w:r>
      <w:r w:rsidRPr="00722207">
        <w:rPr>
          <w:spacing w:val="-11"/>
          <w:w w:val="105"/>
        </w:rPr>
        <w:t xml:space="preserve"> </w:t>
      </w:r>
      <w:r w:rsidRPr="00722207">
        <w:rPr>
          <w:w w:val="105"/>
        </w:rPr>
        <w:t>possible</w:t>
      </w:r>
      <w:r w:rsidRPr="00722207">
        <w:rPr>
          <w:spacing w:val="-10"/>
          <w:w w:val="105"/>
        </w:rPr>
        <w:t xml:space="preserve"> </w:t>
      </w:r>
      <w:r w:rsidRPr="00722207">
        <w:rPr>
          <w:w w:val="105"/>
        </w:rPr>
        <w:t>after</w:t>
      </w:r>
      <w:r w:rsidRPr="00722207">
        <w:rPr>
          <w:spacing w:val="-10"/>
          <w:w w:val="105"/>
        </w:rPr>
        <w:t xml:space="preserve"> </w:t>
      </w:r>
      <w:r w:rsidRPr="00722207">
        <w:rPr>
          <w:w w:val="105"/>
        </w:rPr>
        <w:t>the</w:t>
      </w:r>
      <w:r w:rsidRPr="00722207">
        <w:rPr>
          <w:spacing w:val="-10"/>
          <w:w w:val="105"/>
        </w:rPr>
        <w:t xml:space="preserve"> </w:t>
      </w:r>
      <w:r w:rsidRPr="00722207">
        <w:rPr>
          <w:w w:val="105"/>
        </w:rPr>
        <w:t>examinations</w:t>
      </w:r>
      <w:r w:rsidRPr="00722207">
        <w:rPr>
          <w:spacing w:val="-11"/>
          <w:w w:val="105"/>
        </w:rPr>
        <w:t xml:space="preserve"> </w:t>
      </w:r>
      <w:r w:rsidRPr="00722207">
        <w:rPr>
          <w:w w:val="105"/>
        </w:rPr>
        <w:t>to</w:t>
      </w:r>
      <w:r w:rsidRPr="00722207">
        <w:rPr>
          <w:spacing w:val="-10"/>
          <w:w w:val="105"/>
        </w:rPr>
        <w:t xml:space="preserve"> </w:t>
      </w:r>
      <w:r w:rsidRPr="00722207">
        <w:rPr>
          <w:w w:val="105"/>
        </w:rPr>
        <w:t xml:space="preserve">reach the moderator by </w:t>
      </w:r>
      <w:r w:rsidRPr="00722207">
        <w:rPr>
          <w:b/>
          <w:w w:val="105"/>
        </w:rPr>
        <w:t xml:space="preserve">5 May </w:t>
      </w:r>
      <w:r w:rsidRPr="00722207">
        <w:rPr>
          <w:w w:val="105"/>
        </w:rPr>
        <w:t>at the</w:t>
      </w:r>
      <w:r w:rsidRPr="00722207">
        <w:rPr>
          <w:spacing w:val="-11"/>
          <w:w w:val="105"/>
        </w:rPr>
        <w:t xml:space="preserve"> </w:t>
      </w:r>
      <w:r w:rsidRPr="00722207">
        <w:rPr>
          <w:w w:val="105"/>
        </w:rPr>
        <w:t>latest.</w:t>
      </w:r>
    </w:p>
    <w:p w14:paraId="5C48A361" w14:textId="77777777" w:rsidR="002260A3" w:rsidRPr="001B18A6" w:rsidRDefault="002260A3">
      <w:pPr>
        <w:pStyle w:val="BodyText"/>
        <w:spacing w:before="6"/>
      </w:pPr>
    </w:p>
    <w:p w14:paraId="69B099ED" w14:textId="77777777" w:rsidR="002260A3" w:rsidRPr="001B18A6" w:rsidRDefault="006D1644">
      <w:pPr>
        <w:pStyle w:val="BodyText"/>
        <w:spacing w:before="1" w:line="247" w:lineRule="auto"/>
        <w:ind w:left="1032" w:right="1789"/>
      </w:pPr>
      <w:r w:rsidRPr="001B18A6">
        <w:rPr>
          <w:w w:val="105"/>
        </w:rPr>
        <w:t>The remainder of the recordings should be stored safely, should WJEC require further evidence</w:t>
      </w:r>
      <w:r w:rsidRPr="001B18A6">
        <w:rPr>
          <w:spacing w:val="-9"/>
          <w:w w:val="105"/>
        </w:rPr>
        <w:t xml:space="preserve"> </w:t>
      </w:r>
      <w:r w:rsidRPr="001B18A6">
        <w:rPr>
          <w:w w:val="105"/>
        </w:rPr>
        <w:t>in</w:t>
      </w:r>
      <w:r w:rsidRPr="001B18A6">
        <w:rPr>
          <w:spacing w:val="-9"/>
          <w:w w:val="105"/>
        </w:rPr>
        <w:t xml:space="preserve"> </w:t>
      </w:r>
      <w:r w:rsidRPr="001B18A6">
        <w:rPr>
          <w:w w:val="105"/>
        </w:rPr>
        <w:t>ensuring</w:t>
      </w:r>
      <w:r w:rsidRPr="001B18A6">
        <w:rPr>
          <w:spacing w:val="-10"/>
          <w:w w:val="105"/>
        </w:rPr>
        <w:t xml:space="preserve"> </w:t>
      </w:r>
      <w:r w:rsidRPr="001B18A6">
        <w:rPr>
          <w:w w:val="105"/>
        </w:rPr>
        <w:t>fair</w:t>
      </w:r>
      <w:r w:rsidRPr="001B18A6">
        <w:rPr>
          <w:spacing w:val="-9"/>
          <w:w w:val="105"/>
        </w:rPr>
        <w:t xml:space="preserve"> </w:t>
      </w:r>
      <w:r w:rsidRPr="001B18A6">
        <w:rPr>
          <w:w w:val="105"/>
        </w:rPr>
        <w:t>moderation</w:t>
      </w:r>
      <w:r w:rsidRPr="001B18A6">
        <w:rPr>
          <w:spacing w:val="-8"/>
          <w:w w:val="105"/>
        </w:rPr>
        <w:t xml:space="preserve"> </w:t>
      </w:r>
      <w:r w:rsidRPr="001B18A6">
        <w:rPr>
          <w:w w:val="105"/>
        </w:rPr>
        <w:t>within</w:t>
      </w:r>
      <w:r w:rsidRPr="001B18A6">
        <w:rPr>
          <w:spacing w:val="-10"/>
          <w:w w:val="105"/>
        </w:rPr>
        <w:t xml:space="preserve"> </w:t>
      </w:r>
      <w:r w:rsidRPr="001B18A6">
        <w:rPr>
          <w:w w:val="105"/>
        </w:rPr>
        <w:t>the</w:t>
      </w:r>
      <w:r w:rsidRPr="001B18A6">
        <w:rPr>
          <w:spacing w:val="-10"/>
          <w:w w:val="105"/>
        </w:rPr>
        <w:t xml:space="preserve"> </w:t>
      </w:r>
      <w:proofErr w:type="spellStart"/>
      <w:r w:rsidRPr="001B18A6">
        <w:rPr>
          <w:w w:val="105"/>
        </w:rPr>
        <w:t>centre</w:t>
      </w:r>
      <w:proofErr w:type="spellEnd"/>
      <w:r w:rsidRPr="001B18A6">
        <w:rPr>
          <w:w w:val="105"/>
        </w:rPr>
        <w:t>.</w:t>
      </w:r>
      <w:r w:rsidRPr="001B18A6">
        <w:rPr>
          <w:spacing w:val="-9"/>
          <w:w w:val="105"/>
        </w:rPr>
        <w:t xml:space="preserve"> </w:t>
      </w:r>
      <w:r w:rsidRPr="001B18A6">
        <w:rPr>
          <w:w w:val="105"/>
        </w:rPr>
        <w:t>WJEC</w:t>
      </w:r>
      <w:r w:rsidRPr="001B18A6">
        <w:rPr>
          <w:spacing w:val="-9"/>
          <w:w w:val="105"/>
        </w:rPr>
        <w:t xml:space="preserve"> </w:t>
      </w:r>
      <w:r w:rsidRPr="001B18A6">
        <w:rPr>
          <w:w w:val="105"/>
        </w:rPr>
        <w:t>has</w:t>
      </w:r>
      <w:r w:rsidRPr="001B18A6">
        <w:rPr>
          <w:spacing w:val="-10"/>
          <w:w w:val="105"/>
        </w:rPr>
        <w:t xml:space="preserve"> </w:t>
      </w:r>
      <w:r w:rsidRPr="001B18A6">
        <w:rPr>
          <w:w w:val="105"/>
        </w:rPr>
        <w:t>the</w:t>
      </w:r>
      <w:r w:rsidRPr="001B18A6">
        <w:rPr>
          <w:spacing w:val="-9"/>
          <w:w w:val="105"/>
        </w:rPr>
        <w:t xml:space="preserve"> </w:t>
      </w:r>
      <w:r w:rsidRPr="001B18A6">
        <w:rPr>
          <w:w w:val="105"/>
        </w:rPr>
        <w:t>right</w:t>
      </w:r>
      <w:r w:rsidRPr="001B18A6">
        <w:rPr>
          <w:spacing w:val="-8"/>
          <w:w w:val="105"/>
        </w:rPr>
        <w:t xml:space="preserve"> </w:t>
      </w:r>
      <w:r w:rsidRPr="001B18A6">
        <w:rPr>
          <w:w w:val="105"/>
        </w:rPr>
        <w:t>to</w:t>
      </w:r>
      <w:r w:rsidRPr="001B18A6">
        <w:rPr>
          <w:spacing w:val="-10"/>
          <w:w w:val="105"/>
        </w:rPr>
        <w:t xml:space="preserve"> </w:t>
      </w:r>
      <w:r w:rsidRPr="001B18A6">
        <w:rPr>
          <w:w w:val="105"/>
        </w:rPr>
        <w:t>ask</w:t>
      </w:r>
      <w:r w:rsidRPr="001B18A6">
        <w:rPr>
          <w:spacing w:val="-8"/>
          <w:w w:val="105"/>
        </w:rPr>
        <w:t xml:space="preserve"> </w:t>
      </w:r>
      <w:proofErr w:type="spellStart"/>
      <w:r w:rsidRPr="001B18A6">
        <w:rPr>
          <w:w w:val="105"/>
        </w:rPr>
        <w:t>centres</w:t>
      </w:r>
      <w:proofErr w:type="spellEnd"/>
      <w:r w:rsidRPr="001B18A6">
        <w:rPr>
          <w:spacing w:val="-11"/>
          <w:w w:val="105"/>
        </w:rPr>
        <w:t xml:space="preserve"> </w:t>
      </w:r>
      <w:r w:rsidRPr="001B18A6">
        <w:rPr>
          <w:w w:val="105"/>
        </w:rPr>
        <w:t>to send another sample if the quality of the recording is not clear enough for moderation purposes.</w:t>
      </w:r>
    </w:p>
    <w:p w14:paraId="370E0332" w14:textId="77777777" w:rsidR="002260A3" w:rsidRPr="001B18A6" w:rsidRDefault="002260A3">
      <w:pPr>
        <w:pStyle w:val="BodyText"/>
      </w:pPr>
    </w:p>
    <w:p w14:paraId="2F9D76CC" w14:textId="77777777" w:rsidR="002260A3" w:rsidRPr="001B18A6" w:rsidRDefault="002260A3">
      <w:pPr>
        <w:pStyle w:val="BodyText"/>
        <w:spacing w:before="7"/>
      </w:pPr>
    </w:p>
    <w:p w14:paraId="5B5644B9" w14:textId="1B6D72D3" w:rsidR="00352E03" w:rsidRPr="00722207" w:rsidRDefault="00352E03" w:rsidP="00722207">
      <w:pPr>
        <w:tabs>
          <w:tab w:val="left" w:pos="9214"/>
        </w:tabs>
        <w:spacing w:line="276" w:lineRule="auto"/>
        <w:ind w:left="567" w:right="1459" w:firstLine="142"/>
        <w:rPr>
          <w:b/>
          <w:bCs/>
          <w:i/>
          <w:iCs/>
          <w:sz w:val="20"/>
          <w:szCs w:val="20"/>
        </w:rPr>
      </w:pPr>
      <w:r w:rsidRPr="00722207">
        <w:rPr>
          <w:b/>
          <w:bCs/>
          <w:i/>
          <w:iCs/>
          <w:sz w:val="20"/>
          <w:szCs w:val="20"/>
        </w:rPr>
        <w:t xml:space="preserve">Surpass </w:t>
      </w:r>
      <w:r w:rsidRPr="00722207">
        <w:rPr>
          <w:b/>
          <w:bCs/>
          <w:sz w:val="20"/>
          <w:szCs w:val="20"/>
        </w:rPr>
        <w:t>Instructions (uploading the work)</w:t>
      </w:r>
    </w:p>
    <w:p w14:paraId="5A792AA5" w14:textId="77777777" w:rsidR="00352E03" w:rsidRPr="001B18A6" w:rsidRDefault="00352E03" w:rsidP="00352E03">
      <w:pPr>
        <w:spacing w:line="276" w:lineRule="auto"/>
        <w:ind w:left="709" w:right="750" w:hanging="709"/>
        <w:rPr>
          <w:b/>
          <w:bCs/>
          <w:color w:val="FF0000"/>
          <w:sz w:val="20"/>
          <w:szCs w:val="20"/>
        </w:rPr>
      </w:pPr>
    </w:p>
    <w:p w14:paraId="2E8DD158" w14:textId="77777777" w:rsidR="00722207" w:rsidRPr="00722207" w:rsidRDefault="00E47312" w:rsidP="00722207">
      <w:pPr>
        <w:pStyle w:val="ListParagraph"/>
        <w:widowControl/>
        <w:numPr>
          <w:ilvl w:val="0"/>
          <w:numId w:val="7"/>
        </w:numPr>
        <w:suppressAutoHyphens/>
        <w:autoSpaceDE/>
        <w:spacing w:after="160" w:line="256" w:lineRule="auto"/>
        <w:ind w:right="1277"/>
        <w:textAlignment w:val="baseline"/>
        <w:rPr>
          <w:i/>
          <w:iCs/>
          <w:sz w:val="20"/>
          <w:szCs w:val="20"/>
        </w:rPr>
      </w:pPr>
      <w:r w:rsidRPr="001B18A6">
        <w:rPr>
          <w:sz w:val="20"/>
          <w:szCs w:val="20"/>
        </w:rPr>
        <w:t xml:space="preserve">The Examinations Officer in your </w:t>
      </w:r>
      <w:proofErr w:type="spellStart"/>
      <w:r w:rsidRPr="001B18A6">
        <w:rPr>
          <w:sz w:val="20"/>
          <w:szCs w:val="20"/>
        </w:rPr>
        <w:t>centre</w:t>
      </w:r>
      <w:proofErr w:type="spellEnd"/>
      <w:r w:rsidRPr="001B18A6">
        <w:rPr>
          <w:sz w:val="20"/>
          <w:szCs w:val="20"/>
        </w:rPr>
        <w:t xml:space="preserve"> should have an account for </w:t>
      </w:r>
      <w:r w:rsidRPr="001B18A6">
        <w:rPr>
          <w:i/>
          <w:iCs/>
          <w:sz w:val="20"/>
          <w:szCs w:val="20"/>
        </w:rPr>
        <w:t xml:space="preserve">Surpass. </w:t>
      </w:r>
      <w:r w:rsidRPr="001B18A6">
        <w:rPr>
          <w:sz w:val="20"/>
          <w:szCs w:val="20"/>
        </w:rPr>
        <w:t xml:space="preserve">If they haven’t, please contact </w:t>
      </w:r>
      <w:hyperlink r:id="rId13" w:history="1">
        <w:r w:rsidRPr="001B18A6">
          <w:rPr>
            <w:rStyle w:val="Hyperlink"/>
            <w:sz w:val="20"/>
            <w:szCs w:val="20"/>
          </w:rPr>
          <w:t>e-submission@wjec.co.uk</w:t>
        </w:r>
      </w:hyperlink>
      <w:r w:rsidRPr="001B18A6">
        <w:rPr>
          <w:sz w:val="20"/>
          <w:szCs w:val="20"/>
        </w:rPr>
        <w:t xml:space="preserve"> (02922 404 310). Your </w:t>
      </w:r>
      <w:proofErr w:type="spellStart"/>
      <w:r w:rsidRPr="001B18A6">
        <w:rPr>
          <w:sz w:val="20"/>
          <w:szCs w:val="20"/>
        </w:rPr>
        <w:t>centre</w:t>
      </w:r>
      <w:proofErr w:type="spellEnd"/>
      <w:r w:rsidRPr="001B18A6">
        <w:rPr>
          <w:sz w:val="20"/>
          <w:szCs w:val="20"/>
        </w:rPr>
        <w:t xml:space="preserve"> will receive </w:t>
      </w:r>
      <w:r w:rsidRPr="001B18A6">
        <w:rPr>
          <w:i/>
          <w:iCs/>
          <w:sz w:val="20"/>
          <w:szCs w:val="20"/>
        </w:rPr>
        <w:t xml:space="preserve">Surpass </w:t>
      </w:r>
      <w:r w:rsidRPr="001B18A6">
        <w:rPr>
          <w:sz w:val="20"/>
          <w:szCs w:val="20"/>
        </w:rPr>
        <w:t xml:space="preserve">guidelines at the beginning of </w:t>
      </w:r>
      <w:proofErr w:type="gramStart"/>
      <w:r w:rsidRPr="00722207">
        <w:rPr>
          <w:sz w:val="20"/>
          <w:szCs w:val="20"/>
        </w:rPr>
        <w:t>March;</w:t>
      </w:r>
      <w:proofErr w:type="gramEnd"/>
    </w:p>
    <w:p w14:paraId="5BA86734" w14:textId="77777777" w:rsidR="00722207" w:rsidRPr="00722207" w:rsidRDefault="00E47312" w:rsidP="00722207">
      <w:pPr>
        <w:pStyle w:val="ListParagraph"/>
        <w:widowControl/>
        <w:numPr>
          <w:ilvl w:val="0"/>
          <w:numId w:val="7"/>
        </w:numPr>
        <w:suppressAutoHyphens/>
        <w:autoSpaceDE/>
        <w:spacing w:after="160" w:line="256" w:lineRule="auto"/>
        <w:ind w:right="1277"/>
        <w:textAlignment w:val="baseline"/>
        <w:rPr>
          <w:i/>
          <w:iCs/>
          <w:sz w:val="20"/>
          <w:szCs w:val="20"/>
        </w:rPr>
      </w:pPr>
      <w:r w:rsidRPr="00722207">
        <w:rPr>
          <w:sz w:val="20"/>
          <w:szCs w:val="20"/>
        </w:rPr>
        <w:t xml:space="preserve">You must ensure that the complete sample (the correct number of groups as they appear on </w:t>
      </w:r>
      <w:r w:rsidRPr="00722207">
        <w:rPr>
          <w:i/>
          <w:iCs/>
          <w:sz w:val="20"/>
          <w:szCs w:val="20"/>
        </w:rPr>
        <w:t xml:space="preserve">IAMIS </w:t>
      </w:r>
      <w:r w:rsidRPr="00722207">
        <w:rPr>
          <w:sz w:val="20"/>
          <w:szCs w:val="20"/>
        </w:rPr>
        <w:t xml:space="preserve">are uploaded to </w:t>
      </w:r>
      <w:proofErr w:type="gramStart"/>
      <w:r w:rsidRPr="00722207">
        <w:rPr>
          <w:i/>
          <w:iCs/>
          <w:sz w:val="20"/>
          <w:szCs w:val="20"/>
        </w:rPr>
        <w:t>Surpass;</w:t>
      </w:r>
      <w:proofErr w:type="gramEnd"/>
    </w:p>
    <w:p w14:paraId="1B3E9B65" w14:textId="09471253" w:rsidR="00E47312" w:rsidRPr="00722207" w:rsidRDefault="00E47312" w:rsidP="00722207">
      <w:pPr>
        <w:pStyle w:val="ListParagraph"/>
        <w:widowControl/>
        <w:numPr>
          <w:ilvl w:val="0"/>
          <w:numId w:val="7"/>
        </w:numPr>
        <w:suppressAutoHyphens/>
        <w:autoSpaceDE/>
        <w:spacing w:after="160" w:line="256" w:lineRule="auto"/>
        <w:ind w:right="1277"/>
        <w:textAlignment w:val="baseline"/>
        <w:rPr>
          <w:i/>
          <w:iCs/>
          <w:sz w:val="20"/>
          <w:szCs w:val="20"/>
        </w:rPr>
      </w:pPr>
      <w:r w:rsidRPr="00722207">
        <w:rPr>
          <w:sz w:val="20"/>
          <w:szCs w:val="20"/>
        </w:rPr>
        <w:t xml:space="preserve">The following documents </w:t>
      </w:r>
      <w:r w:rsidRPr="00722207">
        <w:rPr>
          <w:b/>
          <w:bCs/>
          <w:sz w:val="20"/>
          <w:szCs w:val="20"/>
        </w:rPr>
        <w:t xml:space="preserve">only </w:t>
      </w:r>
      <w:r w:rsidRPr="00722207">
        <w:rPr>
          <w:sz w:val="20"/>
          <w:szCs w:val="20"/>
        </w:rPr>
        <w:t>should be scanned and uploaded for Unit 3;</w:t>
      </w:r>
      <w:r w:rsidR="00722207">
        <w:rPr>
          <w:color w:val="FF0000"/>
          <w:sz w:val="20"/>
          <w:szCs w:val="20"/>
        </w:rPr>
        <w:br/>
      </w:r>
    </w:p>
    <w:p w14:paraId="4BDC325B" w14:textId="77777777" w:rsidR="00E47312" w:rsidRPr="00722207" w:rsidRDefault="00E47312" w:rsidP="00660965">
      <w:pPr>
        <w:pStyle w:val="ListParagraph"/>
        <w:widowControl/>
        <w:numPr>
          <w:ilvl w:val="1"/>
          <w:numId w:val="7"/>
        </w:numPr>
        <w:suppressAutoHyphens/>
        <w:autoSpaceDE/>
        <w:spacing w:after="160" w:line="256" w:lineRule="auto"/>
        <w:ind w:right="1135"/>
        <w:textAlignment w:val="baseline"/>
        <w:rPr>
          <w:sz w:val="20"/>
          <w:szCs w:val="20"/>
        </w:rPr>
      </w:pPr>
      <w:r w:rsidRPr="00722207">
        <w:rPr>
          <w:sz w:val="20"/>
          <w:szCs w:val="20"/>
          <w:u w:val="single"/>
        </w:rPr>
        <w:t xml:space="preserve">Unit </w:t>
      </w:r>
      <w:proofErr w:type="gramStart"/>
      <w:r w:rsidRPr="00722207">
        <w:rPr>
          <w:sz w:val="20"/>
          <w:szCs w:val="20"/>
          <w:u w:val="single"/>
        </w:rPr>
        <w:t>3 mark</w:t>
      </w:r>
      <w:proofErr w:type="gramEnd"/>
      <w:r w:rsidRPr="00722207">
        <w:rPr>
          <w:sz w:val="20"/>
          <w:szCs w:val="20"/>
          <w:u w:val="single"/>
        </w:rPr>
        <w:t xml:space="preserve"> sheet</w:t>
      </w:r>
      <w:r w:rsidRPr="00722207">
        <w:rPr>
          <w:sz w:val="20"/>
          <w:szCs w:val="20"/>
        </w:rPr>
        <w:t xml:space="preserve"> (LLÊN/3S 3010N30-1 </w:t>
      </w:r>
      <w:r w:rsidRPr="00722207">
        <w:rPr>
          <w:b/>
          <w:bCs/>
          <w:sz w:val="20"/>
          <w:szCs w:val="20"/>
        </w:rPr>
        <w:t>or</w:t>
      </w:r>
      <w:r w:rsidRPr="00722207">
        <w:rPr>
          <w:sz w:val="20"/>
          <w:szCs w:val="20"/>
        </w:rPr>
        <w:t xml:space="preserve"> LLÊN/3U 3010NC0-1) – ensure that all candidates’ marks identified in the sample, and their groups’ marks are included on the mark sheet. A mark out of </w:t>
      </w:r>
      <w:r w:rsidRPr="00722207">
        <w:rPr>
          <w:b/>
          <w:bCs/>
          <w:sz w:val="20"/>
          <w:szCs w:val="20"/>
        </w:rPr>
        <w:t xml:space="preserve">40 </w:t>
      </w:r>
      <w:r w:rsidRPr="00722207">
        <w:rPr>
          <w:sz w:val="20"/>
          <w:szCs w:val="20"/>
        </w:rPr>
        <w:t xml:space="preserve">(with the sample on the highest mark first on the mark sheet). </w:t>
      </w:r>
      <w:r w:rsidRPr="00722207">
        <w:rPr>
          <w:b/>
          <w:bCs/>
          <w:sz w:val="20"/>
          <w:szCs w:val="20"/>
        </w:rPr>
        <w:t xml:space="preserve">You will not need to scan an individual mark sheet for every group. </w:t>
      </w:r>
      <w:r w:rsidRPr="00722207">
        <w:rPr>
          <w:sz w:val="20"/>
          <w:szCs w:val="20"/>
        </w:rPr>
        <w:t xml:space="preserve">The mark sheet should be uploaded to the </w:t>
      </w:r>
      <w:r w:rsidRPr="00722207">
        <w:rPr>
          <w:i/>
          <w:iCs/>
          <w:sz w:val="20"/>
          <w:szCs w:val="20"/>
        </w:rPr>
        <w:t>‘</w:t>
      </w:r>
      <w:proofErr w:type="spellStart"/>
      <w:r w:rsidRPr="00722207">
        <w:rPr>
          <w:i/>
          <w:iCs/>
          <w:sz w:val="20"/>
          <w:szCs w:val="20"/>
        </w:rPr>
        <w:t>Programme</w:t>
      </w:r>
      <w:proofErr w:type="spellEnd"/>
      <w:r w:rsidRPr="00722207">
        <w:rPr>
          <w:i/>
          <w:iCs/>
          <w:sz w:val="20"/>
          <w:szCs w:val="20"/>
        </w:rPr>
        <w:t xml:space="preserve"> proforma upload button’ </w:t>
      </w:r>
      <w:r w:rsidRPr="00722207">
        <w:rPr>
          <w:sz w:val="20"/>
          <w:szCs w:val="20"/>
        </w:rPr>
        <w:t xml:space="preserve">tab/button on </w:t>
      </w:r>
      <w:r w:rsidRPr="00722207">
        <w:rPr>
          <w:i/>
          <w:iCs/>
          <w:sz w:val="20"/>
          <w:szCs w:val="20"/>
        </w:rPr>
        <w:t xml:space="preserve">Surpass. </w:t>
      </w:r>
    </w:p>
    <w:p w14:paraId="0F6F30E7" w14:textId="77777777" w:rsidR="00722207" w:rsidRDefault="00E47312" w:rsidP="00660965">
      <w:pPr>
        <w:pStyle w:val="ListParagraph"/>
        <w:widowControl/>
        <w:numPr>
          <w:ilvl w:val="1"/>
          <w:numId w:val="7"/>
        </w:numPr>
        <w:tabs>
          <w:tab w:val="left" w:pos="9923"/>
        </w:tabs>
        <w:suppressAutoHyphens/>
        <w:autoSpaceDE/>
        <w:spacing w:after="160" w:line="256" w:lineRule="auto"/>
        <w:ind w:right="994"/>
        <w:textAlignment w:val="baseline"/>
        <w:rPr>
          <w:sz w:val="20"/>
          <w:szCs w:val="20"/>
        </w:rPr>
      </w:pPr>
      <w:r w:rsidRPr="001B18A6">
        <w:rPr>
          <w:sz w:val="20"/>
          <w:szCs w:val="20"/>
          <w:u w:val="single"/>
        </w:rPr>
        <w:t>Recording for candidates in the sample in their groups</w:t>
      </w:r>
      <w:r w:rsidRPr="001B18A6">
        <w:rPr>
          <w:sz w:val="20"/>
          <w:szCs w:val="20"/>
        </w:rPr>
        <w:t xml:space="preserve"> – one recording per tab on </w:t>
      </w:r>
      <w:r w:rsidRPr="001B18A6">
        <w:rPr>
          <w:i/>
          <w:iCs/>
          <w:sz w:val="20"/>
          <w:szCs w:val="20"/>
        </w:rPr>
        <w:t xml:space="preserve">Surpass </w:t>
      </w:r>
      <w:r w:rsidRPr="001B18A6">
        <w:rPr>
          <w:sz w:val="20"/>
          <w:szCs w:val="20"/>
        </w:rPr>
        <w:t xml:space="preserve">starting with Group/Pair 1 upload’ (mp3 or wav). Ensure that you include this information when saving and uploading the candidates’ information who are part of the sample in your </w:t>
      </w:r>
      <w:proofErr w:type="spellStart"/>
      <w:r w:rsidRPr="00722207">
        <w:rPr>
          <w:sz w:val="20"/>
          <w:szCs w:val="20"/>
        </w:rPr>
        <w:t>centre</w:t>
      </w:r>
      <w:proofErr w:type="spellEnd"/>
      <w:r w:rsidRPr="00722207">
        <w:rPr>
          <w:sz w:val="20"/>
          <w:szCs w:val="20"/>
        </w:rPr>
        <w:t xml:space="preserve"> for Unit 3:</w:t>
      </w:r>
    </w:p>
    <w:p w14:paraId="5F8F7423" w14:textId="37B3C032" w:rsidR="00722207" w:rsidRDefault="00E47312" w:rsidP="00660965">
      <w:pPr>
        <w:pStyle w:val="ListParagraph"/>
        <w:widowControl/>
        <w:numPr>
          <w:ilvl w:val="1"/>
          <w:numId w:val="7"/>
        </w:numPr>
        <w:tabs>
          <w:tab w:val="left" w:pos="9923"/>
        </w:tabs>
        <w:suppressAutoHyphens/>
        <w:autoSpaceDE/>
        <w:spacing w:after="160" w:line="256" w:lineRule="auto"/>
        <w:ind w:right="994"/>
        <w:textAlignment w:val="baseline"/>
        <w:rPr>
          <w:sz w:val="20"/>
          <w:szCs w:val="20"/>
        </w:rPr>
      </w:pPr>
      <w:r w:rsidRPr="001B18A6">
        <w:rPr>
          <w:sz w:val="20"/>
          <w:szCs w:val="20"/>
        </w:rPr>
        <w:t xml:space="preserve">The candidates’ examination number first and then their correct/full names (as they appear on </w:t>
      </w:r>
      <w:r w:rsidRPr="001B18A6">
        <w:rPr>
          <w:i/>
          <w:iCs/>
          <w:sz w:val="20"/>
          <w:szCs w:val="20"/>
        </w:rPr>
        <w:t xml:space="preserve">IAMIS </w:t>
      </w:r>
      <w:r w:rsidRPr="001B18A6">
        <w:rPr>
          <w:sz w:val="20"/>
          <w:szCs w:val="20"/>
        </w:rPr>
        <w:t>and on the examination register):</w:t>
      </w:r>
      <w:r w:rsidRPr="001B18A6">
        <w:rPr>
          <w:sz w:val="20"/>
          <w:szCs w:val="20"/>
        </w:rPr>
        <w:br/>
      </w:r>
      <w:r w:rsidRPr="001B18A6">
        <w:rPr>
          <w:sz w:val="20"/>
          <w:szCs w:val="20"/>
        </w:rPr>
        <w:br/>
        <w:t xml:space="preserve">                                                   </w:t>
      </w:r>
    </w:p>
    <w:p w14:paraId="21872BD7" w14:textId="77777777" w:rsidR="00722207" w:rsidRDefault="00722207" w:rsidP="00722207">
      <w:pPr>
        <w:pStyle w:val="ListParagraph"/>
        <w:widowControl/>
        <w:tabs>
          <w:tab w:val="left" w:pos="9923"/>
        </w:tabs>
        <w:suppressAutoHyphens/>
        <w:autoSpaceDE/>
        <w:spacing w:after="160" w:line="256" w:lineRule="auto"/>
        <w:ind w:left="1440" w:right="994" w:firstLine="0"/>
        <w:textAlignment w:val="baseline"/>
        <w:rPr>
          <w:sz w:val="20"/>
          <w:szCs w:val="20"/>
        </w:rPr>
      </w:pPr>
    </w:p>
    <w:p w14:paraId="59E57467" w14:textId="77777777" w:rsidR="00722207" w:rsidRDefault="00722207" w:rsidP="00722207">
      <w:pPr>
        <w:pStyle w:val="ListParagraph"/>
        <w:widowControl/>
        <w:tabs>
          <w:tab w:val="left" w:pos="9923"/>
        </w:tabs>
        <w:suppressAutoHyphens/>
        <w:autoSpaceDE/>
        <w:spacing w:after="160" w:line="256" w:lineRule="auto"/>
        <w:ind w:left="1440" w:right="994" w:firstLine="0"/>
        <w:textAlignment w:val="baseline"/>
        <w:rPr>
          <w:sz w:val="20"/>
          <w:szCs w:val="20"/>
        </w:rPr>
      </w:pPr>
    </w:p>
    <w:p w14:paraId="59849D88" w14:textId="0DE9B5FA" w:rsidR="00E47312" w:rsidRPr="00722207" w:rsidRDefault="00E47312" w:rsidP="00722207">
      <w:pPr>
        <w:widowControl/>
        <w:tabs>
          <w:tab w:val="left" w:pos="9923"/>
        </w:tabs>
        <w:suppressAutoHyphens/>
        <w:autoSpaceDE/>
        <w:spacing w:after="160" w:line="256" w:lineRule="auto"/>
        <w:ind w:left="1080" w:right="994"/>
        <w:textAlignment w:val="baseline"/>
        <w:rPr>
          <w:sz w:val="20"/>
          <w:szCs w:val="20"/>
        </w:rPr>
      </w:pPr>
      <w:r w:rsidRPr="00722207">
        <w:rPr>
          <w:sz w:val="20"/>
          <w:szCs w:val="20"/>
        </w:rPr>
        <w:lastRenderedPageBreak/>
        <w:t xml:space="preserve"> </w:t>
      </w:r>
      <w:r w:rsidR="00722207">
        <w:rPr>
          <w:sz w:val="20"/>
          <w:szCs w:val="20"/>
        </w:rPr>
        <w:t xml:space="preserve">                                         </w:t>
      </w:r>
      <w:r w:rsidRPr="00722207">
        <w:rPr>
          <w:sz w:val="20"/>
          <w:szCs w:val="20"/>
        </w:rPr>
        <w:t>First name(s) and then surname</w:t>
      </w:r>
    </w:p>
    <w:p w14:paraId="287C36C0" w14:textId="77777777" w:rsidR="00E47312" w:rsidRPr="001B18A6" w:rsidRDefault="00E47312" w:rsidP="00E47312">
      <w:pPr>
        <w:widowControl/>
        <w:suppressAutoHyphens/>
        <w:autoSpaceDE/>
        <w:spacing w:after="160" w:line="256" w:lineRule="auto"/>
        <w:textAlignment w:val="baseline"/>
        <w:rPr>
          <w:sz w:val="20"/>
          <w:szCs w:val="20"/>
        </w:rPr>
      </w:pPr>
    </w:p>
    <w:p w14:paraId="1726644F" w14:textId="77777777" w:rsidR="00352E03" w:rsidRPr="00D14658" w:rsidRDefault="00352E03" w:rsidP="00352E03">
      <w:pPr>
        <w:spacing w:line="276" w:lineRule="auto"/>
        <w:ind w:left="709" w:right="750" w:hanging="709"/>
        <w:rPr>
          <w:i/>
          <w:iCs/>
          <w:sz w:val="20"/>
          <w:szCs w:val="20"/>
        </w:rPr>
      </w:pPr>
    </w:p>
    <w:p w14:paraId="36E2F21B" w14:textId="1EAC436D" w:rsidR="00352E03" w:rsidRPr="00D14658" w:rsidRDefault="00E47312" w:rsidP="00352E03">
      <w:pPr>
        <w:spacing w:line="276" w:lineRule="auto"/>
        <w:ind w:left="709" w:right="750" w:hanging="142"/>
        <w:rPr>
          <w:b/>
          <w:bCs/>
          <w:sz w:val="20"/>
          <w:szCs w:val="20"/>
        </w:rPr>
      </w:pPr>
      <w:r w:rsidRPr="00D14658">
        <w:rPr>
          <w:sz w:val="20"/>
          <w:szCs w:val="20"/>
        </w:rPr>
        <w:t xml:space="preserve">The following formats are accepted: </w:t>
      </w:r>
      <w:r w:rsidR="00352E03" w:rsidRPr="00D14658">
        <w:rPr>
          <w:b/>
          <w:bCs/>
          <w:sz w:val="20"/>
          <w:szCs w:val="20"/>
        </w:rPr>
        <w:t>pdf, doc, mp3, wav.</w:t>
      </w:r>
    </w:p>
    <w:p w14:paraId="3B6ED39F" w14:textId="77777777" w:rsidR="00352E03" w:rsidRPr="00D14658" w:rsidRDefault="00352E03" w:rsidP="00352E03">
      <w:pPr>
        <w:spacing w:line="276" w:lineRule="auto"/>
        <w:ind w:left="709" w:right="750" w:hanging="709"/>
        <w:rPr>
          <w:b/>
          <w:bCs/>
          <w:sz w:val="20"/>
          <w:szCs w:val="20"/>
        </w:rPr>
      </w:pPr>
    </w:p>
    <w:p w14:paraId="61062B24" w14:textId="77777777" w:rsidR="00E47312" w:rsidRPr="00D14658" w:rsidRDefault="00E47312" w:rsidP="00352E03">
      <w:pPr>
        <w:pStyle w:val="ListParagraph"/>
        <w:numPr>
          <w:ilvl w:val="0"/>
          <w:numId w:val="5"/>
        </w:numPr>
        <w:spacing w:line="276" w:lineRule="auto"/>
        <w:ind w:left="709" w:right="750" w:firstLine="0"/>
        <w:rPr>
          <w:sz w:val="20"/>
          <w:szCs w:val="20"/>
        </w:rPr>
      </w:pPr>
      <w:r w:rsidRPr="00D14658">
        <w:rPr>
          <w:sz w:val="20"/>
          <w:szCs w:val="20"/>
        </w:rPr>
        <w:t xml:space="preserve">1 recording for each candidate in sample </w:t>
      </w:r>
    </w:p>
    <w:p w14:paraId="4E91106A" w14:textId="73D9D705" w:rsidR="00352E03" w:rsidRPr="00D14658" w:rsidRDefault="00E47312" w:rsidP="00352E03">
      <w:pPr>
        <w:pStyle w:val="ListParagraph"/>
        <w:numPr>
          <w:ilvl w:val="0"/>
          <w:numId w:val="5"/>
        </w:numPr>
        <w:spacing w:line="276" w:lineRule="auto"/>
        <w:ind w:left="709" w:right="750" w:firstLine="0"/>
        <w:rPr>
          <w:sz w:val="20"/>
          <w:szCs w:val="20"/>
        </w:rPr>
      </w:pPr>
      <w:r w:rsidRPr="00D14658">
        <w:rPr>
          <w:sz w:val="20"/>
          <w:szCs w:val="20"/>
        </w:rPr>
        <w:t>Mark sheet</w:t>
      </w:r>
      <w:r w:rsidR="00660965" w:rsidRPr="00D14658">
        <w:rPr>
          <w:sz w:val="20"/>
          <w:szCs w:val="20"/>
        </w:rPr>
        <w:t xml:space="preserve"> (LLÊN/3S 3010N30-1 </w:t>
      </w:r>
      <w:r w:rsidR="00660965" w:rsidRPr="00D14658">
        <w:rPr>
          <w:b/>
          <w:bCs/>
          <w:sz w:val="20"/>
          <w:szCs w:val="20"/>
        </w:rPr>
        <w:t>or</w:t>
      </w:r>
      <w:r w:rsidR="00660965" w:rsidRPr="00D14658">
        <w:rPr>
          <w:sz w:val="20"/>
          <w:szCs w:val="20"/>
        </w:rPr>
        <w:t xml:space="preserve"> LLÊN/3U 3010NC0-1)</w:t>
      </w:r>
      <w:r w:rsidRPr="00D14658">
        <w:rPr>
          <w:sz w:val="20"/>
          <w:szCs w:val="20"/>
        </w:rPr>
        <w:t xml:space="preserve"> including complete sample</w:t>
      </w:r>
    </w:p>
    <w:p w14:paraId="2E2F9497" w14:textId="77777777" w:rsidR="00352E03" w:rsidRPr="001B18A6" w:rsidRDefault="00352E03" w:rsidP="00352E03">
      <w:pPr>
        <w:spacing w:line="276" w:lineRule="auto"/>
        <w:ind w:left="709" w:right="750" w:hanging="709"/>
        <w:rPr>
          <w:color w:val="FF0000"/>
          <w:sz w:val="20"/>
          <w:szCs w:val="20"/>
        </w:rPr>
      </w:pPr>
    </w:p>
    <w:p w14:paraId="726435C6" w14:textId="77777777" w:rsidR="00352E03" w:rsidRPr="001B18A6" w:rsidRDefault="00352E03" w:rsidP="00352E03">
      <w:pPr>
        <w:spacing w:line="276" w:lineRule="auto"/>
        <w:ind w:left="709" w:right="750" w:hanging="709"/>
        <w:rPr>
          <w:color w:val="FF0000"/>
          <w:sz w:val="20"/>
          <w:szCs w:val="20"/>
        </w:rPr>
      </w:pPr>
    </w:p>
    <w:p w14:paraId="096FF3BB" w14:textId="3F44C8D0" w:rsidR="00352E03" w:rsidRPr="00D14658" w:rsidRDefault="00E47312" w:rsidP="00352E03">
      <w:pPr>
        <w:spacing w:line="276" w:lineRule="auto"/>
        <w:ind w:left="709" w:right="750"/>
        <w:rPr>
          <w:b/>
          <w:bCs/>
          <w:sz w:val="20"/>
          <w:szCs w:val="20"/>
        </w:rPr>
      </w:pPr>
      <w:r w:rsidRPr="00D14658">
        <w:rPr>
          <w:b/>
          <w:bCs/>
          <w:sz w:val="20"/>
          <w:szCs w:val="20"/>
        </w:rPr>
        <w:t>To upload</w:t>
      </w:r>
      <w:r w:rsidR="00352E03" w:rsidRPr="00D14658">
        <w:rPr>
          <w:b/>
          <w:bCs/>
          <w:sz w:val="20"/>
          <w:szCs w:val="20"/>
        </w:rPr>
        <w:t>:</w:t>
      </w:r>
    </w:p>
    <w:p w14:paraId="464FC37D" w14:textId="34F3E086" w:rsidR="00E47312" w:rsidRPr="00D14658" w:rsidRDefault="00E47312" w:rsidP="00352E03">
      <w:pPr>
        <w:pStyle w:val="ListParagraph"/>
        <w:numPr>
          <w:ilvl w:val="0"/>
          <w:numId w:val="4"/>
        </w:numPr>
        <w:spacing w:line="276" w:lineRule="auto"/>
        <w:ind w:left="709" w:right="750" w:firstLine="0"/>
        <w:rPr>
          <w:sz w:val="20"/>
          <w:szCs w:val="20"/>
        </w:rPr>
      </w:pPr>
      <w:r w:rsidRPr="00D14658">
        <w:rPr>
          <w:sz w:val="20"/>
          <w:szCs w:val="20"/>
        </w:rPr>
        <w:t>Click the Upload button</w:t>
      </w:r>
      <w:r w:rsidR="00D14658" w:rsidRPr="00D14658">
        <w:rPr>
          <w:sz w:val="20"/>
          <w:szCs w:val="20"/>
        </w:rPr>
        <w:t>.</w:t>
      </w:r>
    </w:p>
    <w:p w14:paraId="5F5D1CD1" w14:textId="0AF9350C" w:rsidR="00352E03" w:rsidRPr="00D14658" w:rsidRDefault="00E47312" w:rsidP="00352E03">
      <w:pPr>
        <w:pStyle w:val="ListParagraph"/>
        <w:numPr>
          <w:ilvl w:val="0"/>
          <w:numId w:val="4"/>
        </w:numPr>
        <w:spacing w:line="276" w:lineRule="auto"/>
        <w:ind w:left="709" w:right="750" w:firstLine="0"/>
        <w:rPr>
          <w:sz w:val="20"/>
          <w:szCs w:val="20"/>
        </w:rPr>
      </w:pPr>
      <w:r w:rsidRPr="00D14658">
        <w:rPr>
          <w:sz w:val="20"/>
          <w:szCs w:val="20"/>
        </w:rPr>
        <w:t>Browse for your file, making sure you have selected the right file type</w:t>
      </w:r>
      <w:r w:rsidR="00D14658" w:rsidRPr="00D14658">
        <w:rPr>
          <w:sz w:val="20"/>
          <w:szCs w:val="20"/>
        </w:rPr>
        <w:t>.</w:t>
      </w:r>
    </w:p>
    <w:p w14:paraId="261533A8" w14:textId="1574C1F6" w:rsidR="00E47312" w:rsidRPr="00D14658" w:rsidRDefault="00E47312" w:rsidP="00352E03">
      <w:pPr>
        <w:pStyle w:val="ListParagraph"/>
        <w:numPr>
          <w:ilvl w:val="0"/>
          <w:numId w:val="4"/>
        </w:numPr>
        <w:spacing w:line="276" w:lineRule="auto"/>
        <w:ind w:left="709" w:right="750" w:firstLine="0"/>
        <w:rPr>
          <w:sz w:val="20"/>
          <w:szCs w:val="20"/>
        </w:rPr>
      </w:pPr>
      <w:r w:rsidRPr="00D14658">
        <w:rPr>
          <w:sz w:val="20"/>
          <w:szCs w:val="20"/>
        </w:rPr>
        <w:t>Click on the required file and select ‘</w:t>
      </w:r>
      <w:proofErr w:type="spellStart"/>
      <w:r w:rsidRPr="00D14658">
        <w:rPr>
          <w:sz w:val="20"/>
          <w:szCs w:val="20"/>
        </w:rPr>
        <w:t>Agor</w:t>
      </w:r>
      <w:proofErr w:type="spellEnd"/>
      <w:r w:rsidRPr="00D14658">
        <w:rPr>
          <w:sz w:val="20"/>
          <w:szCs w:val="20"/>
        </w:rPr>
        <w:t>’/’Open’</w:t>
      </w:r>
      <w:r w:rsidR="00D14658" w:rsidRPr="00D14658">
        <w:rPr>
          <w:sz w:val="20"/>
          <w:szCs w:val="20"/>
        </w:rPr>
        <w:t>.</w:t>
      </w:r>
    </w:p>
    <w:p w14:paraId="4EBAE9A1" w14:textId="3B41C17A" w:rsidR="00E47312" w:rsidRPr="0041777D" w:rsidRDefault="00E47312" w:rsidP="00352E03">
      <w:pPr>
        <w:pStyle w:val="ListParagraph"/>
        <w:numPr>
          <w:ilvl w:val="0"/>
          <w:numId w:val="4"/>
        </w:numPr>
        <w:spacing w:line="276" w:lineRule="auto"/>
        <w:ind w:left="709" w:right="750" w:firstLine="0"/>
        <w:rPr>
          <w:sz w:val="20"/>
          <w:szCs w:val="20"/>
        </w:rPr>
      </w:pPr>
      <w:r w:rsidRPr="0041777D">
        <w:rPr>
          <w:sz w:val="20"/>
          <w:szCs w:val="20"/>
        </w:rPr>
        <w:t>You should then see your file under the upload button</w:t>
      </w:r>
      <w:r w:rsidR="00D14658" w:rsidRPr="0041777D">
        <w:rPr>
          <w:sz w:val="20"/>
          <w:szCs w:val="20"/>
        </w:rPr>
        <w:t>.</w:t>
      </w:r>
    </w:p>
    <w:p w14:paraId="05034C9F" w14:textId="21F6E2D3" w:rsidR="00352E03" w:rsidRPr="0041777D" w:rsidRDefault="00E47312" w:rsidP="00352E03">
      <w:pPr>
        <w:pStyle w:val="ListParagraph"/>
        <w:numPr>
          <w:ilvl w:val="0"/>
          <w:numId w:val="4"/>
        </w:numPr>
        <w:spacing w:line="276" w:lineRule="auto"/>
        <w:ind w:left="709" w:right="750" w:firstLine="0"/>
        <w:rPr>
          <w:sz w:val="20"/>
          <w:szCs w:val="20"/>
        </w:rPr>
      </w:pPr>
      <w:r w:rsidRPr="0041777D">
        <w:rPr>
          <w:sz w:val="20"/>
          <w:szCs w:val="20"/>
        </w:rPr>
        <w:t xml:space="preserve">Click </w:t>
      </w:r>
      <w:r w:rsidR="00352E03" w:rsidRPr="0041777D">
        <w:rPr>
          <w:sz w:val="20"/>
          <w:szCs w:val="20"/>
        </w:rPr>
        <w:t>‘</w:t>
      </w:r>
      <w:proofErr w:type="spellStart"/>
      <w:r w:rsidR="00352E03" w:rsidRPr="0041777D">
        <w:rPr>
          <w:sz w:val="20"/>
          <w:szCs w:val="20"/>
        </w:rPr>
        <w:t>Gorffen</w:t>
      </w:r>
      <w:proofErr w:type="spellEnd"/>
      <w:r w:rsidR="00352E03" w:rsidRPr="0041777D">
        <w:rPr>
          <w:sz w:val="20"/>
          <w:szCs w:val="20"/>
        </w:rPr>
        <w:t xml:space="preserve"> y </w:t>
      </w:r>
      <w:proofErr w:type="spellStart"/>
      <w:r w:rsidR="00352E03" w:rsidRPr="0041777D">
        <w:rPr>
          <w:sz w:val="20"/>
          <w:szCs w:val="20"/>
        </w:rPr>
        <w:t>prawf</w:t>
      </w:r>
      <w:proofErr w:type="spellEnd"/>
      <w:r w:rsidR="00352E03" w:rsidRPr="0041777D">
        <w:rPr>
          <w:sz w:val="20"/>
          <w:szCs w:val="20"/>
        </w:rPr>
        <w:t xml:space="preserve">’ / ‘Finish Test’ </w:t>
      </w:r>
      <w:r w:rsidRPr="0041777D">
        <w:rPr>
          <w:sz w:val="20"/>
          <w:szCs w:val="20"/>
        </w:rPr>
        <w:t>and follow the instructions to finish and submit</w:t>
      </w:r>
      <w:r w:rsidR="00D14658" w:rsidRPr="0041777D">
        <w:rPr>
          <w:sz w:val="20"/>
          <w:szCs w:val="20"/>
        </w:rPr>
        <w:t>.</w:t>
      </w:r>
    </w:p>
    <w:p w14:paraId="6A9F2110" w14:textId="50559DDE" w:rsidR="00352E03" w:rsidRPr="0041777D" w:rsidRDefault="00352E03" w:rsidP="00352E03">
      <w:pPr>
        <w:spacing w:line="276" w:lineRule="auto"/>
        <w:ind w:left="709" w:right="750" w:hanging="709"/>
        <w:rPr>
          <w:sz w:val="20"/>
          <w:szCs w:val="20"/>
        </w:rPr>
      </w:pPr>
    </w:p>
    <w:p w14:paraId="03B3F090" w14:textId="77777777" w:rsidR="00E47312" w:rsidRPr="0041777D" w:rsidRDefault="00E47312" w:rsidP="00352E03">
      <w:pPr>
        <w:spacing w:line="276" w:lineRule="auto"/>
        <w:ind w:left="709" w:right="750" w:hanging="709"/>
        <w:rPr>
          <w:sz w:val="20"/>
          <w:szCs w:val="20"/>
        </w:rPr>
      </w:pPr>
    </w:p>
    <w:p w14:paraId="75C45094" w14:textId="4300385A" w:rsidR="00352E03" w:rsidRPr="0041777D" w:rsidRDefault="00E47312" w:rsidP="00352E03">
      <w:pPr>
        <w:pStyle w:val="ListParagraph"/>
        <w:numPr>
          <w:ilvl w:val="0"/>
          <w:numId w:val="3"/>
        </w:numPr>
        <w:spacing w:line="276" w:lineRule="auto"/>
        <w:ind w:left="709" w:right="1884" w:firstLine="0"/>
        <w:rPr>
          <w:sz w:val="20"/>
          <w:szCs w:val="20"/>
        </w:rPr>
      </w:pPr>
      <w:r w:rsidRPr="0041777D">
        <w:rPr>
          <w:sz w:val="20"/>
          <w:szCs w:val="20"/>
        </w:rPr>
        <w:t xml:space="preserve">Sample should be uploaded between </w:t>
      </w:r>
      <w:r w:rsidRPr="0041777D">
        <w:rPr>
          <w:b/>
          <w:bCs/>
          <w:sz w:val="20"/>
          <w:szCs w:val="20"/>
        </w:rPr>
        <w:t xml:space="preserve">April </w:t>
      </w:r>
      <w:r w:rsidR="006056FE">
        <w:rPr>
          <w:b/>
          <w:bCs/>
          <w:sz w:val="20"/>
          <w:szCs w:val="20"/>
        </w:rPr>
        <w:t>6/7</w:t>
      </w:r>
      <w:r w:rsidRPr="0041777D">
        <w:rPr>
          <w:b/>
          <w:bCs/>
          <w:sz w:val="20"/>
          <w:szCs w:val="20"/>
        </w:rPr>
        <w:t xml:space="preserve"> and May 5. </w:t>
      </w:r>
    </w:p>
    <w:p w14:paraId="075441F1" w14:textId="7C4F043A" w:rsidR="00352E03" w:rsidRPr="0041777D" w:rsidRDefault="00352E03" w:rsidP="00352E03">
      <w:pPr>
        <w:pStyle w:val="ListParagraph"/>
        <w:numPr>
          <w:ilvl w:val="0"/>
          <w:numId w:val="3"/>
        </w:numPr>
        <w:spacing w:line="276" w:lineRule="auto"/>
        <w:ind w:left="709" w:right="750" w:firstLine="0"/>
        <w:rPr>
          <w:sz w:val="20"/>
          <w:szCs w:val="20"/>
          <w:u w:val="single"/>
        </w:rPr>
      </w:pPr>
      <w:r w:rsidRPr="0041777D">
        <w:rPr>
          <w:b/>
          <w:bCs/>
          <w:sz w:val="20"/>
          <w:szCs w:val="20"/>
          <w:u w:val="single"/>
        </w:rPr>
        <w:t>N</w:t>
      </w:r>
      <w:r w:rsidR="00E47312" w:rsidRPr="0041777D">
        <w:rPr>
          <w:b/>
          <w:bCs/>
          <w:sz w:val="20"/>
          <w:szCs w:val="20"/>
          <w:u w:val="single"/>
        </w:rPr>
        <w:t xml:space="preserve">o sample will be accepted after May </w:t>
      </w:r>
      <w:r w:rsidRPr="0041777D">
        <w:rPr>
          <w:b/>
          <w:bCs/>
          <w:sz w:val="20"/>
          <w:szCs w:val="20"/>
          <w:u w:val="single"/>
        </w:rPr>
        <w:t>5.</w:t>
      </w:r>
    </w:p>
    <w:p w14:paraId="60F6C106" w14:textId="77777777" w:rsidR="00352E03" w:rsidRPr="0041777D" w:rsidRDefault="00E47312" w:rsidP="00660965">
      <w:pPr>
        <w:pStyle w:val="ListParagraph"/>
        <w:numPr>
          <w:ilvl w:val="0"/>
          <w:numId w:val="3"/>
        </w:numPr>
        <w:spacing w:line="276" w:lineRule="auto"/>
        <w:ind w:left="1418" w:right="1601" w:hanging="709"/>
        <w:rPr>
          <w:i/>
          <w:iCs/>
          <w:sz w:val="20"/>
          <w:szCs w:val="20"/>
        </w:rPr>
      </w:pPr>
      <w:r w:rsidRPr="0041777D">
        <w:rPr>
          <w:sz w:val="20"/>
          <w:szCs w:val="20"/>
        </w:rPr>
        <w:t xml:space="preserve">If a second sample is required, the moderator will select candidates for that sample. The moderator will contact the </w:t>
      </w:r>
      <w:proofErr w:type="spellStart"/>
      <w:r w:rsidRPr="0041777D">
        <w:rPr>
          <w:sz w:val="20"/>
          <w:szCs w:val="20"/>
        </w:rPr>
        <w:t>centre</w:t>
      </w:r>
      <w:proofErr w:type="spellEnd"/>
      <w:r w:rsidRPr="0041777D">
        <w:rPr>
          <w:sz w:val="20"/>
          <w:szCs w:val="20"/>
        </w:rPr>
        <w:t xml:space="preserve"> by email. </w:t>
      </w:r>
      <w:r w:rsidR="00352E03" w:rsidRPr="0041777D">
        <w:rPr>
          <w:sz w:val="20"/>
          <w:szCs w:val="20"/>
        </w:rPr>
        <w:t xml:space="preserve">Nia Morgan, </w:t>
      </w:r>
      <w:r w:rsidRPr="0041777D">
        <w:rPr>
          <w:sz w:val="20"/>
          <w:szCs w:val="20"/>
        </w:rPr>
        <w:t xml:space="preserve">Subject Support Officer will need to create new key codes for the additional sample. Up to two working days will be required before receiving the key codes to upload the sample to </w:t>
      </w:r>
      <w:r w:rsidR="00352E03" w:rsidRPr="0041777D">
        <w:rPr>
          <w:i/>
          <w:iCs/>
          <w:sz w:val="20"/>
          <w:szCs w:val="20"/>
        </w:rPr>
        <w:t>Surpass.</w:t>
      </w:r>
    </w:p>
    <w:p w14:paraId="7F6F67B6" w14:textId="77777777" w:rsidR="00660965" w:rsidRDefault="00660965" w:rsidP="00660965">
      <w:pPr>
        <w:pStyle w:val="ListParagraph"/>
        <w:spacing w:line="276" w:lineRule="auto"/>
        <w:ind w:left="1418" w:right="1601" w:firstLine="0"/>
        <w:rPr>
          <w:i/>
          <w:iCs/>
          <w:color w:val="FF0000"/>
        </w:rPr>
      </w:pPr>
    </w:p>
    <w:p w14:paraId="5386032D" w14:textId="52B4DC2C" w:rsidR="00660965" w:rsidRPr="00660965" w:rsidRDefault="00660965" w:rsidP="00660965">
      <w:pPr>
        <w:pStyle w:val="ListParagraph"/>
        <w:spacing w:line="276" w:lineRule="auto"/>
        <w:ind w:left="1418" w:right="1601" w:firstLine="0"/>
        <w:rPr>
          <w:i/>
          <w:iCs/>
          <w:color w:val="FF0000"/>
        </w:rPr>
        <w:sectPr w:rsidR="00660965" w:rsidRPr="00660965">
          <w:pgSz w:w="12240" w:h="15840"/>
          <w:pgMar w:top="1280" w:right="200" w:bottom="1140" w:left="840" w:header="0" w:footer="943" w:gutter="0"/>
          <w:cols w:space="720"/>
        </w:sectPr>
      </w:pPr>
    </w:p>
    <w:tbl>
      <w:tblPr>
        <w:tblW w:w="10818" w:type="dxa"/>
        <w:tblLayout w:type="fixed"/>
        <w:tblLook w:val="0000" w:firstRow="0" w:lastRow="0" w:firstColumn="0" w:lastColumn="0" w:noHBand="0" w:noVBand="0"/>
      </w:tblPr>
      <w:tblGrid>
        <w:gridCol w:w="1638"/>
        <w:gridCol w:w="7110"/>
        <w:gridCol w:w="2070"/>
      </w:tblGrid>
      <w:tr w:rsidR="00660965" w:rsidRPr="00277D54" w14:paraId="7107394C" w14:textId="77777777" w:rsidTr="00AE2B27">
        <w:trPr>
          <w:cantSplit/>
          <w:trHeight w:val="1052"/>
        </w:trPr>
        <w:tc>
          <w:tcPr>
            <w:tcW w:w="1638" w:type="dxa"/>
          </w:tcPr>
          <w:p w14:paraId="6FEAA840" w14:textId="77777777" w:rsidR="00660965" w:rsidRPr="00277D54" w:rsidRDefault="00660965" w:rsidP="00AE2B27">
            <w:pPr>
              <w:spacing w:line="228" w:lineRule="auto"/>
              <w:rPr>
                <w:b/>
              </w:rPr>
            </w:pPr>
            <w:r>
              <w:rPr>
                <w:noProof/>
                <w:lang w:eastAsia="en-GB"/>
              </w:rPr>
              <w:lastRenderedPageBreak/>
              <w:drawing>
                <wp:inline distT="0" distB="0" distL="0" distR="0" wp14:anchorId="4AFC8280" wp14:editId="54274D47">
                  <wp:extent cx="914400" cy="914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110" w:type="dxa"/>
            <w:vAlign w:val="center"/>
          </w:tcPr>
          <w:p w14:paraId="18459843" w14:textId="77777777" w:rsidR="00660965" w:rsidRPr="003963B7" w:rsidRDefault="00660965" w:rsidP="00AE2B27">
            <w:pPr>
              <w:rPr>
                <w:b/>
                <w:sz w:val="16"/>
                <w:szCs w:val="16"/>
              </w:rPr>
            </w:pPr>
          </w:p>
          <w:p w14:paraId="40EF034E" w14:textId="77777777" w:rsidR="00660965" w:rsidRDefault="00660965" w:rsidP="00AE2B27">
            <w:pPr>
              <w:rPr>
                <w:b/>
                <w:i/>
              </w:rPr>
            </w:pPr>
            <w:proofErr w:type="gramStart"/>
            <w:r>
              <w:rPr>
                <w:b/>
              </w:rPr>
              <w:t>TGAU  LLENYDDIAETH</w:t>
            </w:r>
            <w:proofErr w:type="gramEnd"/>
            <w:r>
              <w:rPr>
                <w:b/>
              </w:rPr>
              <w:t xml:space="preserve"> GYMRAEG </w:t>
            </w:r>
          </w:p>
          <w:p w14:paraId="2C5E8D52" w14:textId="77777777" w:rsidR="00660965" w:rsidRPr="00562172" w:rsidRDefault="00660965" w:rsidP="00AE2B27">
            <w:pPr>
              <w:rPr>
                <w:b/>
                <w:i/>
              </w:rPr>
            </w:pPr>
            <w:proofErr w:type="gramStart"/>
            <w:r w:rsidRPr="00562172">
              <w:rPr>
                <w:b/>
                <w:i/>
              </w:rPr>
              <w:t>GCSE  WELSH</w:t>
            </w:r>
            <w:proofErr w:type="gramEnd"/>
            <w:r w:rsidRPr="00562172">
              <w:rPr>
                <w:b/>
                <w:i/>
              </w:rPr>
              <w:t xml:space="preserve"> LITERATURE</w:t>
            </w:r>
            <w:r>
              <w:rPr>
                <w:b/>
                <w:i/>
              </w:rPr>
              <w:t xml:space="preserve"> </w:t>
            </w:r>
          </w:p>
          <w:p w14:paraId="42604F4B" w14:textId="77777777" w:rsidR="00660965" w:rsidRPr="003963B7" w:rsidRDefault="00660965" w:rsidP="00AE2B27">
            <w:pPr>
              <w:rPr>
                <w:b/>
                <w:sz w:val="16"/>
                <w:szCs w:val="16"/>
              </w:rPr>
            </w:pPr>
          </w:p>
          <w:p w14:paraId="03CEB52F" w14:textId="77777777" w:rsidR="00660965" w:rsidRPr="003F2143" w:rsidRDefault="00660965" w:rsidP="00AE2B27">
            <w:pPr>
              <w:tabs>
                <w:tab w:val="right" w:pos="10440"/>
              </w:tabs>
              <w:rPr>
                <w:b/>
                <w:i/>
                <w:sz w:val="20"/>
              </w:rPr>
            </w:pPr>
            <w:r w:rsidRPr="003F2143">
              <w:rPr>
                <w:b/>
                <w:sz w:val="20"/>
              </w:rPr>
              <w:t xml:space="preserve">ASESIAD ARHOLIAD LLAFAR </w:t>
            </w:r>
            <w:r>
              <w:rPr>
                <w:b/>
                <w:sz w:val="20"/>
              </w:rPr>
              <w:t>–</w:t>
            </w:r>
            <w:r w:rsidRPr="003F2143">
              <w:rPr>
                <w:b/>
                <w:sz w:val="20"/>
              </w:rPr>
              <w:t xml:space="preserve"> </w:t>
            </w:r>
            <w:r w:rsidRPr="00562172">
              <w:rPr>
                <w:b/>
                <w:i/>
                <w:sz w:val="20"/>
              </w:rPr>
              <w:t>ASSESSMENT OF ORAL EXAMINATION</w:t>
            </w:r>
          </w:p>
          <w:p w14:paraId="2C0983BF" w14:textId="77777777" w:rsidR="00660965" w:rsidRDefault="00660965" w:rsidP="00AE2B27">
            <w:pPr>
              <w:tabs>
                <w:tab w:val="right" w:pos="10440"/>
              </w:tabs>
              <w:rPr>
                <w:b/>
                <w:sz w:val="20"/>
              </w:rPr>
            </w:pPr>
          </w:p>
          <w:p w14:paraId="04100EA8" w14:textId="77777777" w:rsidR="00660965" w:rsidRPr="00A174B0" w:rsidRDefault="00660965" w:rsidP="00AE2B27">
            <w:pPr>
              <w:tabs>
                <w:tab w:val="right" w:pos="10440"/>
              </w:tabs>
              <w:rPr>
                <w:rFonts w:ascii="Times New Roman" w:hAnsi="Times New Roman" w:cs="Times New Roman"/>
                <w:b/>
                <w:i/>
                <w:sz w:val="20"/>
                <w:szCs w:val="20"/>
              </w:rPr>
            </w:pPr>
            <w:r w:rsidRPr="00AD1FD3">
              <w:rPr>
                <w:b/>
                <w:sz w:val="20"/>
              </w:rPr>
              <w:t>TAFLEN FARCIAU I’R SAMPL</w:t>
            </w:r>
            <w:r>
              <w:rPr>
                <w:b/>
                <w:i/>
                <w:sz w:val="20"/>
              </w:rPr>
              <w:t xml:space="preserve"> – MARK SHEET FOR SAMPLE</w:t>
            </w:r>
          </w:p>
        </w:tc>
        <w:tc>
          <w:tcPr>
            <w:tcW w:w="2070" w:type="dxa"/>
            <w:tcBorders>
              <w:top w:val="single" w:sz="4" w:space="0" w:color="auto"/>
              <w:left w:val="single" w:sz="4" w:space="0" w:color="auto"/>
              <w:bottom w:val="single" w:sz="4" w:space="0" w:color="auto"/>
              <w:right w:val="single" w:sz="4" w:space="0" w:color="auto"/>
            </w:tcBorders>
            <w:vAlign w:val="center"/>
          </w:tcPr>
          <w:p w14:paraId="770EF574" w14:textId="77777777" w:rsidR="00660965" w:rsidRPr="00F52E9C" w:rsidRDefault="00660965" w:rsidP="00AE2B27">
            <w:pPr>
              <w:jc w:val="center"/>
              <w:rPr>
                <w:b/>
                <w:sz w:val="36"/>
                <w:szCs w:val="36"/>
              </w:rPr>
            </w:pPr>
            <w:r w:rsidRPr="00F52E9C">
              <w:rPr>
                <w:b/>
                <w:sz w:val="36"/>
                <w:szCs w:val="36"/>
              </w:rPr>
              <w:t>LLÊ</w:t>
            </w:r>
            <w:r>
              <w:rPr>
                <w:b/>
                <w:sz w:val="36"/>
                <w:szCs w:val="36"/>
              </w:rPr>
              <w:t>N/3</w:t>
            </w:r>
            <w:r w:rsidRPr="00F52E9C">
              <w:rPr>
                <w:b/>
                <w:sz w:val="36"/>
                <w:szCs w:val="36"/>
              </w:rPr>
              <w:t>S</w:t>
            </w:r>
          </w:p>
          <w:p w14:paraId="13EB6CB6" w14:textId="77777777" w:rsidR="00660965" w:rsidRPr="00F52E9C" w:rsidRDefault="00660965" w:rsidP="00AE2B27">
            <w:pPr>
              <w:jc w:val="center"/>
              <w:rPr>
                <w:b/>
                <w:sz w:val="36"/>
                <w:szCs w:val="36"/>
              </w:rPr>
            </w:pPr>
            <w:r>
              <w:rPr>
                <w:b/>
                <w:sz w:val="36"/>
                <w:szCs w:val="36"/>
              </w:rPr>
              <w:t>UNED 3</w:t>
            </w:r>
          </w:p>
          <w:p w14:paraId="49B64879" w14:textId="77777777" w:rsidR="00660965" w:rsidRPr="00F52E9C" w:rsidRDefault="00660965" w:rsidP="00AE2B27">
            <w:pPr>
              <w:jc w:val="center"/>
              <w:rPr>
                <w:b/>
                <w:sz w:val="36"/>
                <w:szCs w:val="36"/>
              </w:rPr>
            </w:pPr>
            <w:r>
              <w:rPr>
                <w:b/>
                <w:sz w:val="36"/>
                <w:szCs w:val="36"/>
              </w:rPr>
              <w:t>3010N30-1</w:t>
            </w:r>
          </w:p>
        </w:tc>
      </w:tr>
    </w:tbl>
    <w:p w14:paraId="3D2E15AA" w14:textId="77777777" w:rsidR="00660965" w:rsidRDefault="00660965" w:rsidP="00660965">
      <w:pPr>
        <w:rPr>
          <w:sz w:val="10"/>
          <w:szCs w:val="10"/>
        </w:rPr>
      </w:pPr>
    </w:p>
    <w:p w14:paraId="2C01FABE" w14:textId="2173C32F" w:rsidR="00660965" w:rsidRPr="005B40E1" w:rsidRDefault="00660965" w:rsidP="00660965">
      <w:pPr>
        <w:pStyle w:val="Heading2"/>
        <w:tabs>
          <w:tab w:val="right" w:pos="10350"/>
        </w:tabs>
        <w:rPr>
          <w:sz w:val="22"/>
          <w:szCs w:val="22"/>
        </w:rPr>
      </w:pPr>
      <w:proofErr w:type="spellStart"/>
      <w:r>
        <w:rPr>
          <w:sz w:val="22"/>
          <w:szCs w:val="22"/>
        </w:rPr>
        <w:t>Cyfres</w:t>
      </w:r>
      <w:proofErr w:type="spellEnd"/>
      <w:r>
        <w:rPr>
          <w:sz w:val="22"/>
          <w:szCs w:val="22"/>
        </w:rPr>
        <w:t xml:space="preserve"> Haf </w:t>
      </w:r>
      <w:r w:rsidR="0088535B">
        <w:rPr>
          <w:sz w:val="22"/>
          <w:szCs w:val="22"/>
        </w:rPr>
        <w:t>2022</w:t>
      </w:r>
      <w:r w:rsidRPr="005B40E1">
        <w:rPr>
          <w:sz w:val="22"/>
          <w:szCs w:val="22"/>
        </w:rPr>
        <w:tab/>
      </w:r>
      <w:r>
        <w:rPr>
          <w:i/>
          <w:sz w:val="22"/>
          <w:szCs w:val="22"/>
        </w:rPr>
        <w:t xml:space="preserve">Summer </w:t>
      </w:r>
      <w:r w:rsidR="0088535B">
        <w:rPr>
          <w:i/>
          <w:sz w:val="22"/>
          <w:szCs w:val="22"/>
        </w:rPr>
        <w:t>2022</w:t>
      </w:r>
      <w:r w:rsidRPr="00562172">
        <w:rPr>
          <w:i/>
          <w:sz w:val="22"/>
          <w:szCs w:val="22"/>
        </w:rPr>
        <w:t xml:space="preserve"> Series</w:t>
      </w:r>
    </w:p>
    <w:p w14:paraId="62FD18A6" w14:textId="77777777" w:rsidR="00660965" w:rsidRPr="00277D54" w:rsidRDefault="00660965" w:rsidP="00660965">
      <w:pPr>
        <w:tabs>
          <w:tab w:val="right" w:pos="10440"/>
        </w:tabs>
        <w:jc w:val="center"/>
        <w:rPr>
          <w:b/>
          <w:sz w:val="10"/>
          <w:szCs w:val="10"/>
        </w:rPr>
      </w:pP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238"/>
        <w:gridCol w:w="5151"/>
        <w:gridCol w:w="2734"/>
      </w:tblGrid>
      <w:tr w:rsidR="00660965" w:rsidRPr="00277D54" w14:paraId="570DDA1B" w14:textId="77777777" w:rsidTr="00AE2B27">
        <w:trPr>
          <w:cantSplit/>
          <w:trHeight w:val="536"/>
        </w:trPr>
        <w:tc>
          <w:tcPr>
            <w:tcW w:w="2767" w:type="dxa"/>
            <w:vMerge w:val="restart"/>
            <w:vAlign w:val="center"/>
          </w:tcPr>
          <w:p w14:paraId="22A7790A" w14:textId="77777777" w:rsidR="00660965" w:rsidRPr="00277D54" w:rsidRDefault="00660965" w:rsidP="00AE2B27">
            <w:pPr>
              <w:keepNext/>
              <w:tabs>
                <w:tab w:val="right" w:pos="10440"/>
              </w:tabs>
              <w:jc w:val="center"/>
              <w:outlineLvl w:val="0"/>
              <w:rPr>
                <w:b/>
              </w:rPr>
            </w:pPr>
            <w:r w:rsidRPr="00277D54">
              <w:rPr>
                <w:b/>
              </w:rPr>
              <w:t>HAEN SYLFAENOL</w:t>
            </w:r>
          </w:p>
          <w:p w14:paraId="0DDB3B38" w14:textId="77777777" w:rsidR="00660965" w:rsidRPr="00932071" w:rsidRDefault="00660965" w:rsidP="00AE2B27">
            <w:pPr>
              <w:keepNext/>
              <w:tabs>
                <w:tab w:val="right" w:pos="10440"/>
              </w:tabs>
              <w:jc w:val="center"/>
              <w:outlineLvl w:val="4"/>
              <w:rPr>
                <w:i/>
              </w:rPr>
            </w:pPr>
            <w:r w:rsidRPr="00932071">
              <w:rPr>
                <w:i/>
              </w:rPr>
              <w:t>FOUNDATION TIER</w:t>
            </w:r>
          </w:p>
        </w:tc>
        <w:tc>
          <w:tcPr>
            <w:tcW w:w="238" w:type="dxa"/>
            <w:tcBorders>
              <w:top w:val="nil"/>
              <w:bottom w:val="nil"/>
            </w:tcBorders>
          </w:tcPr>
          <w:p w14:paraId="2E7B8ADE" w14:textId="77777777" w:rsidR="00660965" w:rsidRPr="00277D54" w:rsidRDefault="00660965" w:rsidP="00AE2B27">
            <w:pPr>
              <w:tabs>
                <w:tab w:val="right" w:pos="10440"/>
              </w:tabs>
              <w:rPr>
                <w:b/>
              </w:rPr>
            </w:pPr>
          </w:p>
        </w:tc>
        <w:tc>
          <w:tcPr>
            <w:tcW w:w="5151" w:type="dxa"/>
          </w:tcPr>
          <w:p w14:paraId="548B30FA" w14:textId="77777777" w:rsidR="00660965" w:rsidRPr="00277D54" w:rsidRDefault="00660965" w:rsidP="00AE2B27">
            <w:pPr>
              <w:tabs>
                <w:tab w:val="right" w:pos="10440"/>
              </w:tabs>
              <w:rPr>
                <w:b/>
              </w:rPr>
            </w:pPr>
            <w:proofErr w:type="spellStart"/>
            <w:r w:rsidRPr="00277D54">
              <w:rPr>
                <w:b/>
              </w:rPr>
              <w:t>Enw'r</w:t>
            </w:r>
            <w:proofErr w:type="spellEnd"/>
            <w:r w:rsidRPr="00277D54">
              <w:rPr>
                <w:b/>
              </w:rPr>
              <w:t xml:space="preserve"> </w:t>
            </w:r>
            <w:proofErr w:type="spellStart"/>
            <w:r w:rsidRPr="00277D54">
              <w:rPr>
                <w:b/>
              </w:rPr>
              <w:t>Ganolfan</w:t>
            </w:r>
            <w:proofErr w:type="spellEnd"/>
          </w:p>
          <w:p w14:paraId="7AE2C7D9" w14:textId="77777777" w:rsidR="00660965" w:rsidRPr="00932071" w:rsidRDefault="00660965" w:rsidP="00AE2B27">
            <w:pPr>
              <w:keepNext/>
              <w:tabs>
                <w:tab w:val="right" w:pos="10440"/>
              </w:tabs>
              <w:outlineLvl w:val="4"/>
              <w:rPr>
                <w:i/>
              </w:rPr>
            </w:pPr>
            <w:r w:rsidRPr="00932071">
              <w:rPr>
                <w:i/>
              </w:rPr>
              <w:t>Name of Centre</w:t>
            </w:r>
          </w:p>
        </w:tc>
        <w:tc>
          <w:tcPr>
            <w:tcW w:w="2734" w:type="dxa"/>
          </w:tcPr>
          <w:p w14:paraId="6919D8A6" w14:textId="77777777" w:rsidR="00660965" w:rsidRPr="00277D54" w:rsidRDefault="00660965" w:rsidP="00AE2B27">
            <w:pPr>
              <w:tabs>
                <w:tab w:val="right" w:pos="10440"/>
              </w:tabs>
              <w:rPr>
                <w:b/>
              </w:rPr>
            </w:pPr>
            <w:proofErr w:type="spellStart"/>
            <w:r w:rsidRPr="00277D54">
              <w:rPr>
                <w:b/>
              </w:rPr>
              <w:t>Rhif</w:t>
            </w:r>
            <w:proofErr w:type="spellEnd"/>
            <w:r w:rsidRPr="00277D54">
              <w:rPr>
                <w:b/>
              </w:rPr>
              <w:t xml:space="preserve"> y </w:t>
            </w:r>
            <w:proofErr w:type="spellStart"/>
            <w:r w:rsidRPr="00277D54">
              <w:rPr>
                <w:b/>
              </w:rPr>
              <w:t>Ganolfan</w:t>
            </w:r>
            <w:proofErr w:type="spellEnd"/>
          </w:p>
          <w:p w14:paraId="1F994C39" w14:textId="77777777" w:rsidR="00660965" w:rsidRPr="00932071" w:rsidRDefault="00660965" w:rsidP="00AE2B27">
            <w:pPr>
              <w:keepNext/>
              <w:tabs>
                <w:tab w:val="right" w:pos="10440"/>
              </w:tabs>
              <w:outlineLvl w:val="4"/>
              <w:rPr>
                <w:i/>
              </w:rPr>
            </w:pPr>
            <w:r w:rsidRPr="00932071">
              <w:rPr>
                <w:i/>
              </w:rPr>
              <w:t>Centre Number</w:t>
            </w:r>
          </w:p>
        </w:tc>
      </w:tr>
      <w:tr w:rsidR="00660965" w:rsidRPr="00277D54" w14:paraId="13F5339D" w14:textId="77777777" w:rsidTr="00AE2B27">
        <w:trPr>
          <w:cantSplit/>
          <w:trHeight w:val="156"/>
        </w:trPr>
        <w:tc>
          <w:tcPr>
            <w:tcW w:w="2767" w:type="dxa"/>
            <w:vMerge/>
          </w:tcPr>
          <w:p w14:paraId="49752EE0" w14:textId="77777777" w:rsidR="00660965" w:rsidRPr="00277D54" w:rsidRDefault="00660965" w:rsidP="00AE2B27">
            <w:pPr>
              <w:keepNext/>
              <w:tabs>
                <w:tab w:val="right" w:pos="10440"/>
              </w:tabs>
              <w:outlineLvl w:val="0"/>
              <w:rPr>
                <w:b/>
              </w:rPr>
            </w:pPr>
          </w:p>
        </w:tc>
        <w:tc>
          <w:tcPr>
            <w:tcW w:w="238" w:type="dxa"/>
            <w:tcBorders>
              <w:top w:val="nil"/>
              <w:bottom w:val="nil"/>
            </w:tcBorders>
          </w:tcPr>
          <w:p w14:paraId="2F9424E3" w14:textId="77777777" w:rsidR="00660965" w:rsidRPr="00277D54" w:rsidRDefault="00660965" w:rsidP="00AE2B27">
            <w:pPr>
              <w:tabs>
                <w:tab w:val="right" w:pos="10440"/>
              </w:tabs>
              <w:rPr>
                <w:b/>
              </w:rPr>
            </w:pPr>
          </w:p>
        </w:tc>
        <w:tc>
          <w:tcPr>
            <w:tcW w:w="5151" w:type="dxa"/>
          </w:tcPr>
          <w:p w14:paraId="6157E650" w14:textId="77777777" w:rsidR="00660965" w:rsidRPr="00277D54" w:rsidRDefault="00660965" w:rsidP="00AE2B27">
            <w:pPr>
              <w:tabs>
                <w:tab w:val="right" w:pos="10440"/>
              </w:tabs>
              <w:rPr>
                <w:b/>
              </w:rPr>
            </w:pPr>
            <w:r>
              <w:rPr>
                <w:b/>
              </w:rPr>
              <w:fldChar w:fldCharType="begin">
                <w:ffData>
                  <w:name w:val="Text6"/>
                  <w:enabled/>
                  <w:calcOnExit w:val="0"/>
                  <w:textInput/>
                </w:ffData>
              </w:fldChar>
            </w:r>
            <w:bookmarkStart w:id="0" w:name="Tex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c>
          <w:tcPr>
            <w:tcW w:w="2734" w:type="dxa"/>
          </w:tcPr>
          <w:p w14:paraId="042B80B4" w14:textId="77777777" w:rsidR="00660965" w:rsidRPr="00277D54" w:rsidRDefault="00660965" w:rsidP="00AE2B27">
            <w:pPr>
              <w:tabs>
                <w:tab w:val="right" w:pos="10440"/>
              </w:tabs>
              <w:rPr>
                <w:b/>
              </w:rPr>
            </w:pPr>
            <w:r w:rsidRPr="00277D54">
              <w:rPr>
                <w:b/>
              </w:rPr>
              <w:t>68</w:t>
            </w:r>
            <w:r>
              <w:rPr>
                <w:b/>
              </w:rPr>
              <w:fldChar w:fldCharType="begin">
                <w:ffData>
                  <w:name w:val="Text7"/>
                  <w:enabled/>
                  <w:calcOnExit w:val="0"/>
                  <w:textInput>
                    <w:maxLength w:val="6"/>
                  </w:textInput>
                </w:ffData>
              </w:fldChar>
            </w:r>
            <w:bookmarkStart w:id="1"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bl>
    <w:p w14:paraId="40C9C6AE" w14:textId="77777777" w:rsidR="00660965" w:rsidRDefault="00660965" w:rsidP="00660965">
      <w:pPr>
        <w:pStyle w:val="Header"/>
        <w:tabs>
          <w:tab w:val="clear" w:pos="4153"/>
          <w:tab w:val="clear" w:pos="8306"/>
          <w:tab w:val="left" w:pos="1800"/>
          <w:tab w:val="right" w:pos="10440"/>
        </w:tabs>
        <w:jc w:val="left"/>
        <w:rPr>
          <w:sz w:val="16"/>
        </w:rPr>
      </w:pP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
        <w:gridCol w:w="360"/>
        <w:gridCol w:w="360"/>
        <w:gridCol w:w="360"/>
        <w:gridCol w:w="360"/>
        <w:gridCol w:w="4770"/>
        <w:gridCol w:w="652"/>
        <w:gridCol w:w="653"/>
        <w:gridCol w:w="652"/>
        <w:gridCol w:w="653"/>
        <w:gridCol w:w="604"/>
        <w:gridCol w:w="605"/>
        <w:gridCol w:w="605"/>
      </w:tblGrid>
      <w:tr w:rsidR="00660965" w:rsidRPr="00277D54" w14:paraId="30F21D32" w14:textId="77777777" w:rsidTr="00660965">
        <w:trPr>
          <w:cantSplit/>
          <w:trHeight w:val="2140"/>
        </w:trPr>
        <w:tc>
          <w:tcPr>
            <w:tcW w:w="1786" w:type="dxa"/>
            <w:gridSpan w:val="5"/>
            <w:vMerge w:val="restart"/>
            <w:tcBorders>
              <w:top w:val="single" w:sz="4" w:space="0" w:color="auto"/>
              <w:left w:val="single" w:sz="4" w:space="0" w:color="auto"/>
            </w:tcBorders>
            <w:textDirection w:val="btLr"/>
            <w:vAlign w:val="center"/>
          </w:tcPr>
          <w:p w14:paraId="17D7E757" w14:textId="77777777" w:rsidR="00660965" w:rsidRPr="00932071" w:rsidRDefault="00660965" w:rsidP="00AE2B27">
            <w:pPr>
              <w:pStyle w:val="Header"/>
              <w:tabs>
                <w:tab w:val="clear" w:pos="4153"/>
                <w:tab w:val="clear" w:pos="8306"/>
                <w:tab w:val="left" w:pos="1800"/>
                <w:tab w:val="right" w:pos="10440"/>
              </w:tabs>
              <w:ind w:left="113" w:right="113"/>
              <w:jc w:val="left"/>
              <w:rPr>
                <w:rFonts w:ascii="Arial" w:hAnsi="Arial" w:cs="Arial"/>
                <w:b/>
                <w:sz w:val="22"/>
              </w:rPr>
            </w:pPr>
            <w:proofErr w:type="spellStart"/>
            <w:r w:rsidRPr="00932071">
              <w:rPr>
                <w:rFonts w:ascii="Arial" w:hAnsi="Arial" w:cs="Arial"/>
                <w:b/>
                <w:sz w:val="22"/>
              </w:rPr>
              <w:t>Rhif</w:t>
            </w:r>
            <w:proofErr w:type="spellEnd"/>
            <w:r w:rsidRPr="00932071">
              <w:rPr>
                <w:rFonts w:ascii="Arial" w:hAnsi="Arial" w:cs="Arial"/>
                <w:b/>
                <w:sz w:val="22"/>
              </w:rPr>
              <w:t xml:space="preserve"> </w:t>
            </w:r>
            <w:proofErr w:type="spellStart"/>
            <w:r w:rsidRPr="00932071">
              <w:rPr>
                <w:rFonts w:ascii="Arial" w:hAnsi="Arial" w:cs="Arial"/>
                <w:b/>
                <w:sz w:val="22"/>
              </w:rPr>
              <w:t>Arholiad</w:t>
            </w:r>
            <w:proofErr w:type="spellEnd"/>
          </w:p>
          <w:p w14:paraId="50D2BE2F" w14:textId="77777777" w:rsidR="00660965" w:rsidRPr="00932071" w:rsidRDefault="00660965" w:rsidP="00AE2B27">
            <w:pPr>
              <w:pStyle w:val="Header"/>
              <w:tabs>
                <w:tab w:val="clear" w:pos="4153"/>
                <w:tab w:val="clear" w:pos="8306"/>
                <w:tab w:val="left" w:pos="1800"/>
                <w:tab w:val="right" w:pos="10440"/>
              </w:tabs>
              <w:ind w:left="113" w:right="113"/>
              <w:jc w:val="left"/>
              <w:rPr>
                <w:rFonts w:ascii="Arial" w:hAnsi="Arial" w:cs="Arial"/>
                <w:b/>
                <w:sz w:val="22"/>
              </w:rPr>
            </w:pPr>
            <w:proofErr w:type="spellStart"/>
            <w:r w:rsidRPr="00932071">
              <w:rPr>
                <w:rFonts w:ascii="Arial" w:hAnsi="Arial" w:cs="Arial"/>
                <w:b/>
                <w:sz w:val="22"/>
              </w:rPr>
              <w:t>yr</w:t>
            </w:r>
            <w:proofErr w:type="spellEnd"/>
            <w:r w:rsidRPr="00932071">
              <w:rPr>
                <w:rFonts w:ascii="Arial" w:hAnsi="Arial" w:cs="Arial"/>
                <w:b/>
                <w:sz w:val="22"/>
              </w:rPr>
              <w:t xml:space="preserve"> </w:t>
            </w:r>
            <w:proofErr w:type="spellStart"/>
            <w:r w:rsidRPr="00932071">
              <w:rPr>
                <w:rFonts w:ascii="Arial" w:hAnsi="Arial" w:cs="Arial"/>
                <w:b/>
                <w:sz w:val="22"/>
              </w:rPr>
              <w:t>Ymgeisydd</w:t>
            </w:r>
            <w:proofErr w:type="spellEnd"/>
          </w:p>
          <w:p w14:paraId="3FD6F926" w14:textId="77777777" w:rsidR="00660965" w:rsidRPr="00277D54" w:rsidRDefault="00660965" w:rsidP="00AE2B27">
            <w:pPr>
              <w:pStyle w:val="Header"/>
              <w:tabs>
                <w:tab w:val="clear" w:pos="4153"/>
                <w:tab w:val="clear" w:pos="8306"/>
                <w:tab w:val="left" w:pos="1800"/>
                <w:tab w:val="right" w:pos="10440"/>
              </w:tabs>
              <w:ind w:left="113" w:right="113"/>
              <w:jc w:val="left"/>
              <w:rPr>
                <w:rFonts w:ascii="Arial" w:hAnsi="Arial" w:cs="Arial"/>
                <w:i/>
                <w:sz w:val="22"/>
              </w:rPr>
            </w:pPr>
            <w:r w:rsidRPr="00277D54">
              <w:rPr>
                <w:rFonts w:ascii="Arial" w:hAnsi="Arial" w:cs="Arial"/>
                <w:i/>
                <w:sz w:val="22"/>
              </w:rPr>
              <w:t>Candidate's</w:t>
            </w:r>
          </w:p>
          <w:p w14:paraId="35210C1C" w14:textId="77777777" w:rsidR="00660965" w:rsidRPr="00277D54" w:rsidRDefault="00660965" w:rsidP="00AE2B27">
            <w:pPr>
              <w:pStyle w:val="Header"/>
              <w:tabs>
                <w:tab w:val="clear" w:pos="4153"/>
                <w:tab w:val="clear" w:pos="8306"/>
                <w:tab w:val="left" w:pos="1800"/>
                <w:tab w:val="right" w:pos="10440"/>
              </w:tabs>
              <w:ind w:left="113" w:right="113"/>
              <w:jc w:val="left"/>
              <w:rPr>
                <w:rFonts w:ascii="Arial" w:hAnsi="Arial" w:cs="Arial"/>
                <w:i/>
                <w:sz w:val="22"/>
              </w:rPr>
            </w:pPr>
            <w:r w:rsidRPr="00277D54">
              <w:rPr>
                <w:rFonts w:ascii="Arial" w:hAnsi="Arial" w:cs="Arial"/>
                <w:i/>
                <w:sz w:val="22"/>
              </w:rPr>
              <w:t>Examination No.</w:t>
            </w:r>
          </w:p>
        </w:tc>
        <w:tc>
          <w:tcPr>
            <w:tcW w:w="4770" w:type="dxa"/>
            <w:vMerge w:val="restart"/>
            <w:tcBorders>
              <w:top w:val="single" w:sz="4" w:space="0" w:color="auto"/>
              <w:bottom w:val="single" w:sz="4" w:space="0" w:color="auto"/>
            </w:tcBorders>
          </w:tcPr>
          <w:p w14:paraId="4FDA57D3" w14:textId="77777777" w:rsidR="00660965" w:rsidRDefault="00660965" w:rsidP="00AE2B27">
            <w:pPr>
              <w:pStyle w:val="Header"/>
              <w:tabs>
                <w:tab w:val="clear" w:pos="4153"/>
                <w:tab w:val="clear" w:pos="8306"/>
                <w:tab w:val="left" w:pos="1800"/>
                <w:tab w:val="right" w:pos="10440"/>
              </w:tabs>
              <w:jc w:val="center"/>
              <w:rPr>
                <w:rFonts w:ascii="Arial" w:hAnsi="Arial" w:cs="Arial"/>
                <w:b/>
                <w:sz w:val="22"/>
              </w:rPr>
            </w:pPr>
          </w:p>
          <w:p w14:paraId="066828B3" w14:textId="77777777" w:rsidR="00660965" w:rsidRPr="00932071" w:rsidRDefault="00660965" w:rsidP="00AE2B27">
            <w:pPr>
              <w:pStyle w:val="Header"/>
              <w:tabs>
                <w:tab w:val="clear" w:pos="4153"/>
                <w:tab w:val="clear" w:pos="8306"/>
                <w:tab w:val="left" w:pos="1800"/>
                <w:tab w:val="right" w:pos="10440"/>
              </w:tabs>
              <w:jc w:val="center"/>
              <w:rPr>
                <w:rFonts w:ascii="Arial" w:hAnsi="Arial" w:cs="Arial"/>
                <w:b/>
                <w:sz w:val="22"/>
              </w:rPr>
            </w:pPr>
            <w:proofErr w:type="spellStart"/>
            <w:r w:rsidRPr="00932071">
              <w:rPr>
                <w:rFonts w:ascii="Arial" w:hAnsi="Arial" w:cs="Arial"/>
                <w:b/>
                <w:sz w:val="22"/>
              </w:rPr>
              <w:t>Enw'r</w:t>
            </w:r>
            <w:proofErr w:type="spellEnd"/>
            <w:r w:rsidRPr="00932071">
              <w:rPr>
                <w:rFonts w:ascii="Arial" w:hAnsi="Arial" w:cs="Arial"/>
                <w:b/>
                <w:sz w:val="22"/>
              </w:rPr>
              <w:t xml:space="preserve"> </w:t>
            </w:r>
            <w:proofErr w:type="spellStart"/>
            <w:r w:rsidRPr="00932071">
              <w:rPr>
                <w:rFonts w:ascii="Arial" w:hAnsi="Arial" w:cs="Arial"/>
                <w:b/>
                <w:sz w:val="22"/>
              </w:rPr>
              <w:t>Ymgeisydd</w:t>
            </w:r>
            <w:proofErr w:type="spellEnd"/>
            <w:r w:rsidRPr="00932071">
              <w:rPr>
                <w:rFonts w:ascii="Arial" w:hAnsi="Arial" w:cs="Arial"/>
                <w:b/>
                <w:sz w:val="22"/>
              </w:rPr>
              <w:t xml:space="preserve"> (</w:t>
            </w:r>
            <w:proofErr w:type="spellStart"/>
            <w:r w:rsidRPr="00932071">
              <w:rPr>
                <w:rFonts w:ascii="Arial" w:hAnsi="Arial" w:cs="Arial"/>
                <w:b/>
                <w:sz w:val="22"/>
              </w:rPr>
              <w:t>Cyfenw</w:t>
            </w:r>
            <w:proofErr w:type="spellEnd"/>
            <w:r w:rsidRPr="00932071">
              <w:rPr>
                <w:rFonts w:ascii="Arial" w:hAnsi="Arial" w:cs="Arial"/>
                <w:b/>
                <w:sz w:val="22"/>
              </w:rPr>
              <w:t xml:space="preserve"> </w:t>
            </w:r>
            <w:proofErr w:type="spellStart"/>
            <w:r w:rsidRPr="00932071">
              <w:rPr>
                <w:rFonts w:ascii="Arial" w:hAnsi="Arial" w:cs="Arial"/>
                <w:b/>
                <w:sz w:val="22"/>
              </w:rPr>
              <w:t>yn</w:t>
            </w:r>
            <w:proofErr w:type="spellEnd"/>
            <w:r w:rsidRPr="00932071">
              <w:rPr>
                <w:rFonts w:ascii="Arial" w:hAnsi="Arial" w:cs="Arial"/>
                <w:b/>
                <w:sz w:val="22"/>
              </w:rPr>
              <w:t xml:space="preserve"> </w:t>
            </w:r>
            <w:proofErr w:type="spellStart"/>
            <w:r w:rsidRPr="00932071">
              <w:rPr>
                <w:rFonts w:ascii="Arial" w:hAnsi="Arial" w:cs="Arial"/>
                <w:b/>
                <w:sz w:val="22"/>
              </w:rPr>
              <w:t>gyntaf</w:t>
            </w:r>
            <w:proofErr w:type="spellEnd"/>
            <w:r w:rsidRPr="00932071">
              <w:rPr>
                <w:rFonts w:ascii="Arial" w:hAnsi="Arial" w:cs="Arial"/>
                <w:b/>
                <w:sz w:val="22"/>
              </w:rPr>
              <w:t>)</w:t>
            </w:r>
          </w:p>
          <w:p w14:paraId="64EE15D8"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sz w:val="22"/>
              </w:rPr>
            </w:pPr>
            <w:r w:rsidRPr="00277D54">
              <w:rPr>
                <w:rFonts w:ascii="Arial" w:hAnsi="Arial" w:cs="Arial"/>
                <w:i/>
                <w:sz w:val="22"/>
              </w:rPr>
              <w:t>Candidate's Name (Surname first)</w:t>
            </w:r>
          </w:p>
          <w:p w14:paraId="1CC8EFDD"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iCs/>
                <w:sz w:val="18"/>
              </w:rPr>
            </w:pPr>
          </w:p>
          <w:p w14:paraId="63A6B671"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i/>
                <w:sz w:val="22"/>
              </w:rPr>
            </w:pPr>
            <w:r w:rsidRPr="00932071">
              <w:rPr>
                <w:rFonts w:ascii="Arial" w:hAnsi="Arial" w:cs="Arial"/>
                <w:b/>
                <w:i/>
                <w:sz w:val="22"/>
              </w:rPr>
              <w:t>PRIFLYTHRENNAU</w:t>
            </w:r>
            <w:r w:rsidRPr="00277D54">
              <w:rPr>
                <w:rFonts w:ascii="Arial" w:hAnsi="Arial" w:cs="Arial"/>
                <w:i/>
                <w:sz w:val="22"/>
              </w:rPr>
              <w:t xml:space="preserve"> – BLOCK CAPITALS</w:t>
            </w:r>
          </w:p>
          <w:p w14:paraId="0DB1FFFF" w14:textId="77777777" w:rsidR="00660965" w:rsidRDefault="00660965" w:rsidP="00AE2B27">
            <w:pPr>
              <w:pStyle w:val="Header"/>
              <w:tabs>
                <w:tab w:val="clear" w:pos="4153"/>
                <w:tab w:val="clear" w:pos="8306"/>
                <w:tab w:val="left" w:pos="1800"/>
                <w:tab w:val="right" w:pos="10440"/>
              </w:tabs>
              <w:jc w:val="center"/>
              <w:rPr>
                <w:rFonts w:ascii="Arial" w:hAnsi="Arial" w:cs="Arial"/>
                <w:sz w:val="22"/>
              </w:rPr>
            </w:pPr>
          </w:p>
          <w:p w14:paraId="00B67F2E" w14:textId="77777777" w:rsidR="00660965" w:rsidRPr="00AD1FD3" w:rsidRDefault="00660965" w:rsidP="00AE2B27">
            <w:pPr>
              <w:pStyle w:val="Header"/>
              <w:tabs>
                <w:tab w:val="clear" w:pos="4153"/>
                <w:tab w:val="clear" w:pos="8306"/>
                <w:tab w:val="left" w:pos="1800"/>
                <w:tab w:val="right" w:pos="10440"/>
              </w:tabs>
              <w:jc w:val="center"/>
              <w:rPr>
                <w:rFonts w:ascii="Arial" w:hAnsi="Arial" w:cs="Arial"/>
                <w:b/>
                <w:sz w:val="22"/>
              </w:rPr>
            </w:pPr>
            <w:proofErr w:type="spellStart"/>
            <w:r>
              <w:rPr>
                <w:rFonts w:ascii="Arial" w:hAnsi="Arial" w:cs="Arial"/>
                <w:b/>
                <w:sz w:val="22"/>
              </w:rPr>
              <w:t>Rhaid</w:t>
            </w:r>
            <w:proofErr w:type="spellEnd"/>
            <w:r>
              <w:rPr>
                <w:rFonts w:ascii="Arial" w:hAnsi="Arial" w:cs="Arial"/>
                <w:b/>
                <w:sz w:val="22"/>
              </w:rPr>
              <w:t xml:space="preserve"> </w:t>
            </w:r>
            <w:proofErr w:type="spellStart"/>
            <w:r>
              <w:rPr>
                <w:rFonts w:ascii="Arial" w:hAnsi="Arial" w:cs="Arial"/>
                <w:b/>
                <w:sz w:val="22"/>
              </w:rPr>
              <w:t>rhestru</w:t>
            </w:r>
            <w:proofErr w:type="spellEnd"/>
            <w:r>
              <w:rPr>
                <w:rFonts w:ascii="Arial" w:hAnsi="Arial" w:cs="Arial"/>
                <w:b/>
                <w:sz w:val="22"/>
              </w:rPr>
              <w:t xml:space="preserve"> </w:t>
            </w:r>
            <w:proofErr w:type="spellStart"/>
            <w:r>
              <w:rPr>
                <w:rFonts w:ascii="Arial" w:hAnsi="Arial" w:cs="Arial"/>
                <w:b/>
                <w:sz w:val="22"/>
              </w:rPr>
              <w:t>pob</w:t>
            </w:r>
            <w:proofErr w:type="spellEnd"/>
            <w:r>
              <w:rPr>
                <w:rFonts w:ascii="Arial" w:hAnsi="Arial" w:cs="Arial"/>
                <w:b/>
                <w:sz w:val="22"/>
              </w:rPr>
              <w:t xml:space="preserve"> </w:t>
            </w:r>
            <w:proofErr w:type="spellStart"/>
            <w:r>
              <w:rPr>
                <w:rFonts w:ascii="Arial" w:hAnsi="Arial" w:cs="Arial"/>
                <w:b/>
                <w:sz w:val="22"/>
              </w:rPr>
              <w:t>ymgeisydd</w:t>
            </w:r>
            <w:proofErr w:type="spellEnd"/>
            <w:r>
              <w:rPr>
                <w:rFonts w:ascii="Arial" w:hAnsi="Arial" w:cs="Arial"/>
                <w:b/>
                <w:sz w:val="22"/>
              </w:rPr>
              <w:t xml:space="preserve"> </w:t>
            </w:r>
            <w:proofErr w:type="spellStart"/>
            <w:r>
              <w:rPr>
                <w:rFonts w:ascii="Arial" w:hAnsi="Arial" w:cs="Arial"/>
                <w:b/>
                <w:sz w:val="22"/>
              </w:rPr>
              <w:t>sydd</w:t>
            </w:r>
            <w:proofErr w:type="spellEnd"/>
            <w:r>
              <w:rPr>
                <w:rFonts w:ascii="Arial" w:hAnsi="Arial" w:cs="Arial"/>
                <w:b/>
                <w:sz w:val="22"/>
              </w:rPr>
              <w:t xml:space="preserve"> o </w:t>
            </w:r>
            <w:proofErr w:type="spellStart"/>
            <w:r>
              <w:rPr>
                <w:rFonts w:ascii="Arial" w:hAnsi="Arial" w:cs="Arial"/>
                <w:b/>
                <w:sz w:val="22"/>
              </w:rPr>
              <w:t>fewn</w:t>
            </w:r>
            <w:proofErr w:type="spellEnd"/>
            <w:r>
              <w:rPr>
                <w:rFonts w:ascii="Arial" w:hAnsi="Arial" w:cs="Arial"/>
                <w:b/>
                <w:sz w:val="22"/>
              </w:rPr>
              <w:t xml:space="preserve"> </w:t>
            </w:r>
            <w:proofErr w:type="spellStart"/>
            <w:r>
              <w:rPr>
                <w:rFonts w:ascii="Arial" w:hAnsi="Arial" w:cs="Arial"/>
                <w:b/>
                <w:sz w:val="22"/>
              </w:rPr>
              <w:t>grŵp</w:t>
            </w:r>
            <w:proofErr w:type="spellEnd"/>
          </w:p>
          <w:p w14:paraId="7439BB42"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i/>
                <w:sz w:val="22"/>
              </w:rPr>
            </w:pPr>
            <w:r>
              <w:rPr>
                <w:rFonts w:ascii="Arial" w:hAnsi="Arial" w:cs="Arial"/>
                <w:i/>
                <w:sz w:val="22"/>
              </w:rPr>
              <w:t>All candidates within a group should be listed</w:t>
            </w:r>
          </w:p>
          <w:p w14:paraId="65D1D1FB"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sz w:val="22"/>
              </w:rPr>
            </w:pPr>
          </w:p>
        </w:tc>
        <w:tc>
          <w:tcPr>
            <w:tcW w:w="1305" w:type="dxa"/>
            <w:gridSpan w:val="2"/>
            <w:tcBorders>
              <w:top w:val="single" w:sz="4" w:space="0" w:color="auto"/>
              <w:bottom w:val="single" w:sz="4" w:space="0" w:color="auto"/>
            </w:tcBorders>
            <w:textDirection w:val="btLr"/>
            <w:vAlign w:val="center"/>
          </w:tcPr>
          <w:p w14:paraId="3D716B11" w14:textId="77777777" w:rsidR="00660965" w:rsidRPr="00277D54" w:rsidRDefault="00660965" w:rsidP="00AE2B27">
            <w:pPr>
              <w:pStyle w:val="Header"/>
              <w:tabs>
                <w:tab w:val="clear" w:pos="4153"/>
                <w:tab w:val="clear" w:pos="8306"/>
                <w:tab w:val="left" w:pos="1800"/>
                <w:tab w:val="right" w:pos="10440"/>
              </w:tabs>
              <w:ind w:left="113" w:right="113"/>
              <w:jc w:val="left"/>
              <w:rPr>
                <w:rFonts w:ascii="Arial" w:hAnsi="Arial" w:cs="Arial"/>
                <w:sz w:val="22"/>
              </w:rPr>
            </w:pPr>
            <w:r w:rsidRPr="00277D54">
              <w:rPr>
                <w:rFonts w:ascii="Arial" w:hAnsi="Arial" w:cs="Arial"/>
                <w:sz w:val="22"/>
              </w:rPr>
              <w:t xml:space="preserve">Y </w:t>
            </w:r>
            <w:proofErr w:type="spellStart"/>
            <w:r w:rsidRPr="00277D54">
              <w:rPr>
                <w:rFonts w:ascii="Arial" w:hAnsi="Arial" w:cs="Arial"/>
                <w:sz w:val="22"/>
              </w:rPr>
              <w:t>Mynydd</w:t>
            </w:r>
            <w:proofErr w:type="spellEnd"/>
            <w:r w:rsidRPr="00277D54">
              <w:rPr>
                <w:rFonts w:ascii="Arial" w:hAnsi="Arial" w:cs="Arial"/>
                <w:sz w:val="22"/>
              </w:rPr>
              <w:t xml:space="preserve"> </w:t>
            </w:r>
            <w:proofErr w:type="spellStart"/>
            <w:r w:rsidRPr="00277D54">
              <w:rPr>
                <w:rFonts w:ascii="Arial" w:hAnsi="Arial" w:cs="Arial"/>
                <w:sz w:val="22"/>
              </w:rPr>
              <w:t>Grug</w:t>
            </w:r>
            <w:proofErr w:type="spellEnd"/>
          </w:p>
        </w:tc>
        <w:tc>
          <w:tcPr>
            <w:tcW w:w="1305" w:type="dxa"/>
            <w:gridSpan w:val="2"/>
            <w:tcBorders>
              <w:top w:val="single" w:sz="4" w:space="0" w:color="auto"/>
              <w:bottom w:val="single" w:sz="4" w:space="0" w:color="auto"/>
            </w:tcBorders>
            <w:textDirection w:val="btLr"/>
            <w:vAlign w:val="center"/>
          </w:tcPr>
          <w:p w14:paraId="43253FB2" w14:textId="77777777" w:rsidR="00660965" w:rsidRPr="00277D54" w:rsidRDefault="00660965" w:rsidP="00AE2B27">
            <w:pPr>
              <w:pStyle w:val="Header"/>
              <w:tabs>
                <w:tab w:val="clear" w:pos="4153"/>
                <w:tab w:val="clear" w:pos="8306"/>
                <w:tab w:val="left" w:pos="1800"/>
                <w:tab w:val="right" w:pos="10440"/>
              </w:tabs>
              <w:ind w:left="113" w:right="113"/>
              <w:jc w:val="left"/>
              <w:rPr>
                <w:rFonts w:ascii="Arial" w:hAnsi="Arial" w:cs="Arial"/>
                <w:sz w:val="22"/>
              </w:rPr>
            </w:pPr>
            <w:proofErr w:type="spellStart"/>
            <w:r w:rsidRPr="00277D54">
              <w:rPr>
                <w:rFonts w:ascii="Arial" w:hAnsi="Arial" w:cs="Arial"/>
                <w:sz w:val="22"/>
              </w:rPr>
              <w:t>Dihirod</w:t>
            </w:r>
            <w:proofErr w:type="spellEnd"/>
            <w:r w:rsidRPr="00277D54">
              <w:rPr>
                <w:rFonts w:ascii="Arial" w:hAnsi="Arial" w:cs="Arial"/>
                <w:sz w:val="22"/>
              </w:rPr>
              <w:t xml:space="preserve"> Dyfed</w:t>
            </w:r>
          </w:p>
        </w:tc>
        <w:tc>
          <w:tcPr>
            <w:tcW w:w="604" w:type="dxa"/>
            <w:vMerge w:val="restart"/>
            <w:tcBorders>
              <w:top w:val="single" w:sz="4" w:space="0" w:color="auto"/>
              <w:bottom w:val="single" w:sz="4" w:space="0" w:color="auto"/>
            </w:tcBorders>
            <w:textDirection w:val="btLr"/>
            <w:vAlign w:val="center"/>
          </w:tcPr>
          <w:p w14:paraId="07096550" w14:textId="77777777" w:rsidR="00660965" w:rsidRDefault="00660965" w:rsidP="00AE2B27">
            <w:pPr>
              <w:pStyle w:val="Header"/>
              <w:tabs>
                <w:tab w:val="clear" w:pos="4153"/>
                <w:tab w:val="clear" w:pos="8306"/>
                <w:tab w:val="left" w:pos="1800"/>
                <w:tab w:val="right" w:pos="10440"/>
              </w:tabs>
              <w:ind w:left="144"/>
              <w:jc w:val="left"/>
              <w:rPr>
                <w:rFonts w:ascii="Arial" w:hAnsi="Arial" w:cs="Arial"/>
                <w:spacing w:val="-2"/>
                <w:sz w:val="20"/>
                <w:lang w:val="fr-FR"/>
              </w:rPr>
            </w:pPr>
            <w:proofErr w:type="spellStart"/>
            <w:r>
              <w:rPr>
                <w:rFonts w:ascii="Arial" w:hAnsi="Arial" w:cs="Arial"/>
                <w:spacing w:val="-2"/>
                <w:sz w:val="20"/>
                <w:lang w:val="fr-FR"/>
              </w:rPr>
              <w:t>Cyfanswm</w:t>
            </w:r>
            <w:proofErr w:type="spellEnd"/>
            <w:r>
              <w:rPr>
                <w:rFonts w:ascii="Arial" w:hAnsi="Arial" w:cs="Arial"/>
                <w:spacing w:val="-2"/>
                <w:sz w:val="20"/>
                <w:lang w:val="fr-FR"/>
              </w:rPr>
              <w:t xml:space="preserve"> </w:t>
            </w:r>
            <w:proofErr w:type="spellStart"/>
            <w:r>
              <w:rPr>
                <w:rFonts w:ascii="Arial" w:hAnsi="Arial" w:cs="Arial"/>
                <w:spacing w:val="-2"/>
                <w:sz w:val="20"/>
                <w:lang w:val="fr-FR"/>
              </w:rPr>
              <w:t>Marciau'r</w:t>
            </w:r>
            <w:proofErr w:type="spellEnd"/>
            <w:r>
              <w:rPr>
                <w:rFonts w:ascii="Arial" w:hAnsi="Arial" w:cs="Arial"/>
                <w:spacing w:val="-2"/>
                <w:sz w:val="20"/>
                <w:lang w:val="fr-FR"/>
              </w:rPr>
              <w:t xml:space="preserve"> </w:t>
            </w:r>
            <w:proofErr w:type="spellStart"/>
            <w:r>
              <w:rPr>
                <w:rFonts w:ascii="Arial" w:hAnsi="Arial" w:cs="Arial"/>
                <w:spacing w:val="-2"/>
                <w:sz w:val="20"/>
                <w:lang w:val="fr-FR"/>
              </w:rPr>
              <w:t>Ganolfan</w:t>
            </w:r>
            <w:proofErr w:type="spellEnd"/>
          </w:p>
          <w:p w14:paraId="0E8052C8" w14:textId="77777777" w:rsidR="00660965" w:rsidRPr="00F82FEE" w:rsidRDefault="00660965" w:rsidP="00AE2B27">
            <w:pPr>
              <w:pStyle w:val="Header"/>
              <w:tabs>
                <w:tab w:val="clear" w:pos="4153"/>
                <w:tab w:val="clear" w:pos="8306"/>
                <w:tab w:val="left" w:pos="1800"/>
                <w:tab w:val="right" w:pos="10440"/>
              </w:tabs>
              <w:ind w:left="144"/>
              <w:jc w:val="left"/>
              <w:rPr>
                <w:rFonts w:ascii="Arial" w:hAnsi="Arial" w:cs="Arial"/>
                <w:i/>
                <w:sz w:val="20"/>
              </w:rPr>
            </w:pPr>
            <w:r w:rsidRPr="00F82FEE">
              <w:rPr>
                <w:rFonts w:ascii="Arial" w:hAnsi="Arial" w:cs="Arial"/>
                <w:i/>
                <w:spacing w:val="-2"/>
                <w:sz w:val="20"/>
                <w:lang w:val="fr-FR"/>
              </w:rPr>
              <w:t>Total Centre Marks (40)</w:t>
            </w:r>
          </w:p>
        </w:tc>
        <w:tc>
          <w:tcPr>
            <w:tcW w:w="605" w:type="dxa"/>
            <w:vMerge w:val="restart"/>
            <w:tcBorders>
              <w:top w:val="single" w:sz="4" w:space="0" w:color="auto"/>
              <w:bottom w:val="single" w:sz="4" w:space="0" w:color="auto"/>
            </w:tcBorders>
            <w:textDirection w:val="btLr"/>
            <w:vAlign w:val="center"/>
          </w:tcPr>
          <w:p w14:paraId="6BF47648" w14:textId="77777777" w:rsidR="00660965" w:rsidRPr="00277D54" w:rsidRDefault="00660965" w:rsidP="00AE2B27">
            <w:pPr>
              <w:pStyle w:val="Header"/>
              <w:tabs>
                <w:tab w:val="clear" w:pos="4153"/>
                <w:tab w:val="clear" w:pos="8306"/>
                <w:tab w:val="left" w:pos="1800"/>
                <w:tab w:val="right" w:pos="10440"/>
              </w:tabs>
              <w:ind w:left="144"/>
              <w:jc w:val="left"/>
              <w:rPr>
                <w:rFonts w:ascii="Arial" w:hAnsi="Arial" w:cs="Arial"/>
                <w:sz w:val="20"/>
              </w:rPr>
            </w:pPr>
            <w:proofErr w:type="spellStart"/>
            <w:r w:rsidRPr="00277D54">
              <w:rPr>
                <w:rFonts w:ascii="Arial" w:hAnsi="Arial" w:cs="Arial"/>
                <w:sz w:val="20"/>
              </w:rPr>
              <w:t>Marciau'r</w:t>
            </w:r>
            <w:proofErr w:type="spellEnd"/>
            <w:r w:rsidRPr="00277D54">
              <w:rPr>
                <w:rFonts w:ascii="Arial" w:hAnsi="Arial" w:cs="Arial"/>
                <w:sz w:val="20"/>
              </w:rPr>
              <w:t xml:space="preserve"> </w:t>
            </w:r>
            <w:proofErr w:type="spellStart"/>
            <w:r w:rsidRPr="00277D54">
              <w:rPr>
                <w:rFonts w:ascii="Arial" w:hAnsi="Arial" w:cs="Arial"/>
                <w:sz w:val="20"/>
              </w:rPr>
              <w:t>Safonwr</w:t>
            </w:r>
            <w:proofErr w:type="spellEnd"/>
          </w:p>
          <w:p w14:paraId="1C6A87C4" w14:textId="77777777" w:rsidR="00660965" w:rsidRPr="00277D54" w:rsidRDefault="00660965" w:rsidP="00AE2B27">
            <w:pPr>
              <w:pStyle w:val="Header"/>
              <w:tabs>
                <w:tab w:val="clear" w:pos="4153"/>
                <w:tab w:val="clear" w:pos="8306"/>
                <w:tab w:val="left" w:pos="1800"/>
                <w:tab w:val="right" w:pos="10440"/>
              </w:tabs>
              <w:ind w:left="144"/>
              <w:jc w:val="left"/>
              <w:rPr>
                <w:rFonts w:ascii="Arial" w:hAnsi="Arial" w:cs="Arial"/>
                <w:i/>
                <w:sz w:val="20"/>
              </w:rPr>
            </w:pPr>
            <w:r w:rsidRPr="00277D54">
              <w:rPr>
                <w:rFonts w:ascii="Arial" w:hAnsi="Arial" w:cs="Arial"/>
                <w:i/>
                <w:sz w:val="20"/>
              </w:rPr>
              <w:t>Moderator's Marks</w:t>
            </w:r>
          </w:p>
        </w:tc>
        <w:tc>
          <w:tcPr>
            <w:tcW w:w="605" w:type="dxa"/>
            <w:vMerge w:val="restart"/>
            <w:tcBorders>
              <w:top w:val="single" w:sz="4" w:space="0" w:color="auto"/>
              <w:bottom w:val="single" w:sz="4" w:space="0" w:color="auto"/>
            </w:tcBorders>
            <w:textDirection w:val="btLr"/>
            <w:vAlign w:val="center"/>
          </w:tcPr>
          <w:p w14:paraId="3DE73B5A" w14:textId="77777777" w:rsidR="00660965" w:rsidRPr="00277D54" w:rsidRDefault="00660965" w:rsidP="00AE2B27">
            <w:pPr>
              <w:pStyle w:val="Header"/>
              <w:tabs>
                <w:tab w:val="clear" w:pos="4153"/>
                <w:tab w:val="clear" w:pos="8306"/>
                <w:tab w:val="left" w:pos="1800"/>
                <w:tab w:val="right" w:pos="10440"/>
              </w:tabs>
              <w:ind w:left="144"/>
              <w:jc w:val="left"/>
              <w:rPr>
                <w:rFonts w:ascii="Arial" w:hAnsi="Arial" w:cs="Arial"/>
                <w:sz w:val="20"/>
              </w:rPr>
            </w:pPr>
            <w:proofErr w:type="spellStart"/>
            <w:r w:rsidRPr="00277D54">
              <w:rPr>
                <w:rFonts w:ascii="Arial" w:hAnsi="Arial" w:cs="Arial"/>
                <w:sz w:val="20"/>
              </w:rPr>
              <w:t>Swyddfa'n</w:t>
            </w:r>
            <w:proofErr w:type="spellEnd"/>
            <w:r w:rsidRPr="00277D54">
              <w:rPr>
                <w:rFonts w:ascii="Arial" w:hAnsi="Arial" w:cs="Arial"/>
                <w:sz w:val="20"/>
              </w:rPr>
              <w:t xml:space="preserve"> </w:t>
            </w:r>
            <w:proofErr w:type="spellStart"/>
            <w:r w:rsidRPr="00277D54">
              <w:rPr>
                <w:rFonts w:ascii="Arial" w:hAnsi="Arial" w:cs="Arial"/>
                <w:sz w:val="20"/>
              </w:rPr>
              <w:t>unig</w:t>
            </w:r>
            <w:proofErr w:type="spellEnd"/>
          </w:p>
          <w:p w14:paraId="6ADCBAAB" w14:textId="77777777" w:rsidR="00660965" w:rsidRPr="00277D54" w:rsidRDefault="00660965" w:rsidP="00AE2B27">
            <w:pPr>
              <w:pStyle w:val="Header"/>
              <w:tabs>
                <w:tab w:val="clear" w:pos="4153"/>
                <w:tab w:val="clear" w:pos="8306"/>
                <w:tab w:val="left" w:pos="1800"/>
                <w:tab w:val="right" w:pos="10440"/>
              </w:tabs>
              <w:ind w:left="144"/>
              <w:jc w:val="left"/>
              <w:rPr>
                <w:rFonts w:ascii="Arial" w:hAnsi="Arial" w:cs="Arial"/>
                <w:i/>
                <w:sz w:val="20"/>
              </w:rPr>
            </w:pPr>
            <w:r w:rsidRPr="00277D54">
              <w:rPr>
                <w:rFonts w:ascii="Arial" w:hAnsi="Arial" w:cs="Arial"/>
                <w:i/>
                <w:sz w:val="20"/>
              </w:rPr>
              <w:t>Office use only</w:t>
            </w:r>
          </w:p>
        </w:tc>
      </w:tr>
      <w:tr w:rsidR="00660965" w:rsidRPr="00277D54" w14:paraId="6069ED9E" w14:textId="77777777" w:rsidTr="00660965">
        <w:trPr>
          <w:cantSplit/>
          <w:trHeight w:val="144"/>
        </w:trPr>
        <w:tc>
          <w:tcPr>
            <w:tcW w:w="1786" w:type="dxa"/>
            <w:gridSpan w:val="5"/>
            <w:vMerge/>
            <w:tcBorders>
              <w:left w:val="single" w:sz="4" w:space="0" w:color="auto"/>
              <w:bottom w:val="single" w:sz="4" w:space="0" w:color="auto"/>
            </w:tcBorders>
            <w:textDirection w:val="btLr"/>
            <w:vAlign w:val="center"/>
          </w:tcPr>
          <w:p w14:paraId="5356D05E" w14:textId="77777777" w:rsidR="00660965" w:rsidRPr="00277D54" w:rsidRDefault="00660965" w:rsidP="00AE2B27">
            <w:pPr>
              <w:pStyle w:val="Header"/>
              <w:tabs>
                <w:tab w:val="clear" w:pos="4153"/>
                <w:tab w:val="clear" w:pos="8306"/>
                <w:tab w:val="left" w:pos="1800"/>
                <w:tab w:val="right" w:pos="10440"/>
              </w:tabs>
              <w:ind w:left="113" w:right="113"/>
              <w:jc w:val="left"/>
              <w:rPr>
                <w:rFonts w:ascii="Arial" w:hAnsi="Arial" w:cs="Arial"/>
                <w:sz w:val="22"/>
              </w:rPr>
            </w:pPr>
          </w:p>
        </w:tc>
        <w:tc>
          <w:tcPr>
            <w:tcW w:w="4770" w:type="dxa"/>
            <w:vMerge/>
          </w:tcPr>
          <w:p w14:paraId="448491BF" w14:textId="77777777" w:rsidR="00660965" w:rsidRPr="00277D54" w:rsidRDefault="00660965" w:rsidP="00AE2B27">
            <w:pPr>
              <w:pStyle w:val="Header"/>
              <w:tabs>
                <w:tab w:val="clear" w:pos="4153"/>
                <w:tab w:val="clear" w:pos="8306"/>
                <w:tab w:val="left" w:pos="1800"/>
                <w:tab w:val="right" w:pos="10440"/>
              </w:tabs>
              <w:spacing w:before="100"/>
              <w:jc w:val="center"/>
              <w:rPr>
                <w:rFonts w:ascii="Arial" w:hAnsi="Arial" w:cs="Arial"/>
                <w:b/>
                <w:sz w:val="22"/>
              </w:rPr>
            </w:pPr>
          </w:p>
        </w:tc>
        <w:tc>
          <w:tcPr>
            <w:tcW w:w="652" w:type="dxa"/>
            <w:vAlign w:val="center"/>
          </w:tcPr>
          <w:p w14:paraId="2CD81FEF"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sz w:val="16"/>
                <w:lang w:val="fr-FR"/>
              </w:rPr>
            </w:pPr>
            <w:r w:rsidRPr="00277D54">
              <w:rPr>
                <w:rFonts w:ascii="Arial" w:hAnsi="Arial" w:cs="Arial"/>
                <w:sz w:val="16"/>
                <w:lang w:val="fr-FR"/>
              </w:rPr>
              <w:t>AA1</w:t>
            </w:r>
          </w:p>
          <w:p w14:paraId="7A4DDB9A"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sz w:val="16"/>
                <w:lang w:val="fr-FR"/>
              </w:rPr>
            </w:pPr>
            <w:r>
              <w:rPr>
                <w:rFonts w:ascii="Arial" w:hAnsi="Arial" w:cs="Arial"/>
                <w:sz w:val="16"/>
                <w:lang w:val="fr-FR"/>
              </w:rPr>
              <w:t>20</w:t>
            </w:r>
          </w:p>
        </w:tc>
        <w:tc>
          <w:tcPr>
            <w:tcW w:w="653" w:type="dxa"/>
            <w:vAlign w:val="center"/>
          </w:tcPr>
          <w:p w14:paraId="17EEA39A"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sz w:val="16"/>
                <w:lang w:val="fr-FR"/>
              </w:rPr>
            </w:pPr>
            <w:r w:rsidRPr="00277D54">
              <w:rPr>
                <w:rFonts w:ascii="Arial" w:hAnsi="Arial" w:cs="Arial"/>
                <w:sz w:val="16"/>
                <w:lang w:val="fr-FR"/>
              </w:rPr>
              <w:t>AA2</w:t>
            </w:r>
          </w:p>
          <w:p w14:paraId="3906F9C7"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sz w:val="16"/>
                <w:lang w:val="fr-FR"/>
              </w:rPr>
            </w:pPr>
            <w:r>
              <w:rPr>
                <w:rFonts w:ascii="Arial" w:hAnsi="Arial" w:cs="Arial"/>
                <w:sz w:val="16"/>
                <w:lang w:val="fr-FR"/>
              </w:rPr>
              <w:t>20</w:t>
            </w:r>
          </w:p>
        </w:tc>
        <w:tc>
          <w:tcPr>
            <w:tcW w:w="652" w:type="dxa"/>
            <w:vAlign w:val="center"/>
          </w:tcPr>
          <w:p w14:paraId="5BA90EEC"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sz w:val="16"/>
                <w:lang w:val="fr-FR"/>
              </w:rPr>
            </w:pPr>
            <w:r w:rsidRPr="00277D54">
              <w:rPr>
                <w:rFonts w:ascii="Arial" w:hAnsi="Arial" w:cs="Arial"/>
                <w:sz w:val="16"/>
                <w:lang w:val="fr-FR"/>
              </w:rPr>
              <w:t>AA1</w:t>
            </w:r>
          </w:p>
          <w:p w14:paraId="7FAE6672"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sz w:val="16"/>
                <w:lang w:val="fr-FR"/>
              </w:rPr>
            </w:pPr>
            <w:r>
              <w:rPr>
                <w:rFonts w:ascii="Arial" w:hAnsi="Arial" w:cs="Arial"/>
                <w:sz w:val="16"/>
                <w:lang w:val="fr-FR"/>
              </w:rPr>
              <w:t>20</w:t>
            </w:r>
          </w:p>
        </w:tc>
        <w:tc>
          <w:tcPr>
            <w:tcW w:w="653" w:type="dxa"/>
            <w:vAlign w:val="center"/>
          </w:tcPr>
          <w:p w14:paraId="609D2723"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sz w:val="16"/>
                <w:lang w:val="fr-FR"/>
              </w:rPr>
            </w:pPr>
            <w:r w:rsidRPr="00277D54">
              <w:rPr>
                <w:rFonts w:ascii="Arial" w:hAnsi="Arial" w:cs="Arial"/>
                <w:sz w:val="16"/>
                <w:lang w:val="fr-FR"/>
              </w:rPr>
              <w:t>AA2</w:t>
            </w:r>
          </w:p>
          <w:p w14:paraId="07F35025"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sz w:val="16"/>
                <w:lang w:val="fr-FR"/>
              </w:rPr>
            </w:pPr>
            <w:r>
              <w:rPr>
                <w:rFonts w:ascii="Arial" w:hAnsi="Arial" w:cs="Arial"/>
                <w:sz w:val="16"/>
                <w:lang w:val="fr-FR"/>
              </w:rPr>
              <w:t>20</w:t>
            </w:r>
          </w:p>
        </w:tc>
        <w:tc>
          <w:tcPr>
            <w:tcW w:w="604" w:type="dxa"/>
            <w:vMerge/>
            <w:textDirection w:val="btLr"/>
            <w:vAlign w:val="center"/>
          </w:tcPr>
          <w:p w14:paraId="1C565A89" w14:textId="77777777" w:rsidR="00660965" w:rsidRPr="00277D54" w:rsidRDefault="00660965" w:rsidP="00AE2B27">
            <w:pPr>
              <w:pStyle w:val="Header"/>
              <w:tabs>
                <w:tab w:val="clear" w:pos="4153"/>
                <w:tab w:val="clear" w:pos="8306"/>
                <w:tab w:val="left" w:pos="1800"/>
                <w:tab w:val="right" w:pos="10440"/>
              </w:tabs>
              <w:ind w:left="113" w:right="113"/>
              <w:jc w:val="left"/>
              <w:rPr>
                <w:rFonts w:ascii="Arial" w:hAnsi="Arial" w:cs="Arial"/>
                <w:sz w:val="22"/>
                <w:lang w:val="fr-FR"/>
              </w:rPr>
            </w:pPr>
          </w:p>
        </w:tc>
        <w:tc>
          <w:tcPr>
            <w:tcW w:w="605" w:type="dxa"/>
            <w:vMerge/>
            <w:textDirection w:val="btLr"/>
            <w:vAlign w:val="center"/>
          </w:tcPr>
          <w:p w14:paraId="37DBEB00" w14:textId="77777777" w:rsidR="00660965" w:rsidRPr="00277D54" w:rsidRDefault="00660965" w:rsidP="00AE2B27">
            <w:pPr>
              <w:pStyle w:val="Header"/>
              <w:tabs>
                <w:tab w:val="clear" w:pos="4153"/>
                <w:tab w:val="clear" w:pos="8306"/>
                <w:tab w:val="left" w:pos="1800"/>
                <w:tab w:val="right" w:pos="10440"/>
              </w:tabs>
              <w:ind w:left="113" w:right="113"/>
              <w:jc w:val="left"/>
              <w:rPr>
                <w:rFonts w:ascii="Arial" w:hAnsi="Arial" w:cs="Arial"/>
                <w:sz w:val="22"/>
              </w:rPr>
            </w:pPr>
          </w:p>
        </w:tc>
        <w:tc>
          <w:tcPr>
            <w:tcW w:w="605" w:type="dxa"/>
            <w:vMerge/>
            <w:textDirection w:val="btLr"/>
            <w:vAlign w:val="center"/>
          </w:tcPr>
          <w:p w14:paraId="0AD31F71" w14:textId="77777777" w:rsidR="00660965" w:rsidRPr="00277D54" w:rsidRDefault="00660965" w:rsidP="00AE2B27">
            <w:pPr>
              <w:pStyle w:val="Header"/>
              <w:tabs>
                <w:tab w:val="clear" w:pos="4153"/>
                <w:tab w:val="clear" w:pos="8306"/>
                <w:tab w:val="left" w:pos="1800"/>
                <w:tab w:val="right" w:pos="10440"/>
              </w:tabs>
              <w:ind w:left="113" w:right="113"/>
              <w:jc w:val="left"/>
              <w:rPr>
                <w:rFonts w:ascii="Arial" w:hAnsi="Arial" w:cs="Arial"/>
                <w:sz w:val="22"/>
              </w:rPr>
            </w:pPr>
          </w:p>
        </w:tc>
      </w:tr>
      <w:tr w:rsidR="00660965" w:rsidRPr="00277D54" w14:paraId="0845121B" w14:textId="77777777" w:rsidTr="00660965">
        <w:trPr>
          <w:cantSplit/>
        </w:trPr>
        <w:tc>
          <w:tcPr>
            <w:tcW w:w="346" w:type="dxa"/>
            <w:tcBorders>
              <w:top w:val="single" w:sz="4" w:space="0" w:color="auto"/>
              <w:left w:val="single" w:sz="4" w:space="0" w:color="auto"/>
              <w:bottom w:val="single" w:sz="4" w:space="0" w:color="auto"/>
              <w:right w:val="nil"/>
            </w:tcBorders>
          </w:tcPr>
          <w:p w14:paraId="5ACDAFBF" w14:textId="77777777" w:rsidR="00660965" w:rsidRDefault="00660965" w:rsidP="00AE2B27">
            <w:pPr>
              <w:spacing w:line="360" w:lineRule="auto"/>
            </w:pPr>
            <w:r>
              <w:t>0</w:t>
            </w:r>
          </w:p>
        </w:tc>
        <w:tc>
          <w:tcPr>
            <w:tcW w:w="360" w:type="dxa"/>
            <w:tcBorders>
              <w:top w:val="single" w:sz="4" w:space="0" w:color="auto"/>
              <w:left w:val="nil"/>
              <w:bottom w:val="single" w:sz="4" w:space="0" w:color="auto"/>
              <w:right w:val="nil"/>
            </w:tcBorders>
          </w:tcPr>
          <w:p w14:paraId="1FDC1B10"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top w:val="single" w:sz="4" w:space="0" w:color="auto"/>
              <w:left w:val="nil"/>
              <w:bottom w:val="single" w:sz="4" w:space="0" w:color="auto"/>
              <w:right w:val="nil"/>
            </w:tcBorders>
          </w:tcPr>
          <w:p w14:paraId="5A070522"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top w:val="single" w:sz="4" w:space="0" w:color="auto"/>
              <w:left w:val="nil"/>
              <w:bottom w:val="single" w:sz="4" w:space="0" w:color="auto"/>
              <w:right w:val="nil"/>
            </w:tcBorders>
          </w:tcPr>
          <w:p w14:paraId="5A5CDEC3"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top w:val="single" w:sz="4" w:space="0" w:color="auto"/>
              <w:left w:val="nil"/>
              <w:bottom w:val="single" w:sz="4" w:space="0" w:color="auto"/>
            </w:tcBorders>
          </w:tcPr>
          <w:p w14:paraId="37DAD0E2"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Borders>
              <w:bottom w:val="nil"/>
            </w:tcBorders>
          </w:tcPr>
          <w:p w14:paraId="608C331C"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953E47">
              <w:rPr>
                <w:rFonts w:ascii="Arial" w:hAnsi="Arial" w:cs="Arial"/>
                <w:b/>
                <w:sz w:val="22"/>
                <w:szCs w:val="22"/>
              </w:rPr>
              <w:fldChar w:fldCharType="begin">
                <w:ffData>
                  <w:name w:val="Text6"/>
                  <w:enabled/>
                  <w:calcOnExit w:val="0"/>
                  <w:textInput/>
                </w:ffData>
              </w:fldChar>
            </w:r>
            <w:r w:rsidRPr="00953E47">
              <w:rPr>
                <w:rFonts w:ascii="Arial" w:hAnsi="Arial" w:cs="Arial"/>
                <w:b/>
                <w:sz w:val="22"/>
                <w:szCs w:val="22"/>
              </w:rPr>
              <w:instrText xml:space="preserve"> FORMTEXT </w:instrText>
            </w:r>
            <w:r w:rsidRPr="00953E47">
              <w:rPr>
                <w:rFonts w:ascii="Arial" w:hAnsi="Arial" w:cs="Arial"/>
                <w:b/>
                <w:sz w:val="22"/>
                <w:szCs w:val="22"/>
              </w:rPr>
            </w:r>
            <w:r w:rsidRPr="00953E47">
              <w:rPr>
                <w:rFonts w:ascii="Arial" w:hAnsi="Arial" w:cs="Arial"/>
                <w:b/>
                <w:sz w:val="22"/>
                <w:szCs w:val="22"/>
              </w:rPr>
              <w:fldChar w:fldCharType="separate"/>
            </w:r>
            <w:r w:rsidRPr="00953E47">
              <w:rPr>
                <w:rFonts w:ascii="Arial" w:hAnsi="Arial" w:cs="Arial"/>
                <w:b/>
                <w:noProof/>
                <w:sz w:val="22"/>
                <w:szCs w:val="22"/>
              </w:rPr>
              <w:t> </w:t>
            </w:r>
            <w:r w:rsidRPr="00953E47">
              <w:rPr>
                <w:rFonts w:ascii="Arial" w:hAnsi="Arial" w:cs="Arial"/>
                <w:b/>
                <w:noProof/>
                <w:sz w:val="22"/>
                <w:szCs w:val="22"/>
              </w:rPr>
              <w:t> </w:t>
            </w:r>
            <w:r w:rsidRPr="00953E47">
              <w:rPr>
                <w:rFonts w:ascii="Arial" w:hAnsi="Arial" w:cs="Arial"/>
                <w:b/>
                <w:noProof/>
                <w:sz w:val="22"/>
                <w:szCs w:val="22"/>
              </w:rPr>
              <w:t> </w:t>
            </w:r>
            <w:r w:rsidRPr="00953E47">
              <w:rPr>
                <w:rFonts w:ascii="Arial" w:hAnsi="Arial" w:cs="Arial"/>
                <w:b/>
                <w:noProof/>
                <w:sz w:val="22"/>
                <w:szCs w:val="22"/>
              </w:rPr>
              <w:t> </w:t>
            </w:r>
            <w:r w:rsidRPr="00953E47">
              <w:rPr>
                <w:rFonts w:ascii="Arial" w:hAnsi="Arial" w:cs="Arial"/>
                <w:b/>
                <w:noProof/>
                <w:sz w:val="22"/>
                <w:szCs w:val="22"/>
              </w:rPr>
              <w:t> </w:t>
            </w:r>
            <w:r w:rsidRPr="00953E47">
              <w:rPr>
                <w:rFonts w:ascii="Arial" w:hAnsi="Arial" w:cs="Arial"/>
                <w:b/>
                <w:sz w:val="22"/>
                <w:szCs w:val="22"/>
              </w:rPr>
              <w:fldChar w:fldCharType="end"/>
            </w:r>
          </w:p>
        </w:tc>
        <w:tc>
          <w:tcPr>
            <w:tcW w:w="652" w:type="dxa"/>
            <w:tcBorders>
              <w:bottom w:val="nil"/>
            </w:tcBorders>
          </w:tcPr>
          <w:p w14:paraId="7D919E2C" w14:textId="77777777" w:rsidR="00660965" w:rsidRPr="00277D54" w:rsidRDefault="00660965" w:rsidP="00AE2B27">
            <w:pPr>
              <w:pStyle w:val="Header"/>
              <w:tabs>
                <w:tab w:val="clear" w:pos="4153"/>
                <w:tab w:val="clear" w:pos="8306"/>
                <w:tab w:val="left" w:pos="1800"/>
                <w:tab w:val="right" w:pos="10440"/>
              </w:tabs>
              <w:spacing w:line="360" w:lineRule="auto"/>
              <w:jc w:val="center"/>
              <w:rPr>
                <w:rFonts w:ascii="Arial" w:hAnsi="Arial" w:cs="Arial"/>
                <w:sz w:val="22"/>
              </w:rPr>
            </w:pPr>
            <w:r>
              <w:rPr>
                <w:rFonts w:ascii="Arial" w:hAnsi="Arial" w:cs="Arial"/>
                <w:sz w:val="22"/>
              </w:rPr>
              <w:fldChar w:fldCharType="begin">
                <w:ffData>
                  <w:name w:val="Text5"/>
                  <w:enabled/>
                  <w:calcOnExit w:val="0"/>
                  <w:textInput>
                    <w:maxLength w:val="2"/>
                  </w:textInput>
                </w:ffData>
              </w:fldChar>
            </w:r>
            <w:bookmarkStart w:id="2" w:name="Text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
          </w:p>
        </w:tc>
        <w:tc>
          <w:tcPr>
            <w:tcW w:w="653" w:type="dxa"/>
            <w:tcBorders>
              <w:bottom w:val="nil"/>
            </w:tcBorders>
          </w:tcPr>
          <w:p w14:paraId="566DF87E" w14:textId="77777777" w:rsidR="00660965" w:rsidRPr="00277D54" w:rsidRDefault="00660965" w:rsidP="00AE2B27">
            <w:pPr>
              <w:pStyle w:val="Header"/>
              <w:tabs>
                <w:tab w:val="clear" w:pos="4153"/>
                <w:tab w:val="clear" w:pos="8306"/>
                <w:tab w:val="left" w:pos="1800"/>
                <w:tab w:val="right" w:pos="10440"/>
              </w:tabs>
              <w:spacing w:line="360" w:lineRule="auto"/>
              <w:jc w:val="center"/>
              <w:rPr>
                <w:rFonts w:ascii="Arial" w:hAnsi="Arial" w:cs="Arial"/>
                <w:sz w:val="22"/>
              </w:rPr>
            </w:pPr>
            <w:r>
              <w:rPr>
                <w:rFonts w:ascii="Arial" w:hAnsi="Arial" w:cs="Arial"/>
                <w:sz w:val="22"/>
              </w:rPr>
              <w:fldChar w:fldCharType="begin">
                <w:ffData>
                  <w:name w:val="Text5"/>
                  <w:enabled/>
                  <w:calcOnExit w:val="0"/>
                  <w:textInput>
                    <w:maxLength w:val="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52" w:type="dxa"/>
            <w:tcBorders>
              <w:bottom w:val="nil"/>
            </w:tcBorders>
          </w:tcPr>
          <w:p w14:paraId="53E2D303" w14:textId="77777777" w:rsidR="00660965" w:rsidRPr="00277D54" w:rsidRDefault="00660965" w:rsidP="00AE2B27">
            <w:pPr>
              <w:pStyle w:val="Header"/>
              <w:tabs>
                <w:tab w:val="clear" w:pos="4153"/>
                <w:tab w:val="clear" w:pos="8306"/>
                <w:tab w:val="left" w:pos="1800"/>
                <w:tab w:val="right" w:pos="10440"/>
              </w:tabs>
              <w:spacing w:line="360" w:lineRule="auto"/>
              <w:jc w:val="center"/>
              <w:rPr>
                <w:rFonts w:ascii="Arial" w:hAnsi="Arial" w:cs="Arial"/>
                <w:sz w:val="22"/>
              </w:rPr>
            </w:pPr>
            <w:r>
              <w:rPr>
                <w:rFonts w:ascii="Arial" w:hAnsi="Arial" w:cs="Arial"/>
                <w:sz w:val="22"/>
              </w:rPr>
              <w:fldChar w:fldCharType="begin">
                <w:ffData>
                  <w:name w:val="Text5"/>
                  <w:enabled/>
                  <w:calcOnExit w:val="0"/>
                  <w:textInput>
                    <w:maxLength w:val="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53" w:type="dxa"/>
            <w:tcBorders>
              <w:bottom w:val="nil"/>
            </w:tcBorders>
          </w:tcPr>
          <w:p w14:paraId="3FC600BE" w14:textId="77777777" w:rsidR="00660965" w:rsidRPr="00277D54" w:rsidRDefault="00660965" w:rsidP="00AE2B27">
            <w:pPr>
              <w:pStyle w:val="Header"/>
              <w:tabs>
                <w:tab w:val="clear" w:pos="4153"/>
                <w:tab w:val="clear" w:pos="8306"/>
                <w:tab w:val="left" w:pos="1800"/>
                <w:tab w:val="right" w:pos="10440"/>
              </w:tabs>
              <w:spacing w:line="360" w:lineRule="auto"/>
              <w:jc w:val="center"/>
              <w:rPr>
                <w:rFonts w:ascii="Arial" w:hAnsi="Arial" w:cs="Arial"/>
                <w:sz w:val="22"/>
              </w:rPr>
            </w:pPr>
            <w:r>
              <w:rPr>
                <w:rFonts w:ascii="Arial" w:hAnsi="Arial" w:cs="Arial"/>
                <w:sz w:val="22"/>
              </w:rPr>
              <w:fldChar w:fldCharType="begin">
                <w:ffData>
                  <w:name w:val="Text5"/>
                  <w:enabled/>
                  <w:calcOnExit w:val="0"/>
                  <w:textInput>
                    <w:maxLength w:val="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04" w:type="dxa"/>
            <w:tcBorders>
              <w:bottom w:val="nil"/>
            </w:tcBorders>
          </w:tcPr>
          <w:p w14:paraId="2A174D05" w14:textId="77777777" w:rsidR="00660965" w:rsidRPr="00277D54" w:rsidRDefault="00660965" w:rsidP="00AE2B27">
            <w:pPr>
              <w:pStyle w:val="Header"/>
              <w:tabs>
                <w:tab w:val="clear" w:pos="4153"/>
                <w:tab w:val="clear" w:pos="8306"/>
                <w:tab w:val="left" w:pos="1800"/>
                <w:tab w:val="right" w:pos="10440"/>
              </w:tabs>
              <w:spacing w:line="360" w:lineRule="auto"/>
              <w:jc w:val="center"/>
              <w:rPr>
                <w:rFonts w:ascii="Arial" w:hAnsi="Arial" w:cs="Arial"/>
                <w:sz w:val="22"/>
              </w:rPr>
            </w:pPr>
            <w:r>
              <w:rPr>
                <w:rFonts w:ascii="Arial" w:hAnsi="Arial" w:cs="Arial"/>
                <w:sz w:val="22"/>
              </w:rPr>
              <w:fldChar w:fldCharType="begin">
                <w:ffData>
                  <w:name w:val="Text5"/>
                  <w:enabled/>
                  <w:calcOnExit w:val="0"/>
                  <w:textInput>
                    <w:maxLength w:val="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05" w:type="dxa"/>
            <w:tcBorders>
              <w:bottom w:val="nil"/>
            </w:tcBorders>
          </w:tcPr>
          <w:p w14:paraId="5AF2840B" w14:textId="77777777" w:rsidR="00660965" w:rsidRPr="00277D54" w:rsidRDefault="00660965" w:rsidP="00AE2B27">
            <w:pPr>
              <w:pStyle w:val="Header"/>
              <w:tabs>
                <w:tab w:val="clear" w:pos="4153"/>
                <w:tab w:val="clear" w:pos="8306"/>
                <w:tab w:val="left" w:pos="1800"/>
                <w:tab w:val="right" w:pos="10440"/>
              </w:tabs>
              <w:spacing w:line="360" w:lineRule="auto"/>
              <w:jc w:val="center"/>
              <w:rPr>
                <w:rFonts w:ascii="Arial" w:hAnsi="Arial" w:cs="Arial"/>
                <w:sz w:val="22"/>
              </w:rPr>
            </w:pPr>
            <w:r>
              <w:rPr>
                <w:rFonts w:ascii="Arial" w:hAnsi="Arial" w:cs="Arial"/>
                <w:sz w:val="22"/>
              </w:rPr>
              <w:fldChar w:fldCharType="begin">
                <w:ffData>
                  <w:name w:val="Text5"/>
                  <w:enabled/>
                  <w:calcOnExit w:val="0"/>
                  <w:textInput>
                    <w:maxLength w:val="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05" w:type="dxa"/>
            <w:tcBorders>
              <w:bottom w:val="nil"/>
            </w:tcBorders>
          </w:tcPr>
          <w:p w14:paraId="24C081EC"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0B0F1FCE" w14:textId="77777777" w:rsidTr="00660965">
        <w:trPr>
          <w:cantSplit/>
        </w:trPr>
        <w:tc>
          <w:tcPr>
            <w:tcW w:w="346" w:type="dxa"/>
            <w:tcBorders>
              <w:top w:val="single" w:sz="4" w:space="0" w:color="auto"/>
              <w:left w:val="single" w:sz="4" w:space="0" w:color="auto"/>
              <w:bottom w:val="nil"/>
              <w:right w:val="nil"/>
            </w:tcBorders>
          </w:tcPr>
          <w:p w14:paraId="5CD44157" w14:textId="77777777" w:rsidR="00660965" w:rsidRDefault="00660965" w:rsidP="00AE2B27">
            <w:pPr>
              <w:spacing w:line="360" w:lineRule="auto"/>
            </w:pPr>
            <w:r>
              <w:t>0</w:t>
            </w:r>
          </w:p>
        </w:tc>
        <w:tc>
          <w:tcPr>
            <w:tcW w:w="360" w:type="dxa"/>
            <w:tcBorders>
              <w:top w:val="single" w:sz="4" w:space="0" w:color="auto"/>
              <w:left w:val="nil"/>
              <w:bottom w:val="nil"/>
              <w:right w:val="nil"/>
            </w:tcBorders>
          </w:tcPr>
          <w:p w14:paraId="55DB94E6"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top w:val="single" w:sz="4" w:space="0" w:color="auto"/>
              <w:left w:val="nil"/>
              <w:bottom w:val="nil"/>
              <w:right w:val="nil"/>
            </w:tcBorders>
          </w:tcPr>
          <w:p w14:paraId="63EC23C7"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top w:val="single" w:sz="4" w:space="0" w:color="auto"/>
              <w:left w:val="nil"/>
              <w:bottom w:val="nil"/>
              <w:right w:val="nil"/>
            </w:tcBorders>
          </w:tcPr>
          <w:p w14:paraId="75257C88"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top w:val="single" w:sz="4" w:space="0" w:color="auto"/>
              <w:left w:val="nil"/>
              <w:bottom w:val="nil"/>
            </w:tcBorders>
          </w:tcPr>
          <w:p w14:paraId="3A27552F"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Borders>
              <w:bottom w:val="nil"/>
            </w:tcBorders>
          </w:tcPr>
          <w:p w14:paraId="11FBB595"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953E47">
              <w:rPr>
                <w:rFonts w:ascii="Arial" w:hAnsi="Arial" w:cs="Arial"/>
                <w:b/>
                <w:sz w:val="22"/>
                <w:szCs w:val="22"/>
              </w:rPr>
              <w:fldChar w:fldCharType="begin">
                <w:ffData>
                  <w:name w:val="Text6"/>
                  <w:enabled/>
                  <w:calcOnExit w:val="0"/>
                  <w:textInput/>
                </w:ffData>
              </w:fldChar>
            </w:r>
            <w:r w:rsidRPr="00953E47">
              <w:rPr>
                <w:rFonts w:ascii="Arial" w:hAnsi="Arial" w:cs="Arial"/>
                <w:b/>
                <w:sz w:val="22"/>
                <w:szCs w:val="22"/>
              </w:rPr>
              <w:instrText xml:space="preserve"> FORMTEXT </w:instrText>
            </w:r>
            <w:r w:rsidRPr="00953E47">
              <w:rPr>
                <w:rFonts w:ascii="Arial" w:hAnsi="Arial" w:cs="Arial"/>
                <w:b/>
                <w:sz w:val="22"/>
                <w:szCs w:val="22"/>
              </w:rPr>
            </w:r>
            <w:r w:rsidRPr="00953E47">
              <w:rPr>
                <w:rFonts w:ascii="Arial" w:hAnsi="Arial" w:cs="Arial"/>
                <w:b/>
                <w:sz w:val="22"/>
                <w:szCs w:val="22"/>
              </w:rPr>
              <w:fldChar w:fldCharType="separate"/>
            </w:r>
            <w:r w:rsidRPr="00953E47">
              <w:rPr>
                <w:rFonts w:ascii="Arial" w:hAnsi="Arial" w:cs="Arial"/>
                <w:b/>
                <w:noProof/>
                <w:sz w:val="22"/>
                <w:szCs w:val="22"/>
              </w:rPr>
              <w:t> </w:t>
            </w:r>
            <w:r w:rsidRPr="00953E47">
              <w:rPr>
                <w:rFonts w:ascii="Arial" w:hAnsi="Arial" w:cs="Arial"/>
                <w:b/>
                <w:noProof/>
                <w:sz w:val="22"/>
                <w:szCs w:val="22"/>
              </w:rPr>
              <w:t> </w:t>
            </w:r>
            <w:r w:rsidRPr="00953E47">
              <w:rPr>
                <w:rFonts w:ascii="Arial" w:hAnsi="Arial" w:cs="Arial"/>
                <w:b/>
                <w:noProof/>
                <w:sz w:val="22"/>
                <w:szCs w:val="22"/>
              </w:rPr>
              <w:t> </w:t>
            </w:r>
            <w:r w:rsidRPr="00953E47">
              <w:rPr>
                <w:rFonts w:ascii="Arial" w:hAnsi="Arial" w:cs="Arial"/>
                <w:b/>
                <w:noProof/>
                <w:sz w:val="22"/>
                <w:szCs w:val="22"/>
              </w:rPr>
              <w:t> </w:t>
            </w:r>
            <w:r w:rsidRPr="00953E47">
              <w:rPr>
                <w:rFonts w:ascii="Arial" w:hAnsi="Arial" w:cs="Arial"/>
                <w:b/>
                <w:noProof/>
                <w:sz w:val="22"/>
                <w:szCs w:val="22"/>
              </w:rPr>
              <w:t> </w:t>
            </w:r>
            <w:r w:rsidRPr="00953E47">
              <w:rPr>
                <w:rFonts w:ascii="Arial" w:hAnsi="Arial" w:cs="Arial"/>
                <w:b/>
                <w:sz w:val="22"/>
                <w:szCs w:val="22"/>
              </w:rPr>
              <w:fldChar w:fldCharType="end"/>
            </w:r>
          </w:p>
        </w:tc>
        <w:tc>
          <w:tcPr>
            <w:tcW w:w="652" w:type="dxa"/>
            <w:tcBorders>
              <w:bottom w:val="nil"/>
            </w:tcBorders>
          </w:tcPr>
          <w:p w14:paraId="0071CFE0"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29408770"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Borders>
              <w:bottom w:val="nil"/>
            </w:tcBorders>
          </w:tcPr>
          <w:p w14:paraId="2B989CF8"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18CAADCD"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Borders>
              <w:bottom w:val="nil"/>
            </w:tcBorders>
          </w:tcPr>
          <w:p w14:paraId="327A492F"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185658A5"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4393757D"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0906D7D2" w14:textId="77777777" w:rsidTr="00660965">
        <w:trPr>
          <w:cantSplit/>
        </w:trPr>
        <w:tc>
          <w:tcPr>
            <w:tcW w:w="346" w:type="dxa"/>
            <w:tcBorders>
              <w:left w:val="single" w:sz="4" w:space="0" w:color="auto"/>
              <w:bottom w:val="nil"/>
              <w:right w:val="nil"/>
            </w:tcBorders>
          </w:tcPr>
          <w:p w14:paraId="5E43E678" w14:textId="77777777" w:rsidR="00660965" w:rsidRDefault="00660965" w:rsidP="00AE2B27">
            <w:pPr>
              <w:spacing w:line="360" w:lineRule="auto"/>
            </w:pPr>
            <w:r>
              <w:t>0</w:t>
            </w:r>
          </w:p>
        </w:tc>
        <w:tc>
          <w:tcPr>
            <w:tcW w:w="360" w:type="dxa"/>
            <w:tcBorders>
              <w:left w:val="nil"/>
              <w:bottom w:val="nil"/>
              <w:right w:val="nil"/>
            </w:tcBorders>
          </w:tcPr>
          <w:p w14:paraId="6DED721E"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493FD1A6"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305AA4BF"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tcBorders>
          </w:tcPr>
          <w:p w14:paraId="206F0C41"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Borders>
              <w:bottom w:val="nil"/>
            </w:tcBorders>
          </w:tcPr>
          <w:p w14:paraId="5F35DD6C"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953E47">
              <w:rPr>
                <w:rFonts w:ascii="Arial" w:hAnsi="Arial" w:cs="Arial"/>
                <w:b/>
                <w:sz w:val="22"/>
                <w:szCs w:val="22"/>
              </w:rPr>
              <w:fldChar w:fldCharType="begin">
                <w:ffData>
                  <w:name w:val="Text6"/>
                  <w:enabled/>
                  <w:calcOnExit w:val="0"/>
                  <w:textInput/>
                </w:ffData>
              </w:fldChar>
            </w:r>
            <w:r w:rsidRPr="00953E47">
              <w:rPr>
                <w:rFonts w:ascii="Arial" w:hAnsi="Arial" w:cs="Arial"/>
                <w:b/>
                <w:sz w:val="22"/>
                <w:szCs w:val="22"/>
              </w:rPr>
              <w:instrText xml:space="preserve"> FORMTEXT </w:instrText>
            </w:r>
            <w:r w:rsidRPr="00953E47">
              <w:rPr>
                <w:rFonts w:ascii="Arial" w:hAnsi="Arial" w:cs="Arial"/>
                <w:b/>
                <w:sz w:val="22"/>
                <w:szCs w:val="22"/>
              </w:rPr>
            </w:r>
            <w:r w:rsidRPr="00953E47">
              <w:rPr>
                <w:rFonts w:ascii="Arial" w:hAnsi="Arial" w:cs="Arial"/>
                <w:b/>
                <w:sz w:val="22"/>
                <w:szCs w:val="22"/>
              </w:rPr>
              <w:fldChar w:fldCharType="separate"/>
            </w:r>
            <w:r w:rsidRPr="00953E47">
              <w:rPr>
                <w:rFonts w:ascii="Arial" w:hAnsi="Arial" w:cs="Arial"/>
                <w:b/>
                <w:noProof/>
                <w:sz w:val="22"/>
                <w:szCs w:val="22"/>
              </w:rPr>
              <w:t> </w:t>
            </w:r>
            <w:r w:rsidRPr="00953E47">
              <w:rPr>
                <w:rFonts w:ascii="Arial" w:hAnsi="Arial" w:cs="Arial"/>
                <w:b/>
                <w:noProof/>
                <w:sz w:val="22"/>
                <w:szCs w:val="22"/>
              </w:rPr>
              <w:t> </w:t>
            </w:r>
            <w:r w:rsidRPr="00953E47">
              <w:rPr>
                <w:rFonts w:ascii="Arial" w:hAnsi="Arial" w:cs="Arial"/>
                <w:b/>
                <w:noProof/>
                <w:sz w:val="22"/>
                <w:szCs w:val="22"/>
              </w:rPr>
              <w:t> </w:t>
            </w:r>
            <w:r w:rsidRPr="00953E47">
              <w:rPr>
                <w:rFonts w:ascii="Arial" w:hAnsi="Arial" w:cs="Arial"/>
                <w:b/>
                <w:noProof/>
                <w:sz w:val="22"/>
                <w:szCs w:val="22"/>
              </w:rPr>
              <w:t> </w:t>
            </w:r>
            <w:r w:rsidRPr="00953E47">
              <w:rPr>
                <w:rFonts w:ascii="Arial" w:hAnsi="Arial" w:cs="Arial"/>
                <w:b/>
                <w:noProof/>
                <w:sz w:val="22"/>
                <w:szCs w:val="22"/>
              </w:rPr>
              <w:t> </w:t>
            </w:r>
            <w:r w:rsidRPr="00953E47">
              <w:rPr>
                <w:rFonts w:ascii="Arial" w:hAnsi="Arial" w:cs="Arial"/>
                <w:b/>
                <w:sz w:val="22"/>
                <w:szCs w:val="22"/>
              </w:rPr>
              <w:fldChar w:fldCharType="end"/>
            </w:r>
          </w:p>
        </w:tc>
        <w:tc>
          <w:tcPr>
            <w:tcW w:w="652" w:type="dxa"/>
            <w:tcBorders>
              <w:bottom w:val="nil"/>
            </w:tcBorders>
          </w:tcPr>
          <w:p w14:paraId="307C60D6"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2E9BBB19"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Borders>
              <w:bottom w:val="nil"/>
            </w:tcBorders>
          </w:tcPr>
          <w:p w14:paraId="27658141"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7C1C65EA"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Borders>
              <w:bottom w:val="nil"/>
            </w:tcBorders>
          </w:tcPr>
          <w:p w14:paraId="687EB0E6"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5F556129"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697D5A87"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49DCF9BD" w14:textId="77777777" w:rsidTr="00660965">
        <w:trPr>
          <w:cantSplit/>
        </w:trPr>
        <w:tc>
          <w:tcPr>
            <w:tcW w:w="346" w:type="dxa"/>
            <w:tcBorders>
              <w:left w:val="single" w:sz="4" w:space="0" w:color="auto"/>
              <w:bottom w:val="nil"/>
              <w:right w:val="nil"/>
            </w:tcBorders>
            <w:shd w:val="clear" w:color="auto" w:fill="D9D9D9"/>
          </w:tcPr>
          <w:p w14:paraId="6692408B" w14:textId="77777777" w:rsidR="00660965" w:rsidRPr="003963B7" w:rsidRDefault="00660965" w:rsidP="00AE2B27">
            <w:pPr>
              <w:spacing w:line="360" w:lineRule="auto"/>
            </w:pPr>
          </w:p>
        </w:tc>
        <w:tc>
          <w:tcPr>
            <w:tcW w:w="360" w:type="dxa"/>
            <w:tcBorders>
              <w:left w:val="nil"/>
              <w:bottom w:val="nil"/>
              <w:right w:val="nil"/>
            </w:tcBorders>
            <w:shd w:val="clear" w:color="auto" w:fill="D9D9D9"/>
          </w:tcPr>
          <w:p w14:paraId="13C3099D" w14:textId="77777777" w:rsidR="00660965" w:rsidRPr="003963B7" w:rsidRDefault="00660965" w:rsidP="00AE2B27">
            <w:pPr>
              <w:spacing w:line="360" w:lineRule="auto"/>
            </w:pPr>
          </w:p>
        </w:tc>
        <w:tc>
          <w:tcPr>
            <w:tcW w:w="360" w:type="dxa"/>
            <w:tcBorders>
              <w:left w:val="nil"/>
              <w:bottom w:val="nil"/>
              <w:right w:val="nil"/>
            </w:tcBorders>
            <w:shd w:val="clear" w:color="auto" w:fill="D9D9D9"/>
          </w:tcPr>
          <w:p w14:paraId="3C547BD7" w14:textId="77777777" w:rsidR="00660965" w:rsidRPr="003963B7" w:rsidRDefault="00660965" w:rsidP="00AE2B27">
            <w:pPr>
              <w:spacing w:line="360" w:lineRule="auto"/>
            </w:pPr>
          </w:p>
        </w:tc>
        <w:tc>
          <w:tcPr>
            <w:tcW w:w="360" w:type="dxa"/>
            <w:tcBorders>
              <w:left w:val="nil"/>
              <w:bottom w:val="nil"/>
              <w:right w:val="nil"/>
            </w:tcBorders>
            <w:shd w:val="clear" w:color="auto" w:fill="D9D9D9"/>
          </w:tcPr>
          <w:p w14:paraId="101FBC9A" w14:textId="77777777" w:rsidR="00660965" w:rsidRPr="003963B7" w:rsidRDefault="00660965" w:rsidP="00AE2B27">
            <w:pPr>
              <w:spacing w:line="360" w:lineRule="auto"/>
            </w:pPr>
          </w:p>
        </w:tc>
        <w:tc>
          <w:tcPr>
            <w:tcW w:w="360" w:type="dxa"/>
            <w:tcBorders>
              <w:left w:val="nil"/>
              <w:bottom w:val="nil"/>
            </w:tcBorders>
            <w:shd w:val="clear" w:color="auto" w:fill="D9D9D9"/>
          </w:tcPr>
          <w:p w14:paraId="2C931D17" w14:textId="77777777" w:rsidR="00660965" w:rsidRPr="003963B7" w:rsidRDefault="00660965" w:rsidP="00AE2B27">
            <w:pPr>
              <w:spacing w:line="360" w:lineRule="auto"/>
            </w:pPr>
          </w:p>
        </w:tc>
        <w:tc>
          <w:tcPr>
            <w:tcW w:w="4770" w:type="dxa"/>
            <w:shd w:val="clear" w:color="auto" w:fill="D9D9D9"/>
          </w:tcPr>
          <w:p w14:paraId="22CFB73A" w14:textId="77777777" w:rsidR="00660965" w:rsidRPr="00277D54" w:rsidRDefault="00660965" w:rsidP="00AE2B27">
            <w:pPr>
              <w:pStyle w:val="Header"/>
              <w:tabs>
                <w:tab w:val="clear" w:pos="4153"/>
                <w:tab w:val="clear" w:pos="8306"/>
                <w:tab w:val="left" w:pos="1800"/>
                <w:tab w:val="right" w:pos="10440"/>
              </w:tabs>
              <w:spacing w:line="360" w:lineRule="auto"/>
              <w:jc w:val="center"/>
              <w:rPr>
                <w:rFonts w:ascii="Arial" w:hAnsi="Arial" w:cs="Arial"/>
                <w:sz w:val="22"/>
              </w:rPr>
            </w:pPr>
          </w:p>
        </w:tc>
        <w:tc>
          <w:tcPr>
            <w:tcW w:w="652" w:type="dxa"/>
            <w:shd w:val="clear" w:color="auto" w:fill="D9D9D9"/>
          </w:tcPr>
          <w:p w14:paraId="15B4E492" w14:textId="77777777" w:rsidR="00660965" w:rsidRDefault="00660965" w:rsidP="00AE2B27">
            <w:pPr>
              <w:spacing w:line="360" w:lineRule="auto"/>
              <w:jc w:val="center"/>
            </w:pPr>
          </w:p>
        </w:tc>
        <w:tc>
          <w:tcPr>
            <w:tcW w:w="653" w:type="dxa"/>
            <w:tcBorders>
              <w:bottom w:val="single" w:sz="4" w:space="0" w:color="auto"/>
            </w:tcBorders>
            <w:shd w:val="clear" w:color="auto" w:fill="D9D9D9"/>
          </w:tcPr>
          <w:p w14:paraId="57B166DE" w14:textId="77777777" w:rsidR="00660965" w:rsidRDefault="00660965" w:rsidP="00AE2B27">
            <w:pPr>
              <w:spacing w:line="360" w:lineRule="auto"/>
              <w:jc w:val="center"/>
            </w:pPr>
          </w:p>
        </w:tc>
        <w:tc>
          <w:tcPr>
            <w:tcW w:w="652" w:type="dxa"/>
            <w:shd w:val="clear" w:color="auto" w:fill="D9D9D9"/>
          </w:tcPr>
          <w:p w14:paraId="4BC42478" w14:textId="77777777" w:rsidR="00660965" w:rsidRDefault="00660965" w:rsidP="00AE2B27">
            <w:pPr>
              <w:spacing w:line="360" w:lineRule="auto"/>
              <w:jc w:val="center"/>
            </w:pPr>
          </w:p>
        </w:tc>
        <w:tc>
          <w:tcPr>
            <w:tcW w:w="653" w:type="dxa"/>
            <w:tcBorders>
              <w:bottom w:val="single" w:sz="4" w:space="0" w:color="auto"/>
            </w:tcBorders>
            <w:shd w:val="clear" w:color="auto" w:fill="D9D9D9"/>
          </w:tcPr>
          <w:p w14:paraId="3EB7F6EC" w14:textId="77777777" w:rsidR="00660965" w:rsidRDefault="00660965" w:rsidP="00AE2B27">
            <w:pPr>
              <w:spacing w:line="360" w:lineRule="auto"/>
              <w:jc w:val="center"/>
            </w:pPr>
          </w:p>
        </w:tc>
        <w:tc>
          <w:tcPr>
            <w:tcW w:w="604" w:type="dxa"/>
            <w:shd w:val="clear" w:color="auto" w:fill="D9D9D9"/>
          </w:tcPr>
          <w:p w14:paraId="328881B8" w14:textId="77777777" w:rsidR="00660965" w:rsidRDefault="00660965" w:rsidP="00AE2B27">
            <w:pPr>
              <w:spacing w:line="360" w:lineRule="auto"/>
              <w:jc w:val="center"/>
            </w:pPr>
          </w:p>
        </w:tc>
        <w:tc>
          <w:tcPr>
            <w:tcW w:w="605" w:type="dxa"/>
            <w:shd w:val="clear" w:color="auto" w:fill="D9D9D9"/>
          </w:tcPr>
          <w:p w14:paraId="39E53C59" w14:textId="77777777" w:rsidR="00660965" w:rsidRDefault="00660965" w:rsidP="00AE2B27">
            <w:pPr>
              <w:spacing w:line="360" w:lineRule="auto"/>
              <w:jc w:val="center"/>
            </w:pPr>
          </w:p>
        </w:tc>
        <w:tc>
          <w:tcPr>
            <w:tcW w:w="605" w:type="dxa"/>
            <w:shd w:val="clear" w:color="auto" w:fill="D9D9D9"/>
          </w:tcPr>
          <w:p w14:paraId="2A48E745"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2524D27D" w14:textId="77777777" w:rsidTr="00660965">
        <w:trPr>
          <w:cantSplit/>
        </w:trPr>
        <w:tc>
          <w:tcPr>
            <w:tcW w:w="346" w:type="dxa"/>
            <w:tcBorders>
              <w:left w:val="single" w:sz="4" w:space="0" w:color="auto"/>
              <w:bottom w:val="nil"/>
              <w:right w:val="nil"/>
            </w:tcBorders>
          </w:tcPr>
          <w:p w14:paraId="3D659FED" w14:textId="77777777" w:rsidR="00660965" w:rsidRDefault="00660965" w:rsidP="00AE2B27">
            <w:pPr>
              <w:spacing w:line="360" w:lineRule="auto"/>
            </w:pPr>
            <w:r>
              <w:t>0</w:t>
            </w:r>
          </w:p>
        </w:tc>
        <w:tc>
          <w:tcPr>
            <w:tcW w:w="360" w:type="dxa"/>
            <w:tcBorders>
              <w:left w:val="nil"/>
              <w:bottom w:val="nil"/>
              <w:right w:val="nil"/>
            </w:tcBorders>
          </w:tcPr>
          <w:p w14:paraId="7EB51FE2"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05952AAC"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4692CED8"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tcBorders>
          </w:tcPr>
          <w:p w14:paraId="0915FD74"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Borders>
              <w:bottom w:val="nil"/>
            </w:tcBorders>
          </w:tcPr>
          <w:p w14:paraId="2BA8FB79"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4418E7">
              <w:rPr>
                <w:rFonts w:ascii="Arial" w:hAnsi="Arial" w:cs="Arial"/>
                <w:b/>
                <w:sz w:val="22"/>
                <w:szCs w:val="22"/>
              </w:rPr>
              <w:fldChar w:fldCharType="begin">
                <w:ffData>
                  <w:name w:val="Text6"/>
                  <w:enabled/>
                  <w:calcOnExit w:val="0"/>
                  <w:textInput/>
                </w:ffData>
              </w:fldChar>
            </w:r>
            <w:r w:rsidRPr="004418E7">
              <w:rPr>
                <w:rFonts w:ascii="Arial" w:hAnsi="Arial" w:cs="Arial"/>
                <w:b/>
                <w:sz w:val="22"/>
                <w:szCs w:val="22"/>
              </w:rPr>
              <w:instrText xml:space="preserve"> FORMTEXT </w:instrText>
            </w:r>
            <w:r w:rsidRPr="004418E7">
              <w:rPr>
                <w:rFonts w:ascii="Arial" w:hAnsi="Arial" w:cs="Arial"/>
                <w:b/>
                <w:sz w:val="22"/>
                <w:szCs w:val="22"/>
              </w:rPr>
            </w:r>
            <w:r w:rsidRPr="004418E7">
              <w:rPr>
                <w:rFonts w:ascii="Arial" w:hAnsi="Arial" w:cs="Arial"/>
                <w:b/>
                <w:sz w:val="22"/>
                <w:szCs w:val="22"/>
              </w:rPr>
              <w:fldChar w:fldCharType="separate"/>
            </w:r>
            <w:r w:rsidRPr="004418E7">
              <w:rPr>
                <w:rFonts w:ascii="Arial" w:hAnsi="Arial" w:cs="Arial"/>
                <w:b/>
                <w:noProof/>
                <w:sz w:val="22"/>
                <w:szCs w:val="22"/>
              </w:rPr>
              <w:t> </w:t>
            </w:r>
            <w:r w:rsidRPr="004418E7">
              <w:rPr>
                <w:rFonts w:ascii="Arial" w:hAnsi="Arial" w:cs="Arial"/>
                <w:b/>
                <w:noProof/>
                <w:sz w:val="22"/>
                <w:szCs w:val="22"/>
              </w:rPr>
              <w:t> </w:t>
            </w:r>
            <w:r w:rsidRPr="004418E7">
              <w:rPr>
                <w:rFonts w:ascii="Arial" w:hAnsi="Arial" w:cs="Arial"/>
                <w:b/>
                <w:noProof/>
                <w:sz w:val="22"/>
                <w:szCs w:val="22"/>
              </w:rPr>
              <w:t> </w:t>
            </w:r>
            <w:r w:rsidRPr="004418E7">
              <w:rPr>
                <w:rFonts w:ascii="Arial" w:hAnsi="Arial" w:cs="Arial"/>
                <w:b/>
                <w:noProof/>
                <w:sz w:val="22"/>
                <w:szCs w:val="22"/>
              </w:rPr>
              <w:t> </w:t>
            </w:r>
            <w:r w:rsidRPr="004418E7">
              <w:rPr>
                <w:rFonts w:ascii="Arial" w:hAnsi="Arial" w:cs="Arial"/>
                <w:b/>
                <w:noProof/>
                <w:sz w:val="22"/>
                <w:szCs w:val="22"/>
              </w:rPr>
              <w:t> </w:t>
            </w:r>
            <w:r w:rsidRPr="004418E7">
              <w:rPr>
                <w:rFonts w:ascii="Arial" w:hAnsi="Arial" w:cs="Arial"/>
                <w:b/>
                <w:sz w:val="22"/>
                <w:szCs w:val="22"/>
              </w:rPr>
              <w:fldChar w:fldCharType="end"/>
            </w:r>
          </w:p>
        </w:tc>
        <w:tc>
          <w:tcPr>
            <w:tcW w:w="652" w:type="dxa"/>
            <w:tcBorders>
              <w:bottom w:val="nil"/>
            </w:tcBorders>
          </w:tcPr>
          <w:p w14:paraId="0CC40A81"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57D3BD85"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Borders>
              <w:bottom w:val="nil"/>
            </w:tcBorders>
          </w:tcPr>
          <w:p w14:paraId="711A7C2B"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201A6A32"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Borders>
              <w:bottom w:val="nil"/>
            </w:tcBorders>
          </w:tcPr>
          <w:p w14:paraId="3068BB49"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3CE59F0F"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5013DD7D"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0C36EB1D" w14:textId="77777777" w:rsidTr="00660965">
        <w:trPr>
          <w:cantSplit/>
        </w:trPr>
        <w:tc>
          <w:tcPr>
            <w:tcW w:w="346" w:type="dxa"/>
            <w:tcBorders>
              <w:left w:val="single" w:sz="4" w:space="0" w:color="auto"/>
              <w:bottom w:val="nil"/>
              <w:right w:val="nil"/>
            </w:tcBorders>
          </w:tcPr>
          <w:p w14:paraId="10ABC33B" w14:textId="77777777" w:rsidR="00660965" w:rsidRDefault="00660965" w:rsidP="00AE2B27">
            <w:pPr>
              <w:spacing w:line="360" w:lineRule="auto"/>
            </w:pPr>
            <w:r>
              <w:t>0</w:t>
            </w:r>
          </w:p>
        </w:tc>
        <w:tc>
          <w:tcPr>
            <w:tcW w:w="360" w:type="dxa"/>
            <w:tcBorders>
              <w:left w:val="nil"/>
              <w:bottom w:val="nil"/>
              <w:right w:val="nil"/>
            </w:tcBorders>
          </w:tcPr>
          <w:p w14:paraId="286D5C4B"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067A6305"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20356C05"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tcBorders>
          </w:tcPr>
          <w:p w14:paraId="3C7DADF2"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Borders>
              <w:bottom w:val="nil"/>
            </w:tcBorders>
          </w:tcPr>
          <w:p w14:paraId="3C86E43F"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4418E7">
              <w:rPr>
                <w:rFonts w:ascii="Arial" w:hAnsi="Arial" w:cs="Arial"/>
                <w:b/>
                <w:sz w:val="22"/>
                <w:szCs w:val="22"/>
              </w:rPr>
              <w:fldChar w:fldCharType="begin">
                <w:ffData>
                  <w:name w:val="Text6"/>
                  <w:enabled/>
                  <w:calcOnExit w:val="0"/>
                  <w:textInput/>
                </w:ffData>
              </w:fldChar>
            </w:r>
            <w:r w:rsidRPr="004418E7">
              <w:rPr>
                <w:rFonts w:ascii="Arial" w:hAnsi="Arial" w:cs="Arial"/>
                <w:b/>
                <w:sz w:val="22"/>
                <w:szCs w:val="22"/>
              </w:rPr>
              <w:instrText xml:space="preserve"> FORMTEXT </w:instrText>
            </w:r>
            <w:r w:rsidRPr="004418E7">
              <w:rPr>
                <w:rFonts w:ascii="Arial" w:hAnsi="Arial" w:cs="Arial"/>
                <w:b/>
                <w:sz w:val="22"/>
                <w:szCs w:val="22"/>
              </w:rPr>
            </w:r>
            <w:r w:rsidRPr="004418E7">
              <w:rPr>
                <w:rFonts w:ascii="Arial" w:hAnsi="Arial" w:cs="Arial"/>
                <w:b/>
                <w:sz w:val="22"/>
                <w:szCs w:val="22"/>
              </w:rPr>
              <w:fldChar w:fldCharType="separate"/>
            </w:r>
            <w:r w:rsidRPr="004418E7">
              <w:rPr>
                <w:rFonts w:ascii="Arial" w:hAnsi="Arial" w:cs="Arial"/>
                <w:b/>
                <w:noProof/>
                <w:sz w:val="22"/>
                <w:szCs w:val="22"/>
              </w:rPr>
              <w:t> </w:t>
            </w:r>
            <w:r w:rsidRPr="004418E7">
              <w:rPr>
                <w:rFonts w:ascii="Arial" w:hAnsi="Arial" w:cs="Arial"/>
                <w:b/>
                <w:noProof/>
                <w:sz w:val="22"/>
                <w:szCs w:val="22"/>
              </w:rPr>
              <w:t> </w:t>
            </w:r>
            <w:r w:rsidRPr="004418E7">
              <w:rPr>
                <w:rFonts w:ascii="Arial" w:hAnsi="Arial" w:cs="Arial"/>
                <w:b/>
                <w:noProof/>
                <w:sz w:val="22"/>
                <w:szCs w:val="22"/>
              </w:rPr>
              <w:t> </w:t>
            </w:r>
            <w:r w:rsidRPr="004418E7">
              <w:rPr>
                <w:rFonts w:ascii="Arial" w:hAnsi="Arial" w:cs="Arial"/>
                <w:b/>
                <w:noProof/>
                <w:sz w:val="22"/>
                <w:szCs w:val="22"/>
              </w:rPr>
              <w:t> </w:t>
            </w:r>
            <w:r w:rsidRPr="004418E7">
              <w:rPr>
                <w:rFonts w:ascii="Arial" w:hAnsi="Arial" w:cs="Arial"/>
                <w:b/>
                <w:noProof/>
                <w:sz w:val="22"/>
                <w:szCs w:val="22"/>
              </w:rPr>
              <w:t> </w:t>
            </w:r>
            <w:r w:rsidRPr="004418E7">
              <w:rPr>
                <w:rFonts w:ascii="Arial" w:hAnsi="Arial" w:cs="Arial"/>
                <w:b/>
                <w:sz w:val="22"/>
                <w:szCs w:val="22"/>
              </w:rPr>
              <w:fldChar w:fldCharType="end"/>
            </w:r>
          </w:p>
        </w:tc>
        <w:tc>
          <w:tcPr>
            <w:tcW w:w="652" w:type="dxa"/>
            <w:tcBorders>
              <w:bottom w:val="nil"/>
            </w:tcBorders>
          </w:tcPr>
          <w:p w14:paraId="1DEF1BBB"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79079C69"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Borders>
              <w:bottom w:val="nil"/>
            </w:tcBorders>
          </w:tcPr>
          <w:p w14:paraId="3408734A"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433B9D33"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Borders>
              <w:bottom w:val="nil"/>
            </w:tcBorders>
          </w:tcPr>
          <w:p w14:paraId="610A73A9"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6903F4D5"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57D4726F"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588B8759" w14:textId="77777777" w:rsidTr="00660965">
        <w:trPr>
          <w:cantSplit/>
        </w:trPr>
        <w:tc>
          <w:tcPr>
            <w:tcW w:w="346" w:type="dxa"/>
            <w:tcBorders>
              <w:left w:val="single" w:sz="4" w:space="0" w:color="auto"/>
              <w:bottom w:val="nil"/>
              <w:right w:val="nil"/>
            </w:tcBorders>
          </w:tcPr>
          <w:p w14:paraId="31E66265" w14:textId="77777777" w:rsidR="00660965" w:rsidRDefault="00660965" w:rsidP="00AE2B27">
            <w:pPr>
              <w:spacing w:line="360" w:lineRule="auto"/>
            </w:pPr>
            <w:r>
              <w:t>0</w:t>
            </w:r>
          </w:p>
        </w:tc>
        <w:tc>
          <w:tcPr>
            <w:tcW w:w="360" w:type="dxa"/>
            <w:tcBorders>
              <w:left w:val="nil"/>
              <w:bottom w:val="nil"/>
              <w:right w:val="nil"/>
            </w:tcBorders>
          </w:tcPr>
          <w:p w14:paraId="6E5992A2"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7D5B37CD"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2F78A37E"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tcBorders>
          </w:tcPr>
          <w:p w14:paraId="4224E187"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Borders>
              <w:bottom w:val="nil"/>
            </w:tcBorders>
          </w:tcPr>
          <w:p w14:paraId="1BECE032"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4418E7">
              <w:rPr>
                <w:rFonts w:ascii="Arial" w:hAnsi="Arial" w:cs="Arial"/>
                <w:b/>
                <w:sz w:val="22"/>
                <w:szCs w:val="22"/>
              </w:rPr>
              <w:fldChar w:fldCharType="begin">
                <w:ffData>
                  <w:name w:val="Text6"/>
                  <w:enabled/>
                  <w:calcOnExit w:val="0"/>
                  <w:textInput/>
                </w:ffData>
              </w:fldChar>
            </w:r>
            <w:r w:rsidRPr="004418E7">
              <w:rPr>
                <w:rFonts w:ascii="Arial" w:hAnsi="Arial" w:cs="Arial"/>
                <w:b/>
                <w:sz w:val="22"/>
                <w:szCs w:val="22"/>
              </w:rPr>
              <w:instrText xml:space="preserve"> FORMTEXT </w:instrText>
            </w:r>
            <w:r w:rsidRPr="004418E7">
              <w:rPr>
                <w:rFonts w:ascii="Arial" w:hAnsi="Arial" w:cs="Arial"/>
                <w:b/>
                <w:sz w:val="22"/>
                <w:szCs w:val="22"/>
              </w:rPr>
            </w:r>
            <w:r w:rsidRPr="004418E7">
              <w:rPr>
                <w:rFonts w:ascii="Arial" w:hAnsi="Arial" w:cs="Arial"/>
                <w:b/>
                <w:sz w:val="22"/>
                <w:szCs w:val="22"/>
              </w:rPr>
              <w:fldChar w:fldCharType="separate"/>
            </w:r>
            <w:r w:rsidRPr="004418E7">
              <w:rPr>
                <w:rFonts w:ascii="Arial" w:hAnsi="Arial" w:cs="Arial"/>
                <w:b/>
                <w:noProof/>
                <w:sz w:val="22"/>
                <w:szCs w:val="22"/>
              </w:rPr>
              <w:t> </w:t>
            </w:r>
            <w:r w:rsidRPr="004418E7">
              <w:rPr>
                <w:rFonts w:ascii="Arial" w:hAnsi="Arial" w:cs="Arial"/>
                <w:b/>
                <w:noProof/>
                <w:sz w:val="22"/>
                <w:szCs w:val="22"/>
              </w:rPr>
              <w:t> </w:t>
            </w:r>
            <w:r w:rsidRPr="004418E7">
              <w:rPr>
                <w:rFonts w:ascii="Arial" w:hAnsi="Arial" w:cs="Arial"/>
                <w:b/>
                <w:noProof/>
                <w:sz w:val="22"/>
                <w:szCs w:val="22"/>
              </w:rPr>
              <w:t> </w:t>
            </w:r>
            <w:r w:rsidRPr="004418E7">
              <w:rPr>
                <w:rFonts w:ascii="Arial" w:hAnsi="Arial" w:cs="Arial"/>
                <w:b/>
                <w:noProof/>
                <w:sz w:val="22"/>
                <w:szCs w:val="22"/>
              </w:rPr>
              <w:t> </w:t>
            </w:r>
            <w:r w:rsidRPr="004418E7">
              <w:rPr>
                <w:rFonts w:ascii="Arial" w:hAnsi="Arial" w:cs="Arial"/>
                <w:b/>
                <w:noProof/>
                <w:sz w:val="22"/>
                <w:szCs w:val="22"/>
              </w:rPr>
              <w:t> </w:t>
            </w:r>
            <w:r w:rsidRPr="004418E7">
              <w:rPr>
                <w:rFonts w:ascii="Arial" w:hAnsi="Arial" w:cs="Arial"/>
                <w:b/>
                <w:sz w:val="22"/>
                <w:szCs w:val="22"/>
              </w:rPr>
              <w:fldChar w:fldCharType="end"/>
            </w:r>
          </w:p>
        </w:tc>
        <w:tc>
          <w:tcPr>
            <w:tcW w:w="652" w:type="dxa"/>
            <w:tcBorders>
              <w:bottom w:val="nil"/>
            </w:tcBorders>
          </w:tcPr>
          <w:p w14:paraId="6961A412"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61E0326F"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Borders>
              <w:bottom w:val="nil"/>
            </w:tcBorders>
          </w:tcPr>
          <w:p w14:paraId="70FBBBBD"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045E45B0"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Borders>
              <w:bottom w:val="nil"/>
            </w:tcBorders>
          </w:tcPr>
          <w:p w14:paraId="2FA42683"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4766448F"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3960FB0A"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6E4D507F" w14:textId="77777777" w:rsidTr="00660965">
        <w:trPr>
          <w:cantSplit/>
        </w:trPr>
        <w:tc>
          <w:tcPr>
            <w:tcW w:w="346" w:type="dxa"/>
            <w:tcBorders>
              <w:left w:val="single" w:sz="4" w:space="0" w:color="auto"/>
              <w:bottom w:val="single" w:sz="4" w:space="0" w:color="auto"/>
              <w:right w:val="nil"/>
            </w:tcBorders>
            <w:shd w:val="clear" w:color="auto" w:fill="D9D9D9"/>
          </w:tcPr>
          <w:p w14:paraId="7BD43D91" w14:textId="77777777" w:rsidR="00660965" w:rsidRPr="003963B7" w:rsidRDefault="00660965" w:rsidP="00AE2B27">
            <w:pPr>
              <w:spacing w:line="360" w:lineRule="auto"/>
            </w:pPr>
          </w:p>
        </w:tc>
        <w:tc>
          <w:tcPr>
            <w:tcW w:w="360" w:type="dxa"/>
            <w:tcBorders>
              <w:left w:val="nil"/>
              <w:bottom w:val="single" w:sz="4" w:space="0" w:color="auto"/>
              <w:right w:val="nil"/>
            </w:tcBorders>
            <w:shd w:val="clear" w:color="auto" w:fill="D9D9D9"/>
          </w:tcPr>
          <w:p w14:paraId="184AD485" w14:textId="77777777" w:rsidR="00660965" w:rsidRPr="003963B7" w:rsidRDefault="00660965" w:rsidP="00AE2B27">
            <w:pPr>
              <w:spacing w:line="360" w:lineRule="auto"/>
            </w:pPr>
          </w:p>
        </w:tc>
        <w:tc>
          <w:tcPr>
            <w:tcW w:w="360" w:type="dxa"/>
            <w:tcBorders>
              <w:left w:val="nil"/>
              <w:bottom w:val="single" w:sz="4" w:space="0" w:color="auto"/>
              <w:right w:val="nil"/>
            </w:tcBorders>
            <w:shd w:val="clear" w:color="auto" w:fill="D9D9D9"/>
          </w:tcPr>
          <w:p w14:paraId="09C7BB13" w14:textId="77777777" w:rsidR="00660965" w:rsidRPr="003963B7" w:rsidRDefault="00660965" w:rsidP="00AE2B27">
            <w:pPr>
              <w:spacing w:line="360" w:lineRule="auto"/>
            </w:pPr>
          </w:p>
        </w:tc>
        <w:tc>
          <w:tcPr>
            <w:tcW w:w="360" w:type="dxa"/>
            <w:tcBorders>
              <w:left w:val="nil"/>
              <w:bottom w:val="single" w:sz="4" w:space="0" w:color="auto"/>
              <w:right w:val="nil"/>
            </w:tcBorders>
            <w:shd w:val="clear" w:color="auto" w:fill="D9D9D9"/>
          </w:tcPr>
          <w:p w14:paraId="4E6089B0" w14:textId="77777777" w:rsidR="00660965" w:rsidRPr="003963B7" w:rsidRDefault="00660965" w:rsidP="00AE2B27">
            <w:pPr>
              <w:spacing w:line="360" w:lineRule="auto"/>
            </w:pPr>
          </w:p>
        </w:tc>
        <w:tc>
          <w:tcPr>
            <w:tcW w:w="360" w:type="dxa"/>
            <w:tcBorders>
              <w:left w:val="nil"/>
              <w:bottom w:val="single" w:sz="4" w:space="0" w:color="auto"/>
            </w:tcBorders>
            <w:shd w:val="clear" w:color="auto" w:fill="D9D9D9"/>
          </w:tcPr>
          <w:p w14:paraId="688F1135" w14:textId="77777777" w:rsidR="00660965" w:rsidRPr="003963B7" w:rsidRDefault="00660965" w:rsidP="00AE2B27">
            <w:pPr>
              <w:spacing w:line="360" w:lineRule="auto"/>
            </w:pPr>
          </w:p>
        </w:tc>
        <w:tc>
          <w:tcPr>
            <w:tcW w:w="4770" w:type="dxa"/>
            <w:shd w:val="clear" w:color="auto" w:fill="D9D9D9"/>
          </w:tcPr>
          <w:p w14:paraId="53940A26" w14:textId="77777777" w:rsidR="00660965" w:rsidRPr="00277D54" w:rsidRDefault="00660965" w:rsidP="00AE2B27">
            <w:pPr>
              <w:pStyle w:val="Header"/>
              <w:tabs>
                <w:tab w:val="clear" w:pos="4153"/>
                <w:tab w:val="clear" w:pos="8306"/>
                <w:tab w:val="left" w:pos="1800"/>
                <w:tab w:val="right" w:pos="10440"/>
              </w:tabs>
              <w:spacing w:line="360" w:lineRule="auto"/>
              <w:jc w:val="center"/>
              <w:rPr>
                <w:rFonts w:ascii="Arial" w:hAnsi="Arial" w:cs="Arial"/>
                <w:sz w:val="22"/>
              </w:rPr>
            </w:pPr>
          </w:p>
        </w:tc>
        <w:tc>
          <w:tcPr>
            <w:tcW w:w="652" w:type="dxa"/>
            <w:shd w:val="clear" w:color="auto" w:fill="D9D9D9"/>
          </w:tcPr>
          <w:p w14:paraId="71564338" w14:textId="77777777" w:rsidR="00660965" w:rsidRDefault="00660965" w:rsidP="00AE2B27">
            <w:pPr>
              <w:spacing w:line="360" w:lineRule="auto"/>
              <w:jc w:val="center"/>
            </w:pPr>
          </w:p>
        </w:tc>
        <w:tc>
          <w:tcPr>
            <w:tcW w:w="653" w:type="dxa"/>
            <w:tcBorders>
              <w:bottom w:val="single" w:sz="4" w:space="0" w:color="auto"/>
            </w:tcBorders>
            <w:shd w:val="clear" w:color="auto" w:fill="D9D9D9"/>
          </w:tcPr>
          <w:p w14:paraId="155DBF5F" w14:textId="77777777" w:rsidR="00660965" w:rsidRDefault="00660965" w:rsidP="00AE2B27">
            <w:pPr>
              <w:spacing w:line="360" w:lineRule="auto"/>
              <w:jc w:val="center"/>
            </w:pPr>
          </w:p>
        </w:tc>
        <w:tc>
          <w:tcPr>
            <w:tcW w:w="652" w:type="dxa"/>
            <w:shd w:val="clear" w:color="auto" w:fill="D9D9D9"/>
          </w:tcPr>
          <w:p w14:paraId="48835516" w14:textId="77777777" w:rsidR="00660965" w:rsidRDefault="00660965" w:rsidP="00AE2B27">
            <w:pPr>
              <w:spacing w:line="360" w:lineRule="auto"/>
              <w:jc w:val="center"/>
            </w:pPr>
          </w:p>
        </w:tc>
        <w:tc>
          <w:tcPr>
            <w:tcW w:w="653" w:type="dxa"/>
            <w:tcBorders>
              <w:bottom w:val="single" w:sz="4" w:space="0" w:color="auto"/>
            </w:tcBorders>
            <w:shd w:val="clear" w:color="auto" w:fill="D9D9D9"/>
          </w:tcPr>
          <w:p w14:paraId="716401F5" w14:textId="77777777" w:rsidR="00660965" w:rsidRDefault="00660965" w:rsidP="00AE2B27">
            <w:pPr>
              <w:spacing w:line="360" w:lineRule="auto"/>
              <w:jc w:val="center"/>
            </w:pPr>
          </w:p>
        </w:tc>
        <w:tc>
          <w:tcPr>
            <w:tcW w:w="604" w:type="dxa"/>
            <w:shd w:val="clear" w:color="auto" w:fill="D9D9D9"/>
          </w:tcPr>
          <w:p w14:paraId="24AC1375" w14:textId="77777777" w:rsidR="00660965" w:rsidRDefault="00660965" w:rsidP="00AE2B27">
            <w:pPr>
              <w:spacing w:line="360" w:lineRule="auto"/>
              <w:jc w:val="center"/>
            </w:pPr>
          </w:p>
        </w:tc>
        <w:tc>
          <w:tcPr>
            <w:tcW w:w="605" w:type="dxa"/>
            <w:shd w:val="clear" w:color="auto" w:fill="D9D9D9"/>
          </w:tcPr>
          <w:p w14:paraId="7873484A" w14:textId="77777777" w:rsidR="00660965" w:rsidRDefault="00660965" w:rsidP="00AE2B27">
            <w:pPr>
              <w:spacing w:line="360" w:lineRule="auto"/>
              <w:jc w:val="center"/>
            </w:pPr>
          </w:p>
        </w:tc>
        <w:tc>
          <w:tcPr>
            <w:tcW w:w="605" w:type="dxa"/>
            <w:shd w:val="clear" w:color="auto" w:fill="D9D9D9"/>
          </w:tcPr>
          <w:p w14:paraId="79A94873"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7D160FA3" w14:textId="77777777" w:rsidTr="00660965">
        <w:trPr>
          <w:cantSplit/>
        </w:trPr>
        <w:tc>
          <w:tcPr>
            <w:tcW w:w="346" w:type="dxa"/>
            <w:tcBorders>
              <w:top w:val="nil"/>
              <w:left w:val="single" w:sz="4" w:space="0" w:color="auto"/>
              <w:bottom w:val="nil"/>
              <w:right w:val="nil"/>
            </w:tcBorders>
          </w:tcPr>
          <w:p w14:paraId="2716078F" w14:textId="77777777" w:rsidR="00660965" w:rsidRDefault="00660965" w:rsidP="00AE2B27">
            <w:pPr>
              <w:spacing w:line="360" w:lineRule="auto"/>
            </w:pPr>
            <w:r>
              <w:t>0</w:t>
            </w:r>
          </w:p>
        </w:tc>
        <w:tc>
          <w:tcPr>
            <w:tcW w:w="360" w:type="dxa"/>
            <w:tcBorders>
              <w:top w:val="nil"/>
              <w:left w:val="nil"/>
              <w:bottom w:val="nil"/>
              <w:right w:val="nil"/>
            </w:tcBorders>
          </w:tcPr>
          <w:p w14:paraId="132CB053"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top w:val="nil"/>
              <w:left w:val="nil"/>
              <w:bottom w:val="nil"/>
              <w:right w:val="nil"/>
            </w:tcBorders>
          </w:tcPr>
          <w:p w14:paraId="34751C8C"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top w:val="nil"/>
              <w:left w:val="nil"/>
              <w:bottom w:val="nil"/>
              <w:right w:val="nil"/>
            </w:tcBorders>
          </w:tcPr>
          <w:p w14:paraId="0BD4E9C6"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top w:val="nil"/>
              <w:left w:val="nil"/>
              <w:bottom w:val="nil"/>
            </w:tcBorders>
          </w:tcPr>
          <w:p w14:paraId="02190C47"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Borders>
              <w:bottom w:val="nil"/>
            </w:tcBorders>
          </w:tcPr>
          <w:p w14:paraId="15F8ADE0"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7D12F3">
              <w:rPr>
                <w:rFonts w:ascii="Arial" w:hAnsi="Arial" w:cs="Arial"/>
                <w:b/>
                <w:sz w:val="22"/>
                <w:szCs w:val="22"/>
              </w:rPr>
              <w:fldChar w:fldCharType="begin">
                <w:ffData>
                  <w:name w:val="Text6"/>
                  <w:enabled/>
                  <w:calcOnExit w:val="0"/>
                  <w:textInput/>
                </w:ffData>
              </w:fldChar>
            </w:r>
            <w:r w:rsidRPr="007D12F3">
              <w:rPr>
                <w:rFonts w:ascii="Arial" w:hAnsi="Arial" w:cs="Arial"/>
                <w:b/>
                <w:sz w:val="22"/>
                <w:szCs w:val="22"/>
              </w:rPr>
              <w:instrText xml:space="preserve"> FORMTEXT </w:instrText>
            </w:r>
            <w:r w:rsidRPr="007D12F3">
              <w:rPr>
                <w:rFonts w:ascii="Arial" w:hAnsi="Arial" w:cs="Arial"/>
                <w:b/>
                <w:sz w:val="22"/>
                <w:szCs w:val="22"/>
              </w:rPr>
            </w:r>
            <w:r w:rsidRPr="007D12F3">
              <w:rPr>
                <w:rFonts w:ascii="Arial" w:hAnsi="Arial" w:cs="Arial"/>
                <w:b/>
                <w:sz w:val="22"/>
                <w:szCs w:val="22"/>
              </w:rPr>
              <w:fldChar w:fldCharType="separate"/>
            </w:r>
            <w:r w:rsidRPr="007D12F3">
              <w:rPr>
                <w:rFonts w:ascii="Arial" w:hAnsi="Arial" w:cs="Arial"/>
                <w:b/>
                <w:noProof/>
                <w:sz w:val="22"/>
                <w:szCs w:val="22"/>
              </w:rPr>
              <w:t> </w:t>
            </w:r>
            <w:r w:rsidRPr="007D12F3">
              <w:rPr>
                <w:rFonts w:ascii="Arial" w:hAnsi="Arial" w:cs="Arial"/>
                <w:b/>
                <w:noProof/>
                <w:sz w:val="22"/>
                <w:szCs w:val="22"/>
              </w:rPr>
              <w:t> </w:t>
            </w:r>
            <w:r w:rsidRPr="007D12F3">
              <w:rPr>
                <w:rFonts w:ascii="Arial" w:hAnsi="Arial" w:cs="Arial"/>
                <w:b/>
                <w:noProof/>
                <w:sz w:val="22"/>
                <w:szCs w:val="22"/>
              </w:rPr>
              <w:t> </w:t>
            </w:r>
            <w:r w:rsidRPr="007D12F3">
              <w:rPr>
                <w:rFonts w:ascii="Arial" w:hAnsi="Arial" w:cs="Arial"/>
                <w:b/>
                <w:noProof/>
                <w:sz w:val="22"/>
                <w:szCs w:val="22"/>
              </w:rPr>
              <w:t> </w:t>
            </w:r>
            <w:r w:rsidRPr="007D12F3">
              <w:rPr>
                <w:rFonts w:ascii="Arial" w:hAnsi="Arial" w:cs="Arial"/>
                <w:b/>
                <w:noProof/>
                <w:sz w:val="22"/>
                <w:szCs w:val="22"/>
              </w:rPr>
              <w:t> </w:t>
            </w:r>
            <w:r w:rsidRPr="007D12F3">
              <w:rPr>
                <w:rFonts w:ascii="Arial" w:hAnsi="Arial" w:cs="Arial"/>
                <w:b/>
                <w:sz w:val="22"/>
                <w:szCs w:val="22"/>
              </w:rPr>
              <w:fldChar w:fldCharType="end"/>
            </w:r>
          </w:p>
        </w:tc>
        <w:tc>
          <w:tcPr>
            <w:tcW w:w="652" w:type="dxa"/>
            <w:tcBorders>
              <w:bottom w:val="nil"/>
            </w:tcBorders>
          </w:tcPr>
          <w:p w14:paraId="0033390E"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48208DED"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Borders>
              <w:bottom w:val="nil"/>
            </w:tcBorders>
          </w:tcPr>
          <w:p w14:paraId="23F18DA6"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04D3E549"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Borders>
              <w:bottom w:val="nil"/>
            </w:tcBorders>
          </w:tcPr>
          <w:p w14:paraId="500FDC0A"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0B794028"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459EEDD0"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1D8B80BD" w14:textId="77777777" w:rsidTr="00660965">
        <w:trPr>
          <w:cantSplit/>
        </w:trPr>
        <w:tc>
          <w:tcPr>
            <w:tcW w:w="346" w:type="dxa"/>
            <w:tcBorders>
              <w:left w:val="single" w:sz="4" w:space="0" w:color="auto"/>
              <w:bottom w:val="nil"/>
              <w:right w:val="nil"/>
            </w:tcBorders>
          </w:tcPr>
          <w:p w14:paraId="5262E091" w14:textId="77777777" w:rsidR="00660965" w:rsidRDefault="00660965" w:rsidP="00AE2B27">
            <w:pPr>
              <w:spacing w:line="360" w:lineRule="auto"/>
            </w:pPr>
            <w:r>
              <w:t>0</w:t>
            </w:r>
          </w:p>
        </w:tc>
        <w:tc>
          <w:tcPr>
            <w:tcW w:w="360" w:type="dxa"/>
            <w:tcBorders>
              <w:left w:val="nil"/>
              <w:bottom w:val="nil"/>
              <w:right w:val="nil"/>
            </w:tcBorders>
          </w:tcPr>
          <w:p w14:paraId="364DFA5C"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688A7389"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227F3FFD"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tcBorders>
          </w:tcPr>
          <w:p w14:paraId="06C691FF"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Borders>
              <w:bottom w:val="nil"/>
            </w:tcBorders>
          </w:tcPr>
          <w:p w14:paraId="0ADBA940"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7D12F3">
              <w:rPr>
                <w:rFonts w:ascii="Arial" w:hAnsi="Arial" w:cs="Arial"/>
                <w:b/>
                <w:sz w:val="22"/>
                <w:szCs w:val="22"/>
              </w:rPr>
              <w:fldChar w:fldCharType="begin">
                <w:ffData>
                  <w:name w:val="Text6"/>
                  <w:enabled/>
                  <w:calcOnExit w:val="0"/>
                  <w:textInput/>
                </w:ffData>
              </w:fldChar>
            </w:r>
            <w:r w:rsidRPr="007D12F3">
              <w:rPr>
                <w:rFonts w:ascii="Arial" w:hAnsi="Arial" w:cs="Arial"/>
                <w:b/>
                <w:sz w:val="22"/>
                <w:szCs w:val="22"/>
              </w:rPr>
              <w:instrText xml:space="preserve"> FORMTEXT </w:instrText>
            </w:r>
            <w:r w:rsidRPr="007D12F3">
              <w:rPr>
                <w:rFonts w:ascii="Arial" w:hAnsi="Arial" w:cs="Arial"/>
                <w:b/>
                <w:sz w:val="22"/>
                <w:szCs w:val="22"/>
              </w:rPr>
            </w:r>
            <w:r w:rsidRPr="007D12F3">
              <w:rPr>
                <w:rFonts w:ascii="Arial" w:hAnsi="Arial" w:cs="Arial"/>
                <w:b/>
                <w:sz w:val="22"/>
                <w:szCs w:val="22"/>
              </w:rPr>
              <w:fldChar w:fldCharType="separate"/>
            </w:r>
            <w:r w:rsidRPr="007D12F3">
              <w:rPr>
                <w:rFonts w:ascii="Arial" w:hAnsi="Arial" w:cs="Arial"/>
                <w:b/>
                <w:noProof/>
                <w:sz w:val="22"/>
                <w:szCs w:val="22"/>
              </w:rPr>
              <w:t> </w:t>
            </w:r>
            <w:r w:rsidRPr="007D12F3">
              <w:rPr>
                <w:rFonts w:ascii="Arial" w:hAnsi="Arial" w:cs="Arial"/>
                <w:b/>
                <w:noProof/>
                <w:sz w:val="22"/>
                <w:szCs w:val="22"/>
              </w:rPr>
              <w:t> </w:t>
            </w:r>
            <w:r w:rsidRPr="007D12F3">
              <w:rPr>
                <w:rFonts w:ascii="Arial" w:hAnsi="Arial" w:cs="Arial"/>
                <w:b/>
                <w:noProof/>
                <w:sz w:val="22"/>
                <w:szCs w:val="22"/>
              </w:rPr>
              <w:t> </w:t>
            </w:r>
            <w:r w:rsidRPr="007D12F3">
              <w:rPr>
                <w:rFonts w:ascii="Arial" w:hAnsi="Arial" w:cs="Arial"/>
                <w:b/>
                <w:noProof/>
                <w:sz w:val="22"/>
                <w:szCs w:val="22"/>
              </w:rPr>
              <w:t> </w:t>
            </w:r>
            <w:r w:rsidRPr="007D12F3">
              <w:rPr>
                <w:rFonts w:ascii="Arial" w:hAnsi="Arial" w:cs="Arial"/>
                <w:b/>
                <w:noProof/>
                <w:sz w:val="22"/>
                <w:szCs w:val="22"/>
              </w:rPr>
              <w:t> </w:t>
            </w:r>
            <w:r w:rsidRPr="007D12F3">
              <w:rPr>
                <w:rFonts w:ascii="Arial" w:hAnsi="Arial" w:cs="Arial"/>
                <w:b/>
                <w:sz w:val="22"/>
                <w:szCs w:val="22"/>
              </w:rPr>
              <w:fldChar w:fldCharType="end"/>
            </w:r>
          </w:p>
        </w:tc>
        <w:tc>
          <w:tcPr>
            <w:tcW w:w="652" w:type="dxa"/>
            <w:tcBorders>
              <w:bottom w:val="nil"/>
            </w:tcBorders>
          </w:tcPr>
          <w:p w14:paraId="27F8A5E9"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0901B530"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Borders>
              <w:bottom w:val="nil"/>
            </w:tcBorders>
          </w:tcPr>
          <w:p w14:paraId="2190A83D"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4592EFAC"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Borders>
              <w:bottom w:val="nil"/>
            </w:tcBorders>
          </w:tcPr>
          <w:p w14:paraId="31016636"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1DBAFF75"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29E6FD2D"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4F296EAB" w14:textId="77777777" w:rsidTr="00660965">
        <w:trPr>
          <w:cantSplit/>
        </w:trPr>
        <w:tc>
          <w:tcPr>
            <w:tcW w:w="346" w:type="dxa"/>
            <w:tcBorders>
              <w:left w:val="single" w:sz="4" w:space="0" w:color="auto"/>
              <w:bottom w:val="nil"/>
              <w:right w:val="nil"/>
            </w:tcBorders>
          </w:tcPr>
          <w:p w14:paraId="0BD6A0E4" w14:textId="77777777" w:rsidR="00660965" w:rsidRDefault="00660965" w:rsidP="00AE2B27">
            <w:pPr>
              <w:spacing w:line="360" w:lineRule="auto"/>
            </w:pPr>
            <w:r>
              <w:t>0</w:t>
            </w:r>
          </w:p>
        </w:tc>
        <w:tc>
          <w:tcPr>
            <w:tcW w:w="360" w:type="dxa"/>
            <w:tcBorders>
              <w:left w:val="nil"/>
              <w:bottom w:val="nil"/>
              <w:right w:val="nil"/>
            </w:tcBorders>
          </w:tcPr>
          <w:p w14:paraId="43E6F038"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0D9A6053"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766E0AAB"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tcBorders>
          </w:tcPr>
          <w:p w14:paraId="769C3D00"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Borders>
              <w:bottom w:val="nil"/>
            </w:tcBorders>
          </w:tcPr>
          <w:p w14:paraId="62DD2501"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7D12F3">
              <w:rPr>
                <w:rFonts w:ascii="Arial" w:hAnsi="Arial" w:cs="Arial"/>
                <w:b/>
                <w:sz w:val="22"/>
                <w:szCs w:val="22"/>
              </w:rPr>
              <w:fldChar w:fldCharType="begin">
                <w:ffData>
                  <w:name w:val="Text6"/>
                  <w:enabled/>
                  <w:calcOnExit w:val="0"/>
                  <w:textInput/>
                </w:ffData>
              </w:fldChar>
            </w:r>
            <w:r w:rsidRPr="007D12F3">
              <w:rPr>
                <w:rFonts w:ascii="Arial" w:hAnsi="Arial" w:cs="Arial"/>
                <w:b/>
                <w:sz w:val="22"/>
                <w:szCs w:val="22"/>
              </w:rPr>
              <w:instrText xml:space="preserve"> FORMTEXT </w:instrText>
            </w:r>
            <w:r w:rsidRPr="007D12F3">
              <w:rPr>
                <w:rFonts w:ascii="Arial" w:hAnsi="Arial" w:cs="Arial"/>
                <w:b/>
                <w:sz w:val="22"/>
                <w:szCs w:val="22"/>
              </w:rPr>
            </w:r>
            <w:r w:rsidRPr="007D12F3">
              <w:rPr>
                <w:rFonts w:ascii="Arial" w:hAnsi="Arial" w:cs="Arial"/>
                <w:b/>
                <w:sz w:val="22"/>
                <w:szCs w:val="22"/>
              </w:rPr>
              <w:fldChar w:fldCharType="separate"/>
            </w:r>
            <w:r w:rsidRPr="007D12F3">
              <w:rPr>
                <w:rFonts w:ascii="Arial" w:hAnsi="Arial" w:cs="Arial"/>
                <w:b/>
                <w:noProof/>
                <w:sz w:val="22"/>
                <w:szCs w:val="22"/>
              </w:rPr>
              <w:t> </w:t>
            </w:r>
            <w:r w:rsidRPr="007D12F3">
              <w:rPr>
                <w:rFonts w:ascii="Arial" w:hAnsi="Arial" w:cs="Arial"/>
                <w:b/>
                <w:noProof/>
                <w:sz w:val="22"/>
                <w:szCs w:val="22"/>
              </w:rPr>
              <w:t> </w:t>
            </w:r>
            <w:r w:rsidRPr="007D12F3">
              <w:rPr>
                <w:rFonts w:ascii="Arial" w:hAnsi="Arial" w:cs="Arial"/>
                <w:b/>
                <w:noProof/>
                <w:sz w:val="22"/>
                <w:szCs w:val="22"/>
              </w:rPr>
              <w:t> </w:t>
            </w:r>
            <w:r w:rsidRPr="007D12F3">
              <w:rPr>
                <w:rFonts w:ascii="Arial" w:hAnsi="Arial" w:cs="Arial"/>
                <w:b/>
                <w:noProof/>
                <w:sz w:val="22"/>
                <w:szCs w:val="22"/>
              </w:rPr>
              <w:t> </w:t>
            </w:r>
            <w:r w:rsidRPr="007D12F3">
              <w:rPr>
                <w:rFonts w:ascii="Arial" w:hAnsi="Arial" w:cs="Arial"/>
                <w:b/>
                <w:noProof/>
                <w:sz w:val="22"/>
                <w:szCs w:val="22"/>
              </w:rPr>
              <w:t> </w:t>
            </w:r>
            <w:r w:rsidRPr="007D12F3">
              <w:rPr>
                <w:rFonts w:ascii="Arial" w:hAnsi="Arial" w:cs="Arial"/>
                <w:b/>
                <w:sz w:val="22"/>
                <w:szCs w:val="22"/>
              </w:rPr>
              <w:fldChar w:fldCharType="end"/>
            </w:r>
          </w:p>
        </w:tc>
        <w:tc>
          <w:tcPr>
            <w:tcW w:w="652" w:type="dxa"/>
            <w:tcBorders>
              <w:bottom w:val="nil"/>
            </w:tcBorders>
          </w:tcPr>
          <w:p w14:paraId="58E188E1"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5F4D00B2"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Borders>
              <w:bottom w:val="nil"/>
            </w:tcBorders>
          </w:tcPr>
          <w:p w14:paraId="28208827"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031411B2"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Borders>
              <w:bottom w:val="nil"/>
            </w:tcBorders>
          </w:tcPr>
          <w:p w14:paraId="33F77EC1"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38C68895"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33729E23"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314423E8" w14:textId="77777777" w:rsidTr="00660965">
        <w:trPr>
          <w:cantSplit/>
        </w:trPr>
        <w:tc>
          <w:tcPr>
            <w:tcW w:w="346" w:type="dxa"/>
            <w:tcBorders>
              <w:left w:val="single" w:sz="4" w:space="0" w:color="auto"/>
              <w:bottom w:val="nil"/>
              <w:right w:val="nil"/>
            </w:tcBorders>
            <w:shd w:val="clear" w:color="auto" w:fill="D9D9D9"/>
          </w:tcPr>
          <w:p w14:paraId="03877AAE" w14:textId="77777777" w:rsidR="00660965" w:rsidRPr="003963B7" w:rsidRDefault="00660965" w:rsidP="00AE2B27">
            <w:pPr>
              <w:spacing w:line="360" w:lineRule="auto"/>
            </w:pPr>
          </w:p>
        </w:tc>
        <w:tc>
          <w:tcPr>
            <w:tcW w:w="360" w:type="dxa"/>
            <w:tcBorders>
              <w:left w:val="nil"/>
              <w:bottom w:val="nil"/>
              <w:right w:val="nil"/>
            </w:tcBorders>
            <w:shd w:val="clear" w:color="auto" w:fill="D9D9D9"/>
          </w:tcPr>
          <w:p w14:paraId="7F7A0F8B" w14:textId="77777777" w:rsidR="00660965" w:rsidRPr="003963B7" w:rsidRDefault="00660965" w:rsidP="00AE2B27">
            <w:pPr>
              <w:spacing w:line="360" w:lineRule="auto"/>
            </w:pPr>
          </w:p>
        </w:tc>
        <w:tc>
          <w:tcPr>
            <w:tcW w:w="360" w:type="dxa"/>
            <w:tcBorders>
              <w:left w:val="nil"/>
              <w:bottom w:val="nil"/>
              <w:right w:val="nil"/>
            </w:tcBorders>
            <w:shd w:val="clear" w:color="auto" w:fill="D9D9D9"/>
          </w:tcPr>
          <w:p w14:paraId="08B33964" w14:textId="77777777" w:rsidR="00660965" w:rsidRPr="003963B7" w:rsidRDefault="00660965" w:rsidP="00AE2B27">
            <w:pPr>
              <w:spacing w:line="360" w:lineRule="auto"/>
            </w:pPr>
          </w:p>
        </w:tc>
        <w:tc>
          <w:tcPr>
            <w:tcW w:w="360" w:type="dxa"/>
            <w:tcBorders>
              <w:left w:val="nil"/>
              <w:bottom w:val="nil"/>
              <w:right w:val="nil"/>
            </w:tcBorders>
            <w:shd w:val="clear" w:color="auto" w:fill="D9D9D9"/>
          </w:tcPr>
          <w:p w14:paraId="5EAD6866" w14:textId="77777777" w:rsidR="00660965" w:rsidRPr="003963B7" w:rsidRDefault="00660965" w:rsidP="00AE2B27">
            <w:pPr>
              <w:spacing w:line="360" w:lineRule="auto"/>
            </w:pPr>
          </w:p>
        </w:tc>
        <w:tc>
          <w:tcPr>
            <w:tcW w:w="360" w:type="dxa"/>
            <w:tcBorders>
              <w:left w:val="nil"/>
              <w:bottom w:val="nil"/>
            </w:tcBorders>
            <w:shd w:val="clear" w:color="auto" w:fill="D9D9D9"/>
          </w:tcPr>
          <w:p w14:paraId="3D8AFE4D" w14:textId="77777777" w:rsidR="00660965" w:rsidRPr="003963B7" w:rsidRDefault="00660965" w:rsidP="00AE2B27">
            <w:pPr>
              <w:spacing w:line="360" w:lineRule="auto"/>
            </w:pPr>
          </w:p>
        </w:tc>
        <w:tc>
          <w:tcPr>
            <w:tcW w:w="4770" w:type="dxa"/>
            <w:shd w:val="clear" w:color="auto" w:fill="D9D9D9"/>
          </w:tcPr>
          <w:p w14:paraId="184AA35F" w14:textId="77777777" w:rsidR="00660965" w:rsidRPr="00277D54" w:rsidRDefault="00660965" w:rsidP="00AE2B27">
            <w:pPr>
              <w:pStyle w:val="Header"/>
              <w:tabs>
                <w:tab w:val="clear" w:pos="4153"/>
                <w:tab w:val="clear" w:pos="8306"/>
                <w:tab w:val="left" w:pos="1800"/>
                <w:tab w:val="right" w:pos="10440"/>
              </w:tabs>
              <w:spacing w:line="360" w:lineRule="auto"/>
              <w:jc w:val="center"/>
              <w:rPr>
                <w:rFonts w:ascii="Arial" w:hAnsi="Arial" w:cs="Arial"/>
                <w:sz w:val="22"/>
              </w:rPr>
            </w:pPr>
          </w:p>
        </w:tc>
        <w:tc>
          <w:tcPr>
            <w:tcW w:w="652" w:type="dxa"/>
            <w:shd w:val="clear" w:color="auto" w:fill="D9D9D9"/>
          </w:tcPr>
          <w:p w14:paraId="026A2D5C" w14:textId="77777777" w:rsidR="00660965" w:rsidRDefault="00660965" w:rsidP="00AE2B27">
            <w:pPr>
              <w:spacing w:line="360" w:lineRule="auto"/>
              <w:jc w:val="center"/>
            </w:pPr>
          </w:p>
        </w:tc>
        <w:tc>
          <w:tcPr>
            <w:tcW w:w="653" w:type="dxa"/>
            <w:tcBorders>
              <w:bottom w:val="single" w:sz="4" w:space="0" w:color="auto"/>
            </w:tcBorders>
            <w:shd w:val="clear" w:color="auto" w:fill="D9D9D9"/>
          </w:tcPr>
          <w:p w14:paraId="3E5ADE97" w14:textId="77777777" w:rsidR="00660965" w:rsidRDefault="00660965" w:rsidP="00AE2B27">
            <w:pPr>
              <w:spacing w:line="360" w:lineRule="auto"/>
              <w:jc w:val="center"/>
            </w:pPr>
          </w:p>
        </w:tc>
        <w:tc>
          <w:tcPr>
            <w:tcW w:w="652" w:type="dxa"/>
            <w:shd w:val="clear" w:color="auto" w:fill="D9D9D9"/>
          </w:tcPr>
          <w:p w14:paraId="3F1A1B3A" w14:textId="77777777" w:rsidR="00660965" w:rsidRDefault="00660965" w:rsidP="00AE2B27">
            <w:pPr>
              <w:spacing w:line="360" w:lineRule="auto"/>
              <w:jc w:val="center"/>
            </w:pPr>
          </w:p>
        </w:tc>
        <w:tc>
          <w:tcPr>
            <w:tcW w:w="653" w:type="dxa"/>
            <w:tcBorders>
              <w:bottom w:val="single" w:sz="4" w:space="0" w:color="auto"/>
            </w:tcBorders>
            <w:shd w:val="clear" w:color="auto" w:fill="D9D9D9"/>
          </w:tcPr>
          <w:p w14:paraId="67935EC7" w14:textId="77777777" w:rsidR="00660965" w:rsidRDefault="00660965" w:rsidP="00AE2B27">
            <w:pPr>
              <w:spacing w:line="360" w:lineRule="auto"/>
              <w:jc w:val="center"/>
            </w:pPr>
          </w:p>
        </w:tc>
        <w:tc>
          <w:tcPr>
            <w:tcW w:w="604" w:type="dxa"/>
            <w:shd w:val="clear" w:color="auto" w:fill="D9D9D9"/>
          </w:tcPr>
          <w:p w14:paraId="1BA7E8EA" w14:textId="77777777" w:rsidR="00660965" w:rsidRDefault="00660965" w:rsidP="00AE2B27">
            <w:pPr>
              <w:spacing w:line="360" w:lineRule="auto"/>
              <w:jc w:val="center"/>
            </w:pPr>
          </w:p>
        </w:tc>
        <w:tc>
          <w:tcPr>
            <w:tcW w:w="605" w:type="dxa"/>
            <w:shd w:val="clear" w:color="auto" w:fill="D9D9D9"/>
          </w:tcPr>
          <w:p w14:paraId="139F0CB6" w14:textId="77777777" w:rsidR="00660965" w:rsidRDefault="00660965" w:rsidP="00AE2B27">
            <w:pPr>
              <w:spacing w:line="360" w:lineRule="auto"/>
              <w:jc w:val="center"/>
            </w:pPr>
          </w:p>
        </w:tc>
        <w:tc>
          <w:tcPr>
            <w:tcW w:w="605" w:type="dxa"/>
            <w:shd w:val="clear" w:color="auto" w:fill="D9D9D9"/>
          </w:tcPr>
          <w:p w14:paraId="57B76254"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2C1A6949" w14:textId="77777777" w:rsidTr="00660965">
        <w:trPr>
          <w:cantSplit/>
        </w:trPr>
        <w:tc>
          <w:tcPr>
            <w:tcW w:w="346" w:type="dxa"/>
            <w:tcBorders>
              <w:left w:val="single" w:sz="4" w:space="0" w:color="auto"/>
              <w:bottom w:val="nil"/>
              <w:right w:val="nil"/>
            </w:tcBorders>
          </w:tcPr>
          <w:p w14:paraId="1E224AA2" w14:textId="77777777" w:rsidR="00660965" w:rsidRDefault="00660965" w:rsidP="00AE2B27">
            <w:pPr>
              <w:spacing w:line="360" w:lineRule="auto"/>
            </w:pPr>
            <w:r>
              <w:t>0</w:t>
            </w:r>
          </w:p>
        </w:tc>
        <w:tc>
          <w:tcPr>
            <w:tcW w:w="360" w:type="dxa"/>
            <w:tcBorders>
              <w:left w:val="nil"/>
              <w:bottom w:val="nil"/>
              <w:right w:val="nil"/>
            </w:tcBorders>
          </w:tcPr>
          <w:p w14:paraId="2495EA0B"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26405C86"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0E2A40D2"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tcBorders>
          </w:tcPr>
          <w:p w14:paraId="06057E5A"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Borders>
              <w:bottom w:val="nil"/>
            </w:tcBorders>
          </w:tcPr>
          <w:p w14:paraId="1BCCEFCE"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5645B4">
              <w:rPr>
                <w:rFonts w:ascii="Arial" w:hAnsi="Arial" w:cs="Arial"/>
                <w:b/>
                <w:sz w:val="22"/>
                <w:szCs w:val="22"/>
              </w:rPr>
              <w:fldChar w:fldCharType="begin">
                <w:ffData>
                  <w:name w:val="Text6"/>
                  <w:enabled/>
                  <w:calcOnExit w:val="0"/>
                  <w:textInput/>
                </w:ffData>
              </w:fldChar>
            </w:r>
            <w:r w:rsidRPr="005645B4">
              <w:rPr>
                <w:rFonts w:ascii="Arial" w:hAnsi="Arial" w:cs="Arial"/>
                <w:b/>
                <w:sz w:val="22"/>
                <w:szCs w:val="22"/>
              </w:rPr>
              <w:instrText xml:space="preserve"> FORMTEXT </w:instrText>
            </w:r>
            <w:r w:rsidRPr="005645B4">
              <w:rPr>
                <w:rFonts w:ascii="Arial" w:hAnsi="Arial" w:cs="Arial"/>
                <w:b/>
                <w:sz w:val="22"/>
                <w:szCs w:val="22"/>
              </w:rPr>
            </w:r>
            <w:r w:rsidRPr="005645B4">
              <w:rPr>
                <w:rFonts w:ascii="Arial" w:hAnsi="Arial" w:cs="Arial"/>
                <w:b/>
                <w:sz w:val="22"/>
                <w:szCs w:val="22"/>
              </w:rPr>
              <w:fldChar w:fldCharType="separate"/>
            </w:r>
            <w:r w:rsidRPr="005645B4">
              <w:rPr>
                <w:rFonts w:ascii="Arial" w:hAnsi="Arial" w:cs="Arial"/>
                <w:b/>
                <w:noProof/>
                <w:sz w:val="22"/>
                <w:szCs w:val="22"/>
              </w:rPr>
              <w:t> </w:t>
            </w:r>
            <w:r w:rsidRPr="005645B4">
              <w:rPr>
                <w:rFonts w:ascii="Arial" w:hAnsi="Arial" w:cs="Arial"/>
                <w:b/>
                <w:noProof/>
                <w:sz w:val="22"/>
                <w:szCs w:val="22"/>
              </w:rPr>
              <w:t> </w:t>
            </w:r>
            <w:r w:rsidRPr="005645B4">
              <w:rPr>
                <w:rFonts w:ascii="Arial" w:hAnsi="Arial" w:cs="Arial"/>
                <w:b/>
                <w:noProof/>
                <w:sz w:val="22"/>
                <w:szCs w:val="22"/>
              </w:rPr>
              <w:t> </w:t>
            </w:r>
            <w:r w:rsidRPr="005645B4">
              <w:rPr>
                <w:rFonts w:ascii="Arial" w:hAnsi="Arial" w:cs="Arial"/>
                <w:b/>
                <w:noProof/>
                <w:sz w:val="22"/>
                <w:szCs w:val="22"/>
              </w:rPr>
              <w:t> </w:t>
            </w:r>
            <w:r w:rsidRPr="005645B4">
              <w:rPr>
                <w:rFonts w:ascii="Arial" w:hAnsi="Arial" w:cs="Arial"/>
                <w:b/>
                <w:noProof/>
                <w:sz w:val="22"/>
                <w:szCs w:val="22"/>
              </w:rPr>
              <w:t> </w:t>
            </w:r>
            <w:r w:rsidRPr="005645B4">
              <w:rPr>
                <w:rFonts w:ascii="Arial" w:hAnsi="Arial" w:cs="Arial"/>
                <w:b/>
                <w:sz w:val="22"/>
                <w:szCs w:val="22"/>
              </w:rPr>
              <w:fldChar w:fldCharType="end"/>
            </w:r>
          </w:p>
        </w:tc>
        <w:tc>
          <w:tcPr>
            <w:tcW w:w="652" w:type="dxa"/>
            <w:tcBorders>
              <w:bottom w:val="nil"/>
            </w:tcBorders>
          </w:tcPr>
          <w:p w14:paraId="201872A7"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64F328B6"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Borders>
              <w:bottom w:val="nil"/>
            </w:tcBorders>
          </w:tcPr>
          <w:p w14:paraId="5F6DC939"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11CD7A42"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Borders>
              <w:bottom w:val="nil"/>
            </w:tcBorders>
          </w:tcPr>
          <w:p w14:paraId="12D7F4B2"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01D3056B"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1783888E"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14115694" w14:textId="77777777" w:rsidTr="00660965">
        <w:trPr>
          <w:cantSplit/>
        </w:trPr>
        <w:tc>
          <w:tcPr>
            <w:tcW w:w="346" w:type="dxa"/>
            <w:tcBorders>
              <w:left w:val="single" w:sz="4" w:space="0" w:color="auto"/>
              <w:bottom w:val="nil"/>
              <w:right w:val="nil"/>
            </w:tcBorders>
          </w:tcPr>
          <w:p w14:paraId="0C45DAC2" w14:textId="77777777" w:rsidR="00660965" w:rsidRDefault="00660965" w:rsidP="00AE2B27">
            <w:pPr>
              <w:spacing w:line="360" w:lineRule="auto"/>
            </w:pPr>
            <w:r>
              <w:t>0</w:t>
            </w:r>
          </w:p>
        </w:tc>
        <w:tc>
          <w:tcPr>
            <w:tcW w:w="360" w:type="dxa"/>
            <w:tcBorders>
              <w:left w:val="nil"/>
              <w:bottom w:val="nil"/>
              <w:right w:val="nil"/>
            </w:tcBorders>
          </w:tcPr>
          <w:p w14:paraId="6EE5F1A8"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0674A82E"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4464A0C9"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tcBorders>
          </w:tcPr>
          <w:p w14:paraId="63792213"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Borders>
              <w:bottom w:val="nil"/>
            </w:tcBorders>
          </w:tcPr>
          <w:p w14:paraId="391D11B0"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5645B4">
              <w:rPr>
                <w:rFonts w:ascii="Arial" w:hAnsi="Arial" w:cs="Arial"/>
                <w:b/>
                <w:sz w:val="22"/>
                <w:szCs w:val="22"/>
              </w:rPr>
              <w:fldChar w:fldCharType="begin">
                <w:ffData>
                  <w:name w:val="Text6"/>
                  <w:enabled/>
                  <w:calcOnExit w:val="0"/>
                  <w:textInput/>
                </w:ffData>
              </w:fldChar>
            </w:r>
            <w:r w:rsidRPr="005645B4">
              <w:rPr>
                <w:rFonts w:ascii="Arial" w:hAnsi="Arial" w:cs="Arial"/>
                <w:b/>
                <w:sz w:val="22"/>
                <w:szCs w:val="22"/>
              </w:rPr>
              <w:instrText xml:space="preserve"> FORMTEXT </w:instrText>
            </w:r>
            <w:r w:rsidRPr="005645B4">
              <w:rPr>
                <w:rFonts w:ascii="Arial" w:hAnsi="Arial" w:cs="Arial"/>
                <w:b/>
                <w:sz w:val="22"/>
                <w:szCs w:val="22"/>
              </w:rPr>
            </w:r>
            <w:r w:rsidRPr="005645B4">
              <w:rPr>
                <w:rFonts w:ascii="Arial" w:hAnsi="Arial" w:cs="Arial"/>
                <w:b/>
                <w:sz w:val="22"/>
                <w:szCs w:val="22"/>
              </w:rPr>
              <w:fldChar w:fldCharType="separate"/>
            </w:r>
            <w:r w:rsidRPr="005645B4">
              <w:rPr>
                <w:rFonts w:ascii="Arial" w:hAnsi="Arial" w:cs="Arial"/>
                <w:b/>
                <w:noProof/>
                <w:sz w:val="22"/>
                <w:szCs w:val="22"/>
              </w:rPr>
              <w:t> </w:t>
            </w:r>
            <w:r w:rsidRPr="005645B4">
              <w:rPr>
                <w:rFonts w:ascii="Arial" w:hAnsi="Arial" w:cs="Arial"/>
                <w:b/>
                <w:noProof/>
                <w:sz w:val="22"/>
                <w:szCs w:val="22"/>
              </w:rPr>
              <w:t> </w:t>
            </w:r>
            <w:r w:rsidRPr="005645B4">
              <w:rPr>
                <w:rFonts w:ascii="Arial" w:hAnsi="Arial" w:cs="Arial"/>
                <w:b/>
                <w:noProof/>
                <w:sz w:val="22"/>
                <w:szCs w:val="22"/>
              </w:rPr>
              <w:t> </w:t>
            </w:r>
            <w:r w:rsidRPr="005645B4">
              <w:rPr>
                <w:rFonts w:ascii="Arial" w:hAnsi="Arial" w:cs="Arial"/>
                <w:b/>
                <w:noProof/>
                <w:sz w:val="22"/>
                <w:szCs w:val="22"/>
              </w:rPr>
              <w:t> </w:t>
            </w:r>
            <w:r w:rsidRPr="005645B4">
              <w:rPr>
                <w:rFonts w:ascii="Arial" w:hAnsi="Arial" w:cs="Arial"/>
                <w:b/>
                <w:noProof/>
                <w:sz w:val="22"/>
                <w:szCs w:val="22"/>
              </w:rPr>
              <w:t> </w:t>
            </w:r>
            <w:r w:rsidRPr="005645B4">
              <w:rPr>
                <w:rFonts w:ascii="Arial" w:hAnsi="Arial" w:cs="Arial"/>
                <w:b/>
                <w:sz w:val="22"/>
                <w:szCs w:val="22"/>
              </w:rPr>
              <w:fldChar w:fldCharType="end"/>
            </w:r>
          </w:p>
        </w:tc>
        <w:tc>
          <w:tcPr>
            <w:tcW w:w="652" w:type="dxa"/>
            <w:tcBorders>
              <w:bottom w:val="nil"/>
            </w:tcBorders>
          </w:tcPr>
          <w:p w14:paraId="2B3C5E29"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45F520D6"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Borders>
              <w:bottom w:val="nil"/>
            </w:tcBorders>
          </w:tcPr>
          <w:p w14:paraId="67F998B1"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6D63AE2B"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Borders>
              <w:bottom w:val="nil"/>
            </w:tcBorders>
          </w:tcPr>
          <w:p w14:paraId="241D88BB"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1C1330FF"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274B6FEB"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34F4B63F" w14:textId="77777777" w:rsidTr="00660965">
        <w:trPr>
          <w:cantSplit/>
        </w:trPr>
        <w:tc>
          <w:tcPr>
            <w:tcW w:w="346" w:type="dxa"/>
            <w:tcBorders>
              <w:left w:val="single" w:sz="4" w:space="0" w:color="auto"/>
              <w:right w:val="nil"/>
            </w:tcBorders>
          </w:tcPr>
          <w:p w14:paraId="783314D3" w14:textId="77777777" w:rsidR="00660965" w:rsidRDefault="00660965" w:rsidP="00AE2B27">
            <w:pPr>
              <w:spacing w:line="360" w:lineRule="auto"/>
            </w:pPr>
            <w:r>
              <w:t>0</w:t>
            </w:r>
          </w:p>
        </w:tc>
        <w:tc>
          <w:tcPr>
            <w:tcW w:w="360" w:type="dxa"/>
            <w:tcBorders>
              <w:left w:val="nil"/>
              <w:right w:val="nil"/>
            </w:tcBorders>
          </w:tcPr>
          <w:p w14:paraId="5AB2D12C"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right w:val="nil"/>
            </w:tcBorders>
          </w:tcPr>
          <w:p w14:paraId="190F5BD4"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right w:val="nil"/>
            </w:tcBorders>
          </w:tcPr>
          <w:p w14:paraId="7D429B7E"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tcBorders>
          </w:tcPr>
          <w:p w14:paraId="7F543BE9"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Pr>
          <w:p w14:paraId="5D8B65AF"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5645B4">
              <w:rPr>
                <w:rFonts w:ascii="Arial" w:hAnsi="Arial" w:cs="Arial"/>
                <w:b/>
                <w:sz w:val="22"/>
                <w:szCs w:val="22"/>
              </w:rPr>
              <w:fldChar w:fldCharType="begin">
                <w:ffData>
                  <w:name w:val="Text6"/>
                  <w:enabled/>
                  <w:calcOnExit w:val="0"/>
                  <w:textInput/>
                </w:ffData>
              </w:fldChar>
            </w:r>
            <w:r w:rsidRPr="005645B4">
              <w:rPr>
                <w:rFonts w:ascii="Arial" w:hAnsi="Arial" w:cs="Arial"/>
                <w:b/>
                <w:sz w:val="22"/>
                <w:szCs w:val="22"/>
              </w:rPr>
              <w:instrText xml:space="preserve"> FORMTEXT </w:instrText>
            </w:r>
            <w:r w:rsidRPr="005645B4">
              <w:rPr>
                <w:rFonts w:ascii="Arial" w:hAnsi="Arial" w:cs="Arial"/>
                <w:b/>
                <w:sz w:val="22"/>
                <w:szCs w:val="22"/>
              </w:rPr>
            </w:r>
            <w:r w:rsidRPr="005645B4">
              <w:rPr>
                <w:rFonts w:ascii="Arial" w:hAnsi="Arial" w:cs="Arial"/>
                <w:b/>
                <w:sz w:val="22"/>
                <w:szCs w:val="22"/>
              </w:rPr>
              <w:fldChar w:fldCharType="separate"/>
            </w:r>
            <w:r w:rsidRPr="005645B4">
              <w:rPr>
                <w:rFonts w:ascii="Arial" w:hAnsi="Arial" w:cs="Arial"/>
                <w:b/>
                <w:noProof/>
                <w:sz w:val="22"/>
                <w:szCs w:val="22"/>
              </w:rPr>
              <w:t> </w:t>
            </w:r>
            <w:r w:rsidRPr="005645B4">
              <w:rPr>
                <w:rFonts w:ascii="Arial" w:hAnsi="Arial" w:cs="Arial"/>
                <w:b/>
                <w:noProof/>
                <w:sz w:val="22"/>
                <w:szCs w:val="22"/>
              </w:rPr>
              <w:t> </w:t>
            </w:r>
            <w:r w:rsidRPr="005645B4">
              <w:rPr>
                <w:rFonts w:ascii="Arial" w:hAnsi="Arial" w:cs="Arial"/>
                <w:b/>
                <w:noProof/>
                <w:sz w:val="22"/>
                <w:szCs w:val="22"/>
              </w:rPr>
              <w:t> </w:t>
            </w:r>
            <w:r w:rsidRPr="005645B4">
              <w:rPr>
                <w:rFonts w:ascii="Arial" w:hAnsi="Arial" w:cs="Arial"/>
                <w:b/>
                <w:noProof/>
                <w:sz w:val="22"/>
                <w:szCs w:val="22"/>
              </w:rPr>
              <w:t> </w:t>
            </w:r>
            <w:r w:rsidRPr="005645B4">
              <w:rPr>
                <w:rFonts w:ascii="Arial" w:hAnsi="Arial" w:cs="Arial"/>
                <w:b/>
                <w:noProof/>
                <w:sz w:val="22"/>
                <w:szCs w:val="22"/>
              </w:rPr>
              <w:t> </w:t>
            </w:r>
            <w:r w:rsidRPr="005645B4">
              <w:rPr>
                <w:rFonts w:ascii="Arial" w:hAnsi="Arial" w:cs="Arial"/>
                <w:b/>
                <w:sz w:val="22"/>
                <w:szCs w:val="22"/>
              </w:rPr>
              <w:fldChar w:fldCharType="end"/>
            </w:r>
          </w:p>
        </w:tc>
        <w:tc>
          <w:tcPr>
            <w:tcW w:w="652" w:type="dxa"/>
          </w:tcPr>
          <w:p w14:paraId="47C8D725"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Pr>
          <w:p w14:paraId="7EF287D8"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Pr>
          <w:p w14:paraId="39526EC4"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Pr>
          <w:p w14:paraId="2A703470"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Pr>
          <w:p w14:paraId="2D98815C"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Pr>
          <w:p w14:paraId="4EA763A3"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Pr>
          <w:p w14:paraId="06A64D6B"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7E0CE61B" w14:textId="77777777" w:rsidTr="00660965">
        <w:trPr>
          <w:cantSplit/>
        </w:trPr>
        <w:tc>
          <w:tcPr>
            <w:tcW w:w="346" w:type="dxa"/>
            <w:tcBorders>
              <w:left w:val="single" w:sz="4" w:space="0" w:color="auto"/>
              <w:right w:val="nil"/>
            </w:tcBorders>
            <w:shd w:val="clear" w:color="auto" w:fill="D9D9D9"/>
          </w:tcPr>
          <w:p w14:paraId="2B006774" w14:textId="77777777" w:rsidR="00660965" w:rsidRDefault="00660965" w:rsidP="00AE2B27">
            <w:pPr>
              <w:spacing w:line="360" w:lineRule="auto"/>
            </w:pPr>
          </w:p>
        </w:tc>
        <w:tc>
          <w:tcPr>
            <w:tcW w:w="360" w:type="dxa"/>
            <w:tcBorders>
              <w:left w:val="nil"/>
              <w:right w:val="nil"/>
            </w:tcBorders>
            <w:shd w:val="clear" w:color="auto" w:fill="D9D9D9"/>
          </w:tcPr>
          <w:p w14:paraId="498D9B71" w14:textId="77777777" w:rsidR="00660965" w:rsidRPr="003963B7" w:rsidRDefault="00660965" w:rsidP="00AE2B27">
            <w:pPr>
              <w:spacing w:line="360" w:lineRule="auto"/>
            </w:pPr>
          </w:p>
        </w:tc>
        <w:tc>
          <w:tcPr>
            <w:tcW w:w="360" w:type="dxa"/>
            <w:tcBorders>
              <w:left w:val="nil"/>
              <w:right w:val="nil"/>
            </w:tcBorders>
            <w:shd w:val="clear" w:color="auto" w:fill="D9D9D9"/>
          </w:tcPr>
          <w:p w14:paraId="589110C5" w14:textId="77777777" w:rsidR="00660965" w:rsidRPr="003963B7" w:rsidRDefault="00660965" w:rsidP="00AE2B27">
            <w:pPr>
              <w:spacing w:line="360" w:lineRule="auto"/>
            </w:pPr>
          </w:p>
        </w:tc>
        <w:tc>
          <w:tcPr>
            <w:tcW w:w="360" w:type="dxa"/>
            <w:tcBorders>
              <w:left w:val="nil"/>
              <w:right w:val="nil"/>
            </w:tcBorders>
            <w:shd w:val="clear" w:color="auto" w:fill="D9D9D9"/>
          </w:tcPr>
          <w:p w14:paraId="503D43C9" w14:textId="77777777" w:rsidR="00660965" w:rsidRPr="003963B7" w:rsidRDefault="00660965" w:rsidP="00AE2B27">
            <w:pPr>
              <w:spacing w:line="360" w:lineRule="auto"/>
            </w:pPr>
          </w:p>
        </w:tc>
        <w:tc>
          <w:tcPr>
            <w:tcW w:w="360" w:type="dxa"/>
            <w:tcBorders>
              <w:left w:val="nil"/>
            </w:tcBorders>
            <w:shd w:val="clear" w:color="auto" w:fill="D9D9D9"/>
          </w:tcPr>
          <w:p w14:paraId="595E5746" w14:textId="77777777" w:rsidR="00660965" w:rsidRPr="003963B7" w:rsidRDefault="00660965" w:rsidP="00AE2B27">
            <w:pPr>
              <w:spacing w:line="360" w:lineRule="auto"/>
            </w:pPr>
          </w:p>
        </w:tc>
        <w:tc>
          <w:tcPr>
            <w:tcW w:w="4770" w:type="dxa"/>
            <w:shd w:val="clear" w:color="auto" w:fill="D9D9D9"/>
          </w:tcPr>
          <w:p w14:paraId="13470FCB" w14:textId="77777777" w:rsidR="00660965" w:rsidRPr="00277D54" w:rsidRDefault="00660965" w:rsidP="00AE2B27">
            <w:pPr>
              <w:pStyle w:val="Header"/>
              <w:tabs>
                <w:tab w:val="clear" w:pos="4153"/>
                <w:tab w:val="clear" w:pos="8306"/>
                <w:tab w:val="left" w:pos="1800"/>
                <w:tab w:val="right" w:pos="10440"/>
              </w:tabs>
              <w:spacing w:line="360" w:lineRule="auto"/>
              <w:jc w:val="center"/>
              <w:rPr>
                <w:rFonts w:ascii="Arial" w:hAnsi="Arial" w:cs="Arial"/>
                <w:sz w:val="22"/>
              </w:rPr>
            </w:pPr>
          </w:p>
        </w:tc>
        <w:tc>
          <w:tcPr>
            <w:tcW w:w="652" w:type="dxa"/>
            <w:shd w:val="clear" w:color="auto" w:fill="D9D9D9"/>
          </w:tcPr>
          <w:p w14:paraId="28359FC9" w14:textId="77777777" w:rsidR="00660965" w:rsidRPr="00D73E5B" w:rsidRDefault="00660965" w:rsidP="00AE2B27">
            <w:pPr>
              <w:spacing w:line="360" w:lineRule="auto"/>
              <w:jc w:val="center"/>
            </w:pPr>
          </w:p>
        </w:tc>
        <w:tc>
          <w:tcPr>
            <w:tcW w:w="653" w:type="dxa"/>
            <w:shd w:val="clear" w:color="auto" w:fill="D9D9D9"/>
          </w:tcPr>
          <w:p w14:paraId="2C3FAEF9" w14:textId="77777777" w:rsidR="00660965" w:rsidRPr="00D73E5B" w:rsidRDefault="00660965" w:rsidP="00AE2B27">
            <w:pPr>
              <w:spacing w:line="360" w:lineRule="auto"/>
              <w:jc w:val="center"/>
            </w:pPr>
          </w:p>
        </w:tc>
        <w:tc>
          <w:tcPr>
            <w:tcW w:w="652" w:type="dxa"/>
            <w:shd w:val="clear" w:color="auto" w:fill="D9D9D9"/>
          </w:tcPr>
          <w:p w14:paraId="22284ED7" w14:textId="77777777" w:rsidR="00660965" w:rsidRPr="00D73E5B" w:rsidRDefault="00660965" w:rsidP="00AE2B27">
            <w:pPr>
              <w:spacing w:line="360" w:lineRule="auto"/>
              <w:jc w:val="center"/>
            </w:pPr>
          </w:p>
        </w:tc>
        <w:tc>
          <w:tcPr>
            <w:tcW w:w="653" w:type="dxa"/>
            <w:shd w:val="clear" w:color="auto" w:fill="D9D9D9"/>
          </w:tcPr>
          <w:p w14:paraId="7F655369" w14:textId="77777777" w:rsidR="00660965" w:rsidRPr="00D73E5B" w:rsidRDefault="00660965" w:rsidP="00AE2B27">
            <w:pPr>
              <w:spacing w:line="360" w:lineRule="auto"/>
              <w:jc w:val="center"/>
            </w:pPr>
          </w:p>
        </w:tc>
        <w:tc>
          <w:tcPr>
            <w:tcW w:w="604" w:type="dxa"/>
            <w:shd w:val="clear" w:color="auto" w:fill="D9D9D9"/>
          </w:tcPr>
          <w:p w14:paraId="6D3DE405" w14:textId="77777777" w:rsidR="00660965" w:rsidRPr="00D73E5B" w:rsidRDefault="00660965" w:rsidP="00AE2B27">
            <w:pPr>
              <w:spacing w:line="360" w:lineRule="auto"/>
              <w:jc w:val="center"/>
            </w:pPr>
          </w:p>
        </w:tc>
        <w:tc>
          <w:tcPr>
            <w:tcW w:w="605" w:type="dxa"/>
            <w:shd w:val="clear" w:color="auto" w:fill="D9D9D9"/>
          </w:tcPr>
          <w:p w14:paraId="7A617DD6" w14:textId="77777777" w:rsidR="00660965" w:rsidRPr="00D73E5B" w:rsidRDefault="00660965" w:rsidP="00AE2B27">
            <w:pPr>
              <w:spacing w:line="360" w:lineRule="auto"/>
              <w:jc w:val="center"/>
            </w:pPr>
          </w:p>
        </w:tc>
        <w:tc>
          <w:tcPr>
            <w:tcW w:w="605" w:type="dxa"/>
            <w:shd w:val="clear" w:color="auto" w:fill="D9D9D9"/>
          </w:tcPr>
          <w:p w14:paraId="09257BD9"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1FB5C4ED" w14:textId="77777777" w:rsidTr="00660965">
        <w:trPr>
          <w:cantSplit/>
        </w:trPr>
        <w:tc>
          <w:tcPr>
            <w:tcW w:w="346" w:type="dxa"/>
            <w:tcBorders>
              <w:left w:val="single" w:sz="4" w:space="0" w:color="auto"/>
              <w:right w:val="nil"/>
            </w:tcBorders>
          </w:tcPr>
          <w:p w14:paraId="4FE49571" w14:textId="77777777" w:rsidR="00660965" w:rsidRDefault="00660965" w:rsidP="00AE2B27">
            <w:pPr>
              <w:spacing w:line="360" w:lineRule="auto"/>
            </w:pPr>
            <w:r>
              <w:t>0</w:t>
            </w:r>
          </w:p>
        </w:tc>
        <w:tc>
          <w:tcPr>
            <w:tcW w:w="360" w:type="dxa"/>
            <w:tcBorders>
              <w:left w:val="nil"/>
              <w:right w:val="nil"/>
            </w:tcBorders>
          </w:tcPr>
          <w:p w14:paraId="0F45DECE"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right w:val="nil"/>
            </w:tcBorders>
          </w:tcPr>
          <w:p w14:paraId="068134A5"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right w:val="nil"/>
            </w:tcBorders>
          </w:tcPr>
          <w:p w14:paraId="25CD4D13"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tcBorders>
          </w:tcPr>
          <w:p w14:paraId="50128F0B"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Pr>
          <w:p w14:paraId="73067B39"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5E518C">
              <w:rPr>
                <w:rFonts w:ascii="Arial" w:hAnsi="Arial" w:cs="Arial"/>
                <w:b/>
                <w:sz w:val="22"/>
                <w:szCs w:val="22"/>
              </w:rPr>
              <w:fldChar w:fldCharType="begin">
                <w:ffData>
                  <w:name w:val="Text6"/>
                  <w:enabled/>
                  <w:calcOnExit w:val="0"/>
                  <w:textInput/>
                </w:ffData>
              </w:fldChar>
            </w:r>
            <w:r w:rsidRPr="005E518C">
              <w:rPr>
                <w:rFonts w:ascii="Arial" w:hAnsi="Arial" w:cs="Arial"/>
                <w:b/>
                <w:sz w:val="22"/>
                <w:szCs w:val="22"/>
              </w:rPr>
              <w:instrText xml:space="preserve"> FORMTEXT </w:instrText>
            </w:r>
            <w:r w:rsidRPr="005E518C">
              <w:rPr>
                <w:rFonts w:ascii="Arial" w:hAnsi="Arial" w:cs="Arial"/>
                <w:b/>
                <w:sz w:val="22"/>
                <w:szCs w:val="22"/>
              </w:rPr>
            </w:r>
            <w:r w:rsidRPr="005E518C">
              <w:rPr>
                <w:rFonts w:ascii="Arial" w:hAnsi="Arial" w:cs="Arial"/>
                <w:b/>
                <w:sz w:val="22"/>
                <w:szCs w:val="22"/>
              </w:rPr>
              <w:fldChar w:fldCharType="separate"/>
            </w:r>
            <w:r w:rsidRPr="005E518C">
              <w:rPr>
                <w:rFonts w:ascii="Arial" w:hAnsi="Arial" w:cs="Arial"/>
                <w:b/>
                <w:noProof/>
                <w:sz w:val="22"/>
                <w:szCs w:val="22"/>
              </w:rPr>
              <w:t> </w:t>
            </w:r>
            <w:r w:rsidRPr="005E518C">
              <w:rPr>
                <w:rFonts w:ascii="Arial" w:hAnsi="Arial" w:cs="Arial"/>
                <w:b/>
                <w:noProof/>
                <w:sz w:val="22"/>
                <w:szCs w:val="22"/>
              </w:rPr>
              <w:t> </w:t>
            </w:r>
            <w:r w:rsidRPr="005E518C">
              <w:rPr>
                <w:rFonts w:ascii="Arial" w:hAnsi="Arial" w:cs="Arial"/>
                <w:b/>
                <w:noProof/>
                <w:sz w:val="22"/>
                <w:szCs w:val="22"/>
              </w:rPr>
              <w:t> </w:t>
            </w:r>
            <w:r w:rsidRPr="005E518C">
              <w:rPr>
                <w:rFonts w:ascii="Arial" w:hAnsi="Arial" w:cs="Arial"/>
                <w:b/>
                <w:noProof/>
                <w:sz w:val="22"/>
                <w:szCs w:val="22"/>
              </w:rPr>
              <w:t> </w:t>
            </w:r>
            <w:r w:rsidRPr="005E518C">
              <w:rPr>
                <w:rFonts w:ascii="Arial" w:hAnsi="Arial" w:cs="Arial"/>
                <w:b/>
                <w:noProof/>
                <w:sz w:val="22"/>
                <w:szCs w:val="22"/>
              </w:rPr>
              <w:t> </w:t>
            </w:r>
            <w:r w:rsidRPr="005E518C">
              <w:rPr>
                <w:rFonts w:ascii="Arial" w:hAnsi="Arial" w:cs="Arial"/>
                <w:b/>
                <w:sz w:val="22"/>
                <w:szCs w:val="22"/>
              </w:rPr>
              <w:fldChar w:fldCharType="end"/>
            </w:r>
          </w:p>
        </w:tc>
        <w:tc>
          <w:tcPr>
            <w:tcW w:w="652" w:type="dxa"/>
          </w:tcPr>
          <w:p w14:paraId="5AB23EEE"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Pr>
          <w:p w14:paraId="032508CE"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Pr>
          <w:p w14:paraId="3ECF803B"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Pr>
          <w:p w14:paraId="39773685"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Pr>
          <w:p w14:paraId="2D736A0E"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Pr>
          <w:p w14:paraId="3FB8577A"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Pr>
          <w:p w14:paraId="1E00CC99"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54A48CCD" w14:textId="77777777" w:rsidTr="00660965">
        <w:trPr>
          <w:cantSplit/>
        </w:trPr>
        <w:tc>
          <w:tcPr>
            <w:tcW w:w="346" w:type="dxa"/>
            <w:tcBorders>
              <w:left w:val="single" w:sz="4" w:space="0" w:color="auto"/>
              <w:right w:val="nil"/>
            </w:tcBorders>
          </w:tcPr>
          <w:p w14:paraId="1B508C8B" w14:textId="77777777" w:rsidR="00660965" w:rsidRDefault="00660965" w:rsidP="00AE2B27">
            <w:pPr>
              <w:spacing w:line="360" w:lineRule="auto"/>
            </w:pPr>
            <w:r>
              <w:t>0</w:t>
            </w:r>
          </w:p>
        </w:tc>
        <w:tc>
          <w:tcPr>
            <w:tcW w:w="360" w:type="dxa"/>
            <w:tcBorders>
              <w:left w:val="nil"/>
              <w:right w:val="nil"/>
            </w:tcBorders>
          </w:tcPr>
          <w:p w14:paraId="7C2C7F2B"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right w:val="nil"/>
            </w:tcBorders>
          </w:tcPr>
          <w:p w14:paraId="52178A2F"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right w:val="nil"/>
            </w:tcBorders>
          </w:tcPr>
          <w:p w14:paraId="6C1D06C3"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tcBorders>
          </w:tcPr>
          <w:p w14:paraId="309950F1"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Pr>
          <w:p w14:paraId="04C2E8D3"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5E518C">
              <w:rPr>
                <w:rFonts w:ascii="Arial" w:hAnsi="Arial" w:cs="Arial"/>
                <w:b/>
                <w:sz w:val="22"/>
                <w:szCs w:val="22"/>
              </w:rPr>
              <w:fldChar w:fldCharType="begin">
                <w:ffData>
                  <w:name w:val="Text6"/>
                  <w:enabled/>
                  <w:calcOnExit w:val="0"/>
                  <w:textInput/>
                </w:ffData>
              </w:fldChar>
            </w:r>
            <w:r w:rsidRPr="005E518C">
              <w:rPr>
                <w:rFonts w:ascii="Arial" w:hAnsi="Arial" w:cs="Arial"/>
                <w:b/>
                <w:sz w:val="22"/>
                <w:szCs w:val="22"/>
              </w:rPr>
              <w:instrText xml:space="preserve"> FORMTEXT </w:instrText>
            </w:r>
            <w:r w:rsidRPr="005E518C">
              <w:rPr>
                <w:rFonts w:ascii="Arial" w:hAnsi="Arial" w:cs="Arial"/>
                <w:b/>
                <w:sz w:val="22"/>
                <w:szCs w:val="22"/>
              </w:rPr>
            </w:r>
            <w:r w:rsidRPr="005E518C">
              <w:rPr>
                <w:rFonts w:ascii="Arial" w:hAnsi="Arial" w:cs="Arial"/>
                <w:b/>
                <w:sz w:val="22"/>
                <w:szCs w:val="22"/>
              </w:rPr>
              <w:fldChar w:fldCharType="separate"/>
            </w:r>
            <w:r w:rsidRPr="005E518C">
              <w:rPr>
                <w:rFonts w:ascii="Arial" w:hAnsi="Arial" w:cs="Arial"/>
                <w:b/>
                <w:noProof/>
                <w:sz w:val="22"/>
                <w:szCs w:val="22"/>
              </w:rPr>
              <w:t> </w:t>
            </w:r>
            <w:r w:rsidRPr="005E518C">
              <w:rPr>
                <w:rFonts w:ascii="Arial" w:hAnsi="Arial" w:cs="Arial"/>
                <w:b/>
                <w:noProof/>
                <w:sz w:val="22"/>
                <w:szCs w:val="22"/>
              </w:rPr>
              <w:t> </w:t>
            </w:r>
            <w:r w:rsidRPr="005E518C">
              <w:rPr>
                <w:rFonts w:ascii="Arial" w:hAnsi="Arial" w:cs="Arial"/>
                <w:b/>
                <w:noProof/>
                <w:sz w:val="22"/>
                <w:szCs w:val="22"/>
              </w:rPr>
              <w:t> </w:t>
            </w:r>
            <w:r w:rsidRPr="005E518C">
              <w:rPr>
                <w:rFonts w:ascii="Arial" w:hAnsi="Arial" w:cs="Arial"/>
                <w:b/>
                <w:noProof/>
                <w:sz w:val="22"/>
                <w:szCs w:val="22"/>
              </w:rPr>
              <w:t> </w:t>
            </w:r>
            <w:r w:rsidRPr="005E518C">
              <w:rPr>
                <w:rFonts w:ascii="Arial" w:hAnsi="Arial" w:cs="Arial"/>
                <w:b/>
                <w:noProof/>
                <w:sz w:val="22"/>
                <w:szCs w:val="22"/>
              </w:rPr>
              <w:t> </w:t>
            </w:r>
            <w:r w:rsidRPr="005E518C">
              <w:rPr>
                <w:rFonts w:ascii="Arial" w:hAnsi="Arial" w:cs="Arial"/>
                <w:b/>
                <w:sz w:val="22"/>
                <w:szCs w:val="22"/>
              </w:rPr>
              <w:fldChar w:fldCharType="end"/>
            </w:r>
          </w:p>
        </w:tc>
        <w:tc>
          <w:tcPr>
            <w:tcW w:w="652" w:type="dxa"/>
          </w:tcPr>
          <w:p w14:paraId="446A8DC4"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Pr>
          <w:p w14:paraId="46CD6B00"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Pr>
          <w:p w14:paraId="518EADD3"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Pr>
          <w:p w14:paraId="69AF54C9"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Pr>
          <w:p w14:paraId="06549AC2"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Pr>
          <w:p w14:paraId="76C1C1FD"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Pr>
          <w:p w14:paraId="023C0BFD"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42581376" w14:textId="77777777" w:rsidTr="00660965">
        <w:trPr>
          <w:cantSplit/>
        </w:trPr>
        <w:tc>
          <w:tcPr>
            <w:tcW w:w="346" w:type="dxa"/>
            <w:tcBorders>
              <w:left w:val="single" w:sz="4" w:space="0" w:color="auto"/>
              <w:bottom w:val="single" w:sz="4" w:space="0" w:color="auto"/>
              <w:right w:val="nil"/>
            </w:tcBorders>
          </w:tcPr>
          <w:p w14:paraId="47BA6E8A" w14:textId="77777777" w:rsidR="00660965" w:rsidRDefault="00660965" w:rsidP="00AE2B27">
            <w:pPr>
              <w:spacing w:line="360" w:lineRule="auto"/>
            </w:pPr>
            <w:r>
              <w:t>0</w:t>
            </w:r>
          </w:p>
        </w:tc>
        <w:tc>
          <w:tcPr>
            <w:tcW w:w="360" w:type="dxa"/>
            <w:tcBorders>
              <w:left w:val="nil"/>
              <w:bottom w:val="single" w:sz="4" w:space="0" w:color="auto"/>
              <w:right w:val="nil"/>
            </w:tcBorders>
          </w:tcPr>
          <w:p w14:paraId="562F7B59"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single" w:sz="4" w:space="0" w:color="auto"/>
              <w:right w:val="nil"/>
            </w:tcBorders>
          </w:tcPr>
          <w:p w14:paraId="769BEFA7"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single" w:sz="4" w:space="0" w:color="auto"/>
              <w:right w:val="nil"/>
            </w:tcBorders>
          </w:tcPr>
          <w:p w14:paraId="5745D034"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single" w:sz="4" w:space="0" w:color="auto"/>
            </w:tcBorders>
          </w:tcPr>
          <w:p w14:paraId="2C514285"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Borders>
              <w:bottom w:val="single" w:sz="4" w:space="0" w:color="auto"/>
            </w:tcBorders>
          </w:tcPr>
          <w:p w14:paraId="4471A3CF"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5E518C">
              <w:rPr>
                <w:rFonts w:ascii="Arial" w:hAnsi="Arial" w:cs="Arial"/>
                <w:b/>
                <w:sz w:val="22"/>
                <w:szCs w:val="22"/>
              </w:rPr>
              <w:fldChar w:fldCharType="begin">
                <w:ffData>
                  <w:name w:val="Text6"/>
                  <w:enabled/>
                  <w:calcOnExit w:val="0"/>
                  <w:textInput/>
                </w:ffData>
              </w:fldChar>
            </w:r>
            <w:r w:rsidRPr="005E518C">
              <w:rPr>
                <w:rFonts w:ascii="Arial" w:hAnsi="Arial" w:cs="Arial"/>
                <w:b/>
                <w:sz w:val="22"/>
                <w:szCs w:val="22"/>
              </w:rPr>
              <w:instrText xml:space="preserve"> FORMTEXT </w:instrText>
            </w:r>
            <w:r w:rsidRPr="005E518C">
              <w:rPr>
                <w:rFonts w:ascii="Arial" w:hAnsi="Arial" w:cs="Arial"/>
                <w:b/>
                <w:sz w:val="22"/>
                <w:szCs w:val="22"/>
              </w:rPr>
            </w:r>
            <w:r w:rsidRPr="005E518C">
              <w:rPr>
                <w:rFonts w:ascii="Arial" w:hAnsi="Arial" w:cs="Arial"/>
                <w:b/>
                <w:sz w:val="22"/>
                <w:szCs w:val="22"/>
              </w:rPr>
              <w:fldChar w:fldCharType="separate"/>
            </w:r>
            <w:r w:rsidRPr="005E518C">
              <w:rPr>
                <w:rFonts w:ascii="Arial" w:hAnsi="Arial" w:cs="Arial"/>
                <w:b/>
                <w:noProof/>
                <w:sz w:val="22"/>
                <w:szCs w:val="22"/>
              </w:rPr>
              <w:t> </w:t>
            </w:r>
            <w:r w:rsidRPr="005E518C">
              <w:rPr>
                <w:rFonts w:ascii="Arial" w:hAnsi="Arial" w:cs="Arial"/>
                <w:b/>
                <w:noProof/>
                <w:sz w:val="22"/>
                <w:szCs w:val="22"/>
              </w:rPr>
              <w:t> </w:t>
            </w:r>
            <w:r w:rsidRPr="005E518C">
              <w:rPr>
                <w:rFonts w:ascii="Arial" w:hAnsi="Arial" w:cs="Arial"/>
                <w:b/>
                <w:noProof/>
                <w:sz w:val="22"/>
                <w:szCs w:val="22"/>
              </w:rPr>
              <w:t> </w:t>
            </w:r>
            <w:r w:rsidRPr="005E518C">
              <w:rPr>
                <w:rFonts w:ascii="Arial" w:hAnsi="Arial" w:cs="Arial"/>
                <w:b/>
                <w:noProof/>
                <w:sz w:val="22"/>
                <w:szCs w:val="22"/>
              </w:rPr>
              <w:t> </w:t>
            </w:r>
            <w:r w:rsidRPr="005E518C">
              <w:rPr>
                <w:rFonts w:ascii="Arial" w:hAnsi="Arial" w:cs="Arial"/>
                <w:b/>
                <w:noProof/>
                <w:sz w:val="22"/>
                <w:szCs w:val="22"/>
              </w:rPr>
              <w:t> </w:t>
            </w:r>
            <w:r w:rsidRPr="005E518C">
              <w:rPr>
                <w:rFonts w:ascii="Arial" w:hAnsi="Arial" w:cs="Arial"/>
                <w:b/>
                <w:sz w:val="22"/>
                <w:szCs w:val="22"/>
              </w:rPr>
              <w:fldChar w:fldCharType="end"/>
            </w:r>
          </w:p>
        </w:tc>
        <w:tc>
          <w:tcPr>
            <w:tcW w:w="652" w:type="dxa"/>
            <w:tcBorders>
              <w:bottom w:val="single" w:sz="4" w:space="0" w:color="auto"/>
            </w:tcBorders>
          </w:tcPr>
          <w:p w14:paraId="56A61E94"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single" w:sz="4" w:space="0" w:color="auto"/>
            </w:tcBorders>
          </w:tcPr>
          <w:p w14:paraId="3DF00090"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Borders>
              <w:bottom w:val="single" w:sz="4" w:space="0" w:color="auto"/>
            </w:tcBorders>
          </w:tcPr>
          <w:p w14:paraId="3B526443"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single" w:sz="4" w:space="0" w:color="auto"/>
            </w:tcBorders>
          </w:tcPr>
          <w:p w14:paraId="62DD30E9"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Borders>
              <w:bottom w:val="single" w:sz="4" w:space="0" w:color="auto"/>
            </w:tcBorders>
          </w:tcPr>
          <w:p w14:paraId="5AAA3AED"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single" w:sz="4" w:space="0" w:color="auto"/>
            </w:tcBorders>
          </w:tcPr>
          <w:p w14:paraId="4FA37F99"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single" w:sz="4" w:space="0" w:color="auto"/>
            </w:tcBorders>
          </w:tcPr>
          <w:p w14:paraId="4E62E0D4"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bl>
    <w:p w14:paraId="47EF65AA" w14:textId="77777777" w:rsidR="00660965" w:rsidRPr="00A0015B" w:rsidRDefault="00660965" w:rsidP="00660965"/>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2250"/>
        <w:gridCol w:w="4230"/>
      </w:tblGrid>
      <w:tr w:rsidR="00660965" w14:paraId="359FECA5" w14:textId="77777777" w:rsidTr="00AE2B27">
        <w:tc>
          <w:tcPr>
            <w:tcW w:w="4410" w:type="dxa"/>
          </w:tcPr>
          <w:p w14:paraId="461C15C1" w14:textId="77777777" w:rsidR="00660965" w:rsidRPr="0078410F" w:rsidRDefault="00660965" w:rsidP="00AE2B27">
            <w:pPr>
              <w:rPr>
                <w:i/>
                <w:sz w:val="20"/>
              </w:rPr>
            </w:pPr>
            <w:proofErr w:type="spellStart"/>
            <w:r w:rsidRPr="00932071">
              <w:rPr>
                <w:b/>
                <w:sz w:val="20"/>
              </w:rPr>
              <w:t>Pennaeth</w:t>
            </w:r>
            <w:proofErr w:type="spellEnd"/>
            <w:r w:rsidRPr="00932071">
              <w:rPr>
                <w:b/>
                <w:sz w:val="20"/>
              </w:rPr>
              <w:t xml:space="preserve"> y Gymraeg</w:t>
            </w:r>
            <w:r>
              <w:rPr>
                <w:sz w:val="20"/>
              </w:rPr>
              <w:t xml:space="preserve"> </w:t>
            </w:r>
            <w:r w:rsidRPr="0078410F">
              <w:rPr>
                <w:sz w:val="20"/>
              </w:rPr>
              <w:t>/</w:t>
            </w:r>
            <w:r>
              <w:rPr>
                <w:sz w:val="20"/>
              </w:rPr>
              <w:t xml:space="preserve"> </w:t>
            </w:r>
            <w:r w:rsidRPr="0078410F">
              <w:rPr>
                <w:i/>
                <w:sz w:val="20"/>
              </w:rPr>
              <w:t>Head of Welsh</w:t>
            </w:r>
          </w:p>
          <w:p w14:paraId="3E7B75A3" w14:textId="77777777" w:rsidR="00660965" w:rsidRPr="0078410F" w:rsidRDefault="00660965" w:rsidP="00AE2B27">
            <w:pPr>
              <w:rPr>
                <w:i/>
                <w:sz w:val="20"/>
              </w:rPr>
            </w:pPr>
            <w:r>
              <w:rPr>
                <w:i/>
                <w:sz w:val="20"/>
              </w:rPr>
              <w:fldChar w:fldCharType="begin">
                <w:ffData>
                  <w:name w:val="Text2"/>
                  <w:enabled/>
                  <w:calcOnExit w:val="0"/>
                  <w:textInput/>
                </w:ffData>
              </w:fldChar>
            </w:r>
            <w:bookmarkStart w:id="3" w:name="Text2"/>
            <w:r>
              <w:rPr>
                <w:i/>
                <w:sz w:val="20"/>
              </w:rPr>
              <w:instrText xml:space="preserve"> FORMTEXT </w:instrText>
            </w:r>
            <w:r>
              <w:rPr>
                <w:i/>
                <w:sz w:val="20"/>
              </w:rPr>
            </w:r>
            <w:r>
              <w:rPr>
                <w:i/>
                <w:sz w:val="20"/>
              </w:rPr>
              <w:fldChar w:fldCharType="separate"/>
            </w:r>
            <w:r>
              <w:rPr>
                <w:i/>
                <w:noProof/>
                <w:sz w:val="20"/>
              </w:rPr>
              <w:t> </w:t>
            </w:r>
            <w:r>
              <w:rPr>
                <w:i/>
                <w:noProof/>
                <w:sz w:val="20"/>
              </w:rPr>
              <w:t> </w:t>
            </w:r>
            <w:r>
              <w:rPr>
                <w:i/>
                <w:noProof/>
                <w:sz w:val="20"/>
              </w:rPr>
              <w:t> </w:t>
            </w:r>
            <w:r>
              <w:rPr>
                <w:i/>
                <w:noProof/>
                <w:sz w:val="20"/>
              </w:rPr>
              <w:t> </w:t>
            </w:r>
            <w:r>
              <w:rPr>
                <w:i/>
                <w:noProof/>
                <w:sz w:val="20"/>
              </w:rPr>
              <w:t> </w:t>
            </w:r>
            <w:r>
              <w:rPr>
                <w:i/>
                <w:sz w:val="20"/>
              </w:rPr>
              <w:fldChar w:fldCharType="end"/>
            </w:r>
            <w:bookmarkEnd w:id="3"/>
          </w:p>
          <w:p w14:paraId="215CD6F7" w14:textId="77777777" w:rsidR="00660965" w:rsidRPr="0078410F" w:rsidRDefault="00660965" w:rsidP="00AE2B27">
            <w:pPr>
              <w:rPr>
                <w:i/>
                <w:sz w:val="20"/>
              </w:rPr>
            </w:pPr>
          </w:p>
        </w:tc>
        <w:tc>
          <w:tcPr>
            <w:tcW w:w="2250" w:type="dxa"/>
          </w:tcPr>
          <w:p w14:paraId="01AF9907" w14:textId="77777777" w:rsidR="00660965" w:rsidRDefault="00660965" w:rsidP="00AE2B27">
            <w:pPr>
              <w:rPr>
                <w:i/>
                <w:sz w:val="20"/>
              </w:rPr>
            </w:pPr>
            <w:proofErr w:type="spellStart"/>
            <w:r w:rsidRPr="00932071">
              <w:rPr>
                <w:b/>
                <w:sz w:val="20"/>
              </w:rPr>
              <w:t>Dyddiad</w:t>
            </w:r>
            <w:proofErr w:type="spellEnd"/>
            <w:r w:rsidRPr="00932071">
              <w:rPr>
                <w:b/>
                <w:sz w:val="20"/>
              </w:rPr>
              <w:t xml:space="preserve"> </w:t>
            </w:r>
            <w:r w:rsidRPr="0078410F">
              <w:rPr>
                <w:sz w:val="20"/>
              </w:rPr>
              <w:t>/</w:t>
            </w:r>
            <w:r>
              <w:rPr>
                <w:sz w:val="20"/>
              </w:rPr>
              <w:t xml:space="preserve"> </w:t>
            </w:r>
            <w:r w:rsidRPr="0078410F">
              <w:rPr>
                <w:i/>
                <w:sz w:val="20"/>
              </w:rPr>
              <w:t>Date</w:t>
            </w:r>
          </w:p>
          <w:p w14:paraId="488E461C" w14:textId="77777777" w:rsidR="00660965" w:rsidRPr="0078410F" w:rsidRDefault="00660965" w:rsidP="00AE2B27">
            <w:pPr>
              <w:rPr>
                <w:sz w:val="20"/>
              </w:rPr>
            </w:pPr>
            <w:r>
              <w:rPr>
                <w:i/>
                <w:sz w:val="20"/>
              </w:rPr>
              <w:fldChar w:fldCharType="begin">
                <w:ffData>
                  <w:name w:val="Text3"/>
                  <w:enabled/>
                  <w:calcOnExit w:val="0"/>
                  <w:textInput/>
                </w:ffData>
              </w:fldChar>
            </w:r>
            <w:bookmarkStart w:id="4" w:name="Text3"/>
            <w:r>
              <w:rPr>
                <w:i/>
                <w:sz w:val="20"/>
              </w:rPr>
              <w:instrText xml:space="preserve"> FORMTEXT </w:instrText>
            </w:r>
            <w:r>
              <w:rPr>
                <w:i/>
                <w:sz w:val="20"/>
              </w:rPr>
            </w:r>
            <w:r>
              <w:rPr>
                <w:i/>
                <w:sz w:val="20"/>
              </w:rPr>
              <w:fldChar w:fldCharType="separate"/>
            </w:r>
            <w:r>
              <w:rPr>
                <w:i/>
                <w:noProof/>
                <w:sz w:val="20"/>
              </w:rPr>
              <w:t> </w:t>
            </w:r>
            <w:r>
              <w:rPr>
                <w:i/>
                <w:noProof/>
                <w:sz w:val="20"/>
              </w:rPr>
              <w:t> </w:t>
            </w:r>
            <w:r>
              <w:rPr>
                <w:i/>
                <w:noProof/>
                <w:sz w:val="20"/>
              </w:rPr>
              <w:t> </w:t>
            </w:r>
            <w:r>
              <w:rPr>
                <w:i/>
                <w:noProof/>
                <w:sz w:val="20"/>
              </w:rPr>
              <w:t> </w:t>
            </w:r>
            <w:r>
              <w:rPr>
                <w:i/>
                <w:noProof/>
                <w:sz w:val="20"/>
              </w:rPr>
              <w:t> </w:t>
            </w:r>
            <w:r>
              <w:rPr>
                <w:i/>
                <w:sz w:val="20"/>
              </w:rPr>
              <w:fldChar w:fldCharType="end"/>
            </w:r>
            <w:bookmarkEnd w:id="4"/>
          </w:p>
        </w:tc>
        <w:tc>
          <w:tcPr>
            <w:tcW w:w="4230" w:type="dxa"/>
          </w:tcPr>
          <w:p w14:paraId="15246C3B" w14:textId="77777777" w:rsidR="00660965" w:rsidRDefault="00660965" w:rsidP="00AE2B27">
            <w:pPr>
              <w:rPr>
                <w:i/>
                <w:sz w:val="20"/>
              </w:rPr>
            </w:pPr>
            <w:proofErr w:type="spellStart"/>
            <w:r w:rsidRPr="00932071">
              <w:rPr>
                <w:b/>
                <w:sz w:val="20"/>
              </w:rPr>
              <w:t>Safonwr</w:t>
            </w:r>
            <w:proofErr w:type="spellEnd"/>
            <w:r>
              <w:rPr>
                <w:sz w:val="20"/>
              </w:rPr>
              <w:t xml:space="preserve"> </w:t>
            </w:r>
            <w:r w:rsidRPr="0078410F">
              <w:rPr>
                <w:sz w:val="20"/>
              </w:rPr>
              <w:t>/</w:t>
            </w:r>
            <w:r>
              <w:rPr>
                <w:sz w:val="20"/>
              </w:rPr>
              <w:t xml:space="preserve"> </w:t>
            </w:r>
            <w:r>
              <w:rPr>
                <w:i/>
                <w:sz w:val="20"/>
              </w:rPr>
              <w:t>Moderator</w:t>
            </w:r>
          </w:p>
          <w:p w14:paraId="3158C590" w14:textId="77777777" w:rsidR="00660965" w:rsidRPr="0078410F" w:rsidRDefault="00660965" w:rsidP="00AE2B27">
            <w:pPr>
              <w:rPr>
                <w:i/>
                <w:sz w:val="20"/>
              </w:rPr>
            </w:pPr>
            <w:r>
              <w:rPr>
                <w:i/>
                <w:sz w:val="20"/>
              </w:rPr>
              <w:fldChar w:fldCharType="begin">
                <w:ffData>
                  <w:name w:val="Text4"/>
                  <w:enabled/>
                  <w:calcOnExit w:val="0"/>
                  <w:textInput/>
                </w:ffData>
              </w:fldChar>
            </w:r>
            <w:bookmarkStart w:id="5" w:name="Text4"/>
            <w:r>
              <w:rPr>
                <w:i/>
                <w:sz w:val="20"/>
              </w:rPr>
              <w:instrText xml:space="preserve"> FORMTEXT </w:instrText>
            </w:r>
            <w:r>
              <w:rPr>
                <w:i/>
                <w:sz w:val="20"/>
              </w:rPr>
            </w:r>
            <w:r>
              <w:rPr>
                <w:i/>
                <w:sz w:val="20"/>
              </w:rPr>
              <w:fldChar w:fldCharType="separate"/>
            </w:r>
            <w:r>
              <w:rPr>
                <w:i/>
                <w:noProof/>
                <w:sz w:val="20"/>
              </w:rPr>
              <w:t> </w:t>
            </w:r>
            <w:r>
              <w:rPr>
                <w:i/>
                <w:noProof/>
                <w:sz w:val="20"/>
              </w:rPr>
              <w:t> </w:t>
            </w:r>
            <w:r>
              <w:rPr>
                <w:i/>
                <w:noProof/>
                <w:sz w:val="20"/>
              </w:rPr>
              <w:t> </w:t>
            </w:r>
            <w:r>
              <w:rPr>
                <w:i/>
                <w:noProof/>
                <w:sz w:val="20"/>
              </w:rPr>
              <w:t> </w:t>
            </w:r>
            <w:r>
              <w:rPr>
                <w:i/>
                <w:noProof/>
                <w:sz w:val="20"/>
              </w:rPr>
              <w:t> </w:t>
            </w:r>
            <w:r>
              <w:rPr>
                <w:i/>
                <w:sz w:val="20"/>
              </w:rPr>
              <w:fldChar w:fldCharType="end"/>
            </w:r>
            <w:bookmarkEnd w:id="5"/>
          </w:p>
        </w:tc>
      </w:tr>
    </w:tbl>
    <w:p w14:paraId="53464CC8" w14:textId="77777777" w:rsidR="00660965" w:rsidRPr="00A0015B" w:rsidRDefault="00660965" w:rsidP="00660965">
      <w:pPr>
        <w:pStyle w:val="Header"/>
        <w:tabs>
          <w:tab w:val="clear" w:pos="4153"/>
          <w:tab w:val="clear" w:pos="8306"/>
          <w:tab w:val="left" w:pos="1800"/>
          <w:tab w:val="right" w:pos="10440"/>
        </w:tabs>
        <w:jc w:val="left"/>
        <w:rPr>
          <w:rFonts w:ascii="Arial" w:hAnsi="Arial" w:cs="Arial"/>
          <w:sz w:val="22"/>
          <w:szCs w:val="22"/>
        </w:rPr>
      </w:pPr>
    </w:p>
    <w:tbl>
      <w:tblPr>
        <w:tblW w:w="10818" w:type="dxa"/>
        <w:tblLayout w:type="fixed"/>
        <w:tblLook w:val="0000" w:firstRow="0" w:lastRow="0" w:firstColumn="0" w:lastColumn="0" w:noHBand="0" w:noVBand="0"/>
      </w:tblPr>
      <w:tblGrid>
        <w:gridCol w:w="1638"/>
        <w:gridCol w:w="7110"/>
        <w:gridCol w:w="2070"/>
      </w:tblGrid>
      <w:tr w:rsidR="00660965" w:rsidRPr="00277D54" w14:paraId="78645518" w14:textId="77777777" w:rsidTr="00AE2B27">
        <w:trPr>
          <w:cantSplit/>
          <w:trHeight w:val="1052"/>
        </w:trPr>
        <w:tc>
          <w:tcPr>
            <w:tcW w:w="1638" w:type="dxa"/>
          </w:tcPr>
          <w:p w14:paraId="4CDDE32A" w14:textId="77777777" w:rsidR="00660965" w:rsidRPr="00277D54" w:rsidRDefault="00660965" w:rsidP="00AE2B27">
            <w:pPr>
              <w:spacing w:line="228" w:lineRule="auto"/>
              <w:rPr>
                <w:b/>
              </w:rPr>
            </w:pPr>
            <w:r>
              <w:rPr>
                <w:noProof/>
                <w:lang w:eastAsia="en-GB"/>
              </w:rPr>
              <w:lastRenderedPageBreak/>
              <w:drawing>
                <wp:inline distT="0" distB="0" distL="0" distR="0" wp14:anchorId="29388862" wp14:editId="78D4D869">
                  <wp:extent cx="914400" cy="914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7110" w:type="dxa"/>
            <w:vAlign w:val="center"/>
          </w:tcPr>
          <w:p w14:paraId="7760A024" w14:textId="77777777" w:rsidR="00660965" w:rsidRPr="003963B7" w:rsidRDefault="00660965" w:rsidP="00AE2B27">
            <w:pPr>
              <w:rPr>
                <w:b/>
                <w:sz w:val="16"/>
                <w:szCs w:val="16"/>
              </w:rPr>
            </w:pPr>
          </w:p>
          <w:p w14:paraId="50EC75C5" w14:textId="77777777" w:rsidR="00660965" w:rsidRDefault="00660965" w:rsidP="00AE2B27">
            <w:pPr>
              <w:rPr>
                <w:b/>
                <w:i/>
              </w:rPr>
            </w:pPr>
            <w:proofErr w:type="gramStart"/>
            <w:r>
              <w:rPr>
                <w:b/>
              </w:rPr>
              <w:t>TGAU  LLENYDDIAETH</w:t>
            </w:r>
            <w:proofErr w:type="gramEnd"/>
            <w:r>
              <w:rPr>
                <w:b/>
              </w:rPr>
              <w:t xml:space="preserve"> GYMRAEG </w:t>
            </w:r>
          </w:p>
          <w:p w14:paraId="1A6EE79A" w14:textId="77777777" w:rsidR="00660965" w:rsidRPr="00562172" w:rsidRDefault="00660965" w:rsidP="00AE2B27">
            <w:pPr>
              <w:rPr>
                <w:b/>
                <w:i/>
              </w:rPr>
            </w:pPr>
            <w:proofErr w:type="gramStart"/>
            <w:r w:rsidRPr="00562172">
              <w:rPr>
                <w:b/>
                <w:i/>
              </w:rPr>
              <w:t>GCSE  WELSH</w:t>
            </w:r>
            <w:proofErr w:type="gramEnd"/>
            <w:r w:rsidRPr="00562172">
              <w:rPr>
                <w:b/>
                <w:i/>
              </w:rPr>
              <w:t xml:space="preserve"> LITERATURE</w:t>
            </w:r>
            <w:r>
              <w:rPr>
                <w:b/>
                <w:i/>
              </w:rPr>
              <w:t xml:space="preserve"> </w:t>
            </w:r>
          </w:p>
          <w:p w14:paraId="2BB7BB0A" w14:textId="77777777" w:rsidR="00660965" w:rsidRPr="003963B7" w:rsidRDefault="00660965" w:rsidP="00AE2B27">
            <w:pPr>
              <w:rPr>
                <w:b/>
                <w:sz w:val="16"/>
                <w:szCs w:val="16"/>
              </w:rPr>
            </w:pPr>
          </w:p>
          <w:p w14:paraId="428F3C09" w14:textId="77777777" w:rsidR="00660965" w:rsidRDefault="00660965" w:rsidP="00AE2B27">
            <w:pPr>
              <w:tabs>
                <w:tab w:val="right" w:pos="10440"/>
              </w:tabs>
              <w:rPr>
                <w:b/>
                <w:i/>
                <w:sz w:val="20"/>
              </w:rPr>
            </w:pPr>
            <w:r w:rsidRPr="003F2143">
              <w:rPr>
                <w:b/>
                <w:sz w:val="20"/>
              </w:rPr>
              <w:t xml:space="preserve">ASESIAD ARHOLIAD LLAFAR </w:t>
            </w:r>
            <w:r>
              <w:rPr>
                <w:b/>
                <w:sz w:val="20"/>
              </w:rPr>
              <w:t>–</w:t>
            </w:r>
            <w:r w:rsidRPr="003F2143">
              <w:rPr>
                <w:b/>
                <w:sz w:val="20"/>
              </w:rPr>
              <w:t xml:space="preserve"> </w:t>
            </w:r>
            <w:r w:rsidRPr="00562172">
              <w:rPr>
                <w:b/>
                <w:i/>
                <w:sz w:val="20"/>
              </w:rPr>
              <w:t>ASSESSMENT OF ORAL EXAMINATION</w:t>
            </w:r>
          </w:p>
          <w:p w14:paraId="0BFEF11A" w14:textId="77777777" w:rsidR="00660965" w:rsidRDefault="00660965" w:rsidP="00AE2B27">
            <w:pPr>
              <w:tabs>
                <w:tab w:val="right" w:pos="10440"/>
              </w:tabs>
              <w:rPr>
                <w:b/>
                <w:i/>
                <w:sz w:val="20"/>
              </w:rPr>
            </w:pPr>
          </w:p>
          <w:p w14:paraId="4E741F07" w14:textId="77777777" w:rsidR="00660965" w:rsidRPr="003F2143" w:rsidRDefault="00660965" w:rsidP="00AE2B27">
            <w:pPr>
              <w:tabs>
                <w:tab w:val="right" w:pos="10440"/>
              </w:tabs>
              <w:rPr>
                <w:b/>
                <w:i/>
                <w:sz w:val="20"/>
              </w:rPr>
            </w:pPr>
            <w:r w:rsidRPr="00AD1FD3">
              <w:rPr>
                <w:b/>
                <w:sz w:val="20"/>
              </w:rPr>
              <w:t>TAFLEN FARCIAU I’R SAMPL</w:t>
            </w:r>
            <w:r>
              <w:rPr>
                <w:b/>
                <w:i/>
                <w:sz w:val="20"/>
              </w:rPr>
              <w:t xml:space="preserve"> – MARK SHEET FOR SAMPLE</w:t>
            </w:r>
          </w:p>
          <w:p w14:paraId="57D72C4E" w14:textId="77777777" w:rsidR="00660965" w:rsidRPr="00277D54" w:rsidRDefault="00660965" w:rsidP="00AE2B27">
            <w:pPr>
              <w:spacing w:line="228" w:lineRule="auto"/>
              <w:rPr>
                <w:b/>
                <w:szCs w:val="24"/>
              </w:rPr>
            </w:pPr>
          </w:p>
        </w:tc>
        <w:tc>
          <w:tcPr>
            <w:tcW w:w="2070" w:type="dxa"/>
            <w:tcBorders>
              <w:top w:val="single" w:sz="4" w:space="0" w:color="auto"/>
              <w:left w:val="single" w:sz="4" w:space="0" w:color="auto"/>
              <w:bottom w:val="single" w:sz="4" w:space="0" w:color="auto"/>
              <w:right w:val="single" w:sz="4" w:space="0" w:color="auto"/>
            </w:tcBorders>
            <w:vAlign w:val="center"/>
          </w:tcPr>
          <w:p w14:paraId="74CB813A" w14:textId="1F726285" w:rsidR="00660965" w:rsidRPr="00F52E9C" w:rsidRDefault="00660965" w:rsidP="00AE2B27">
            <w:pPr>
              <w:jc w:val="center"/>
              <w:rPr>
                <w:b/>
                <w:sz w:val="36"/>
                <w:szCs w:val="36"/>
              </w:rPr>
            </w:pPr>
            <w:r w:rsidRPr="00F52E9C">
              <w:rPr>
                <w:b/>
                <w:sz w:val="36"/>
                <w:szCs w:val="36"/>
              </w:rPr>
              <w:t>LLÊ</w:t>
            </w:r>
            <w:r>
              <w:rPr>
                <w:b/>
                <w:sz w:val="36"/>
                <w:szCs w:val="36"/>
              </w:rPr>
              <w:t>N/3U</w:t>
            </w:r>
          </w:p>
          <w:p w14:paraId="3E29868E" w14:textId="77777777" w:rsidR="00660965" w:rsidRPr="00F52E9C" w:rsidRDefault="00660965" w:rsidP="00AE2B27">
            <w:pPr>
              <w:jc w:val="center"/>
              <w:rPr>
                <w:b/>
                <w:sz w:val="36"/>
                <w:szCs w:val="36"/>
              </w:rPr>
            </w:pPr>
            <w:r>
              <w:rPr>
                <w:b/>
                <w:sz w:val="36"/>
                <w:szCs w:val="36"/>
              </w:rPr>
              <w:t>UNED 3</w:t>
            </w:r>
          </w:p>
          <w:p w14:paraId="5A1BD26C" w14:textId="0C09C260" w:rsidR="00660965" w:rsidRPr="00F52E9C" w:rsidRDefault="00660965" w:rsidP="00AE2B27">
            <w:pPr>
              <w:jc w:val="center"/>
              <w:rPr>
                <w:b/>
                <w:sz w:val="36"/>
                <w:szCs w:val="36"/>
              </w:rPr>
            </w:pPr>
            <w:r>
              <w:rPr>
                <w:b/>
                <w:sz w:val="36"/>
                <w:szCs w:val="36"/>
              </w:rPr>
              <w:t>3010N</w:t>
            </w:r>
            <w:r w:rsidR="00130255">
              <w:rPr>
                <w:b/>
                <w:sz w:val="36"/>
                <w:szCs w:val="36"/>
              </w:rPr>
              <w:t>C</w:t>
            </w:r>
            <w:r>
              <w:rPr>
                <w:b/>
                <w:sz w:val="36"/>
                <w:szCs w:val="36"/>
              </w:rPr>
              <w:t>0-1</w:t>
            </w:r>
          </w:p>
        </w:tc>
      </w:tr>
    </w:tbl>
    <w:p w14:paraId="3C216E15" w14:textId="77777777" w:rsidR="00660965" w:rsidRDefault="00660965" w:rsidP="00660965">
      <w:pPr>
        <w:rPr>
          <w:sz w:val="10"/>
          <w:szCs w:val="10"/>
        </w:rPr>
      </w:pPr>
    </w:p>
    <w:p w14:paraId="6988F8EA" w14:textId="7E22334C" w:rsidR="00660965" w:rsidRPr="005B40E1" w:rsidRDefault="00660965" w:rsidP="00660965">
      <w:pPr>
        <w:pStyle w:val="Heading2"/>
        <w:tabs>
          <w:tab w:val="right" w:pos="10350"/>
        </w:tabs>
        <w:rPr>
          <w:sz w:val="22"/>
          <w:szCs w:val="22"/>
        </w:rPr>
      </w:pPr>
      <w:proofErr w:type="spellStart"/>
      <w:r>
        <w:rPr>
          <w:sz w:val="22"/>
          <w:szCs w:val="22"/>
        </w:rPr>
        <w:t>Cyfres</w:t>
      </w:r>
      <w:proofErr w:type="spellEnd"/>
      <w:r>
        <w:rPr>
          <w:sz w:val="22"/>
          <w:szCs w:val="22"/>
        </w:rPr>
        <w:t xml:space="preserve"> Haf </w:t>
      </w:r>
      <w:r w:rsidR="0088535B">
        <w:rPr>
          <w:sz w:val="22"/>
          <w:szCs w:val="22"/>
        </w:rPr>
        <w:t>2022</w:t>
      </w:r>
      <w:r w:rsidRPr="005B40E1">
        <w:rPr>
          <w:sz w:val="22"/>
          <w:szCs w:val="22"/>
        </w:rPr>
        <w:tab/>
      </w:r>
      <w:r>
        <w:rPr>
          <w:i/>
          <w:sz w:val="22"/>
          <w:szCs w:val="22"/>
        </w:rPr>
        <w:t xml:space="preserve">Summer </w:t>
      </w:r>
      <w:r w:rsidR="0088535B">
        <w:rPr>
          <w:i/>
          <w:sz w:val="22"/>
          <w:szCs w:val="22"/>
        </w:rPr>
        <w:t>2022</w:t>
      </w:r>
      <w:r w:rsidRPr="00562172">
        <w:rPr>
          <w:i/>
          <w:sz w:val="22"/>
          <w:szCs w:val="22"/>
        </w:rPr>
        <w:t xml:space="preserve"> Series</w:t>
      </w:r>
    </w:p>
    <w:p w14:paraId="46C20851" w14:textId="77777777" w:rsidR="00660965" w:rsidRPr="00277D54" w:rsidRDefault="00660965" w:rsidP="00660965">
      <w:pPr>
        <w:tabs>
          <w:tab w:val="right" w:pos="10440"/>
        </w:tabs>
        <w:jc w:val="center"/>
        <w:rPr>
          <w:b/>
          <w:sz w:val="10"/>
          <w:szCs w:val="10"/>
        </w:rPr>
      </w:pP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238"/>
        <w:gridCol w:w="5151"/>
        <w:gridCol w:w="2734"/>
      </w:tblGrid>
      <w:tr w:rsidR="00660965" w:rsidRPr="00277D54" w14:paraId="5E050582" w14:textId="77777777" w:rsidTr="00AE2B27">
        <w:trPr>
          <w:cantSplit/>
          <w:trHeight w:val="536"/>
        </w:trPr>
        <w:tc>
          <w:tcPr>
            <w:tcW w:w="2767" w:type="dxa"/>
            <w:vMerge w:val="restart"/>
            <w:vAlign w:val="center"/>
          </w:tcPr>
          <w:p w14:paraId="1CC5E711" w14:textId="28197729" w:rsidR="00660965" w:rsidRPr="00277D54" w:rsidRDefault="00660965" w:rsidP="00AE2B27">
            <w:pPr>
              <w:keepNext/>
              <w:tabs>
                <w:tab w:val="right" w:pos="10440"/>
              </w:tabs>
              <w:jc w:val="center"/>
              <w:outlineLvl w:val="0"/>
              <w:rPr>
                <w:b/>
              </w:rPr>
            </w:pPr>
            <w:r w:rsidRPr="00277D54">
              <w:rPr>
                <w:b/>
              </w:rPr>
              <w:t xml:space="preserve">HAEN </w:t>
            </w:r>
            <w:r>
              <w:rPr>
                <w:b/>
              </w:rPr>
              <w:t>UWCH</w:t>
            </w:r>
          </w:p>
          <w:p w14:paraId="6F3E3045" w14:textId="11C7C2A6" w:rsidR="00660965" w:rsidRPr="00932071" w:rsidRDefault="00660965" w:rsidP="00AE2B27">
            <w:pPr>
              <w:keepNext/>
              <w:tabs>
                <w:tab w:val="right" w:pos="10440"/>
              </w:tabs>
              <w:jc w:val="center"/>
              <w:outlineLvl w:val="4"/>
              <w:rPr>
                <w:i/>
              </w:rPr>
            </w:pPr>
            <w:r>
              <w:rPr>
                <w:i/>
              </w:rPr>
              <w:t xml:space="preserve">HIGHER </w:t>
            </w:r>
            <w:r w:rsidRPr="00932071">
              <w:rPr>
                <w:i/>
              </w:rPr>
              <w:t>TIER</w:t>
            </w:r>
          </w:p>
        </w:tc>
        <w:tc>
          <w:tcPr>
            <w:tcW w:w="238" w:type="dxa"/>
            <w:tcBorders>
              <w:top w:val="nil"/>
              <w:bottom w:val="nil"/>
            </w:tcBorders>
          </w:tcPr>
          <w:p w14:paraId="3FCEB0A4" w14:textId="77777777" w:rsidR="00660965" w:rsidRPr="00277D54" w:rsidRDefault="00660965" w:rsidP="00AE2B27">
            <w:pPr>
              <w:tabs>
                <w:tab w:val="right" w:pos="10440"/>
              </w:tabs>
              <w:rPr>
                <w:b/>
              </w:rPr>
            </w:pPr>
          </w:p>
        </w:tc>
        <w:tc>
          <w:tcPr>
            <w:tcW w:w="5151" w:type="dxa"/>
          </w:tcPr>
          <w:p w14:paraId="775B5ADE" w14:textId="77777777" w:rsidR="00660965" w:rsidRPr="00277D54" w:rsidRDefault="00660965" w:rsidP="00AE2B27">
            <w:pPr>
              <w:tabs>
                <w:tab w:val="right" w:pos="10440"/>
              </w:tabs>
              <w:rPr>
                <w:b/>
              </w:rPr>
            </w:pPr>
            <w:proofErr w:type="spellStart"/>
            <w:r w:rsidRPr="00277D54">
              <w:rPr>
                <w:b/>
              </w:rPr>
              <w:t>Enw'r</w:t>
            </w:r>
            <w:proofErr w:type="spellEnd"/>
            <w:r w:rsidRPr="00277D54">
              <w:rPr>
                <w:b/>
              </w:rPr>
              <w:t xml:space="preserve"> </w:t>
            </w:r>
            <w:proofErr w:type="spellStart"/>
            <w:r w:rsidRPr="00277D54">
              <w:rPr>
                <w:b/>
              </w:rPr>
              <w:t>Ganolfan</w:t>
            </w:r>
            <w:proofErr w:type="spellEnd"/>
          </w:p>
          <w:p w14:paraId="06B9E7F2" w14:textId="77777777" w:rsidR="00660965" w:rsidRPr="00932071" w:rsidRDefault="00660965" w:rsidP="00AE2B27">
            <w:pPr>
              <w:keepNext/>
              <w:tabs>
                <w:tab w:val="right" w:pos="10440"/>
              </w:tabs>
              <w:outlineLvl w:val="4"/>
              <w:rPr>
                <w:i/>
              </w:rPr>
            </w:pPr>
            <w:r w:rsidRPr="00932071">
              <w:rPr>
                <w:i/>
              </w:rPr>
              <w:t>Name of Centre</w:t>
            </w:r>
          </w:p>
        </w:tc>
        <w:tc>
          <w:tcPr>
            <w:tcW w:w="2734" w:type="dxa"/>
          </w:tcPr>
          <w:p w14:paraId="2503D49B" w14:textId="77777777" w:rsidR="00660965" w:rsidRPr="00277D54" w:rsidRDefault="00660965" w:rsidP="00AE2B27">
            <w:pPr>
              <w:tabs>
                <w:tab w:val="right" w:pos="10440"/>
              </w:tabs>
              <w:rPr>
                <w:b/>
              </w:rPr>
            </w:pPr>
            <w:proofErr w:type="spellStart"/>
            <w:r w:rsidRPr="00277D54">
              <w:rPr>
                <w:b/>
              </w:rPr>
              <w:t>Rhif</w:t>
            </w:r>
            <w:proofErr w:type="spellEnd"/>
            <w:r w:rsidRPr="00277D54">
              <w:rPr>
                <w:b/>
              </w:rPr>
              <w:t xml:space="preserve"> y </w:t>
            </w:r>
            <w:proofErr w:type="spellStart"/>
            <w:r w:rsidRPr="00277D54">
              <w:rPr>
                <w:b/>
              </w:rPr>
              <w:t>Ganolfan</w:t>
            </w:r>
            <w:proofErr w:type="spellEnd"/>
          </w:p>
          <w:p w14:paraId="1EFFFFCC" w14:textId="77777777" w:rsidR="00660965" w:rsidRPr="00932071" w:rsidRDefault="00660965" w:rsidP="00AE2B27">
            <w:pPr>
              <w:keepNext/>
              <w:tabs>
                <w:tab w:val="right" w:pos="10440"/>
              </w:tabs>
              <w:outlineLvl w:val="4"/>
              <w:rPr>
                <w:i/>
              </w:rPr>
            </w:pPr>
            <w:r w:rsidRPr="00932071">
              <w:rPr>
                <w:i/>
              </w:rPr>
              <w:t>Centre Number</w:t>
            </w:r>
          </w:p>
        </w:tc>
      </w:tr>
      <w:tr w:rsidR="00660965" w:rsidRPr="00277D54" w14:paraId="5C4C6E0B" w14:textId="77777777" w:rsidTr="00AE2B27">
        <w:trPr>
          <w:cantSplit/>
          <w:trHeight w:val="156"/>
        </w:trPr>
        <w:tc>
          <w:tcPr>
            <w:tcW w:w="2767" w:type="dxa"/>
            <w:vMerge/>
          </w:tcPr>
          <w:p w14:paraId="01B12240" w14:textId="77777777" w:rsidR="00660965" w:rsidRPr="00277D54" w:rsidRDefault="00660965" w:rsidP="00AE2B27">
            <w:pPr>
              <w:keepNext/>
              <w:tabs>
                <w:tab w:val="right" w:pos="10440"/>
              </w:tabs>
              <w:outlineLvl w:val="0"/>
              <w:rPr>
                <w:b/>
              </w:rPr>
            </w:pPr>
          </w:p>
        </w:tc>
        <w:tc>
          <w:tcPr>
            <w:tcW w:w="238" w:type="dxa"/>
            <w:tcBorders>
              <w:top w:val="nil"/>
              <w:bottom w:val="nil"/>
            </w:tcBorders>
          </w:tcPr>
          <w:p w14:paraId="037B9272" w14:textId="77777777" w:rsidR="00660965" w:rsidRPr="00277D54" w:rsidRDefault="00660965" w:rsidP="00AE2B27">
            <w:pPr>
              <w:tabs>
                <w:tab w:val="right" w:pos="10440"/>
              </w:tabs>
              <w:rPr>
                <w:b/>
              </w:rPr>
            </w:pPr>
          </w:p>
        </w:tc>
        <w:tc>
          <w:tcPr>
            <w:tcW w:w="5151" w:type="dxa"/>
          </w:tcPr>
          <w:p w14:paraId="36ADE4CD" w14:textId="77777777" w:rsidR="00660965" w:rsidRPr="00277D54" w:rsidRDefault="00660965" w:rsidP="00AE2B27">
            <w:pPr>
              <w:tabs>
                <w:tab w:val="right" w:pos="10440"/>
              </w:tabs>
              <w:rPr>
                <w:b/>
              </w:rPr>
            </w:pPr>
            <w:r>
              <w:rPr>
                <w:b/>
              </w:rPr>
              <w:fldChar w:fldCharType="begin">
                <w:ffData>
                  <w:name w:val="Text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34" w:type="dxa"/>
          </w:tcPr>
          <w:p w14:paraId="482F5E96" w14:textId="77777777" w:rsidR="00660965" w:rsidRPr="00277D54" w:rsidRDefault="00660965" w:rsidP="00AE2B27">
            <w:pPr>
              <w:tabs>
                <w:tab w:val="right" w:pos="10440"/>
              </w:tabs>
              <w:rPr>
                <w:b/>
              </w:rPr>
            </w:pPr>
            <w:r w:rsidRPr="00277D54">
              <w:rPr>
                <w:b/>
              </w:rPr>
              <w:t>68</w:t>
            </w:r>
            <w:r>
              <w:rPr>
                <w:b/>
              </w:rPr>
              <w:fldChar w:fldCharType="begin">
                <w:ffData>
                  <w:name w:val="Text7"/>
                  <w:enabled/>
                  <w:calcOnExit w:val="0"/>
                  <w:textInput>
                    <w:maxLength w:val="6"/>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7B2675C2" w14:textId="77777777" w:rsidR="00660965" w:rsidRDefault="00660965" w:rsidP="00660965">
      <w:pPr>
        <w:pStyle w:val="Header"/>
        <w:tabs>
          <w:tab w:val="clear" w:pos="4153"/>
          <w:tab w:val="clear" w:pos="8306"/>
          <w:tab w:val="left" w:pos="1800"/>
          <w:tab w:val="right" w:pos="10440"/>
        </w:tabs>
        <w:jc w:val="left"/>
        <w:rPr>
          <w:sz w:val="16"/>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
        <w:gridCol w:w="360"/>
        <w:gridCol w:w="360"/>
        <w:gridCol w:w="360"/>
        <w:gridCol w:w="360"/>
        <w:gridCol w:w="4770"/>
        <w:gridCol w:w="652"/>
        <w:gridCol w:w="653"/>
        <w:gridCol w:w="652"/>
        <w:gridCol w:w="653"/>
        <w:gridCol w:w="604"/>
        <w:gridCol w:w="605"/>
        <w:gridCol w:w="605"/>
      </w:tblGrid>
      <w:tr w:rsidR="00660965" w:rsidRPr="00277D54" w14:paraId="0227965B" w14:textId="77777777" w:rsidTr="00AE2B27">
        <w:trPr>
          <w:cantSplit/>
          <w:trHeight w:val="2140"/>
          <w:jc w:val="center"/>
        </w:trPr>
        <w:tc>
          <w:tcPr>
            <w:tcW w:w="1786" w:type="dxa"/>
            <w:gridSpan w:val="5"/>
            <w:vMerge w:val="restart"/>
            <w:tcBorders>
              <w:top w:val="single" w:sz="4" w:space="0" w:color="auto"/>
              <w:left w:val="single" w:sz="4" w:space="0" w:color="auto"/>
            </w:tcBorders>
            <w:textDirection w:val="btLr"/>
            <w:vAlign w:val="center"/>
          </w:tcPr>
          <w:p w14:paraId="0D80848C" w14:textId="77777777" w:rsidR="00660965" w:rsidRPr="00932071" w:rsidRDefault="00660965" w:rsidP="00AE2B27">
            <w:pPr>
              <w:pStyle w:val="Header"/>
              <w:tabs>
                <w:tab w:val="clear" w:pos="4153"/>
                <w:tab w:val="clear" w:pos="8306"/>
                <w:tab w:val="left" w:pos="1800"/>
                <w:tab w:val="right" w:pos="10440"/>
              </w:tabs>
              <w:ind w:left="113" w:right="113"/>
              <w:jc w:val="left"/>
              <w:rPr>
                <w:rFonts w:ascii="Arial" w:hAnsi="Arial" w:cs="Arial"/>
                <w:b/>
                <w:sz w:val="22"/>
              </w:rPr>
            </w:pPr>
            <w:proofErr w:type="spellStart"/>
            <w:r w:rsidRPr="00932071">
              <w:rPr>
                <w:rFonts w:ascii="Arial" w:hAnsi="Arial" w:cs="Arial"/>
                <w:b/>
                <w:sz w:val="22"/>
              </w:rPr>
              <w:t>Rhif</w:t>
            </w:r>
            <w:proofErr w:type="spellEnd"/>
            <w:r w:rsidRPr="00932071">
              <w:rPr>
                <w:rFonts w:ascii="Arial" w:hAnsi="Arial" w:cs="Arial"/>
                <w:b/>
                <w:sz w:val="22"/>
              </w:rPr>
              <w:t xml:space="preserve"> </w:t>
            </w:r>
            <w:proofErr w:type="spellStart"/>
            <w:r w:rsidRPr="00932071">
              <w:rPr>
                <w:rFonts w:ascii="Arial" w:hAnsi="Arial" w:cs="Arial"/>
                <w:b/>
                <w:sz w:val="22"/>
              </w:rPr>
              <w:t>Arholiad</w:t>
            </w:r>
            <w:proofErr w:type="spellEnd"/>
          </w:p>
          <w:p w14:paraId="1669A616" w14:textId="77777777" w:rsidR="00660965" w:rsidRPr="00932071" w:rsidRDefault="00660965" w:rsidP="00AE2B27">
            <w:pPr>
              <w:pStyle w:val="Header"/>
              <w:tabs>
                <w:tab w:val="clear" w:pos="4153"/>
                <w:tab w:val="clear" w:pos="8306"/>
                <w:tab w:val="left" w:pos="1800"/>
                <w:tab w:val="right" w:pos="10440"/>
              </w:tabs>
              <w:ind w:left="113" w:right="113"/>
              <w:jc w:val="left"/>
              <w:rPr>
                <w:rFonts w:ascii="Arial" w:hAnsi="Arial" w:cs="Arial"/>
                <w:b/>
                <w:sz w:val="22"/>
              </w:rPr>
            </w:pPr>
            <w:proofErr w:type="spellStart"/>
            <w:r w:rsidRPr="00932071">
              <w:rPr>
                <w:rFonts w:ascii="Arial" w:hAnsi="Arial" w:cs="Arial"/>
                <w:b/>
                <w:sz w:val="22"/>
              </w:rPr>
              <w:t>yr</w:t>
            </w:r>
            <w:proofErr w:type="spellEnd"/>
            <w:r w:rsidRPr="00932071">
              <w:rPr>
                <w:rFonts w:ascii="Arial" w:hAnsi="Arial" w:cs="Arial"/>
                <w:b/>
                <w:sz w:val="22"/>
              </w:rPr>
              <w:t xml:space="preserve"> </w:t>
            </w:r>
            <w:proofErr w:type="spellStart"/>
            <w:r w:rsidRPr="00932071">
              <w:rPr>
                <w:rFonts w:ascii="Arial" w:hAnsi="Arial" w:cs="Arial"/>
                <w:b/>
                <w:sz w:val="22"/>
              </w:rPr>
              <w:t>Ymgeisydd</w:t>
            </w:r>
            <w:proofErr w:type="spellEnd"/>
          </w:p>
          <w:p w14:paraId="6E154872" w14:textId="77777777" w:rsidR="00660965" w:rsidRPr="00277D54" w:rsidRDefault="00660965" w:rsidP="00AE2B27">
            <w:pPr>
              <w:pStyle w:val="Header"/>
              <w:tabs>
                <w:tab w:val="clear" w:pos="4153"/>
                <w:tab w:val="clear" w:pos="8306"/>
                <w:tab w:val="left" w:pos="1800"/>
                <w:tab w:val="right" w:pos="10440"/>
              </w:tabs>
              <w:ind w:left="113" w:right="113"/>
              <w:jc w:val="left"/>
              <w:rPr>
                <w:rFonts w:ascii="Arial" w:hAnsi="Arial" w:cs="Arial"/>
                <w:i/>
                <w:sz w:val="22"/>
              </w:rPr>
            </w:pPr>
            <w:r w:rsidRPr="00277D54">
              <w:rPr>
                <w:rFonts w:ascii="Arial" w:hAnsi="Arial" w:cs="Arial"/>
                <w:i/>
                <w:sz w:val="22"/>
              </w:rPr>
              <w:t>Candidate's</w:t>
            </w:r>
          </w:p>
          <w:p w14:paraId="41892EEE" w14:textId="77777777" w:rsidR="00660965" w:rsidRPr="00277D54" w:rsidRDefault="00660965" w:rsidP="00AE2B27">
            <w:pPr>
              <w:pStyle w:val="Header"/>
              <w:tabs>
                <w:tab w:val="clear" w:pos="4153"/>
                <w:tab w:val="clear" w:pos="8306"/>
                <w:tab w:val="left" w:pos="1800"/>
                <w:tab w:val="right" w:pos="10440"/>
              </w:tabs>
              <w:ind w:left="113" w:right="113"/>
              <w:jc w:val="left"/>
              <w:rPr>
                <w:rFonts w:ascii="Arial" w:hAnsi="Arial" w:cs="Arial"/>
                <w:i/>
                <w:sz w:val="22"/>
              </w:rPr>
            </w:pPr>
            <w:r w:rsidRPr="00277D54">
              <w:rPr>
                <w:rFonts w:ascii="Arial" w:hAnsi="Arial" w:cs="Arial"/>
                <w:i/>
                <w:sz w:val="22"/>
              </w:rPr>
              <w:t>Examination No.</w:t>
            </w:r>
          </w:p>
        </w:tc>
        <w:tc>
          <w:tcPr>
            <w:tcW w:w="4770" w:type="dxa"/>
            <w:vMerge w:val="restart"/>
            <w:tcBorders>
              <w:top w:val="single" w:sz="4" w:space="0" w:color="auto"/>
              <w:bottom w:val="single" w:sz="4" w:space="0" w:color="auto"/>
            </w:tcBorders>
          </w:tcPr>
          <w:p w14:paraId="46DA417E"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bCs/>
                <w:iCs/>
              </w:rPr>
            </w:pPr>
          </w:p>
          <w:p w14:paraId="3E0F613B" w14:textId="77777777" w:rsidR="00660965" w:rsidRPr="00932071" w:rsidRDefault="00660965" w:rsidP="00AE2B27">
            <w:pPr>
              <w:pStyle w:val="Header"/>
              <w:tabs>
                <w:tab w:val="clear" w:pos="4153"/>
                <w:tab w:val="clear" w:pos="8306"/>
                <w:tab w:val="left" w:pos="1800"/>
                <w:tab w:val="right" w:pos="10440"/>
              </w:tabs>
              <w:jc w:val="center"/>
              <w:rPr>
                <w:rFonts w:ascii="Arial" w:hAnsi="Arial" w:cs="Arial"/>
                <w:b/>
                <w:sz w:val="22"/>
              </w:rPr>
            </w:pPr>
            <w:proofErr w:type="spellStart"/>
            <w:r w:rsidRPr="00932071">
              <w:rPr>
                <w:rFonts w:ascii="Arial" w:hAnsi="Arial" w:cs="Arial"/>
                <w:b/>
                <w:sz w:val="22"/>
              </w:rPr>
              <w:t>Enw'r</w:t>
            </w:r>
            <w:proofErr w:type="spellEnd"/>
            <w:r w:rsidRPr="00932071">
              <w:rPr>
                <w:rFonts w:ascii="Arial" w:hAnsi="Arial" w:cs="Arial"/>
                <w:b/>
                <w:sz w:val="22"/>
              </w:rPr>
              <w:t xml:space="preserve"> </w:t>
            </w:r>
            <w:proofErr w:type="spellStart"/>
            <w:r w:rsidRPr="00932071">
              <w:rPr>
                <w:rFonts w:ascii="Arial" w:hAnsi="Arial" w:cs="Arial"/>
                <w:b/>
                <w:sz w:val="22"/>
              </w:rPr>
              <w:t>Ymgeisydd</w:t>
            </w:r>
            <w:proofErr w:type="spellEnd"/>
            <w:r w:rsidRPr="00932071">
              <w:rPr>
                <w:rFonts w:ascii="Arial" w:hAnsi="Arial" w:cs="Arial"/>
                <w:b/>
                <w:sz w:val="22"/>
              </w:rPr>
              <w:t xml:space="preserve"> (</w:t>
            </w:r>
            <w:proofErr w:type="spellStart"/>
            <w:r w:rsidRPr="00932071">
              <w:rPr>
                <w:rFonts w:ascii="Arial" w:hAnsi="Arial" w:cs="Arial"/>
                <w:b/>
                <w:sz w:val="22"/>
              </w:rPr>
              <w:t>Cyfenw</w:t>
            </w:r>
            <w:proofErr w:type="spellEnd"/>
            <w:r w:rsidRPr="00932071">
              <w:rPr>
                <w:rFonts w:ascii="Arial" w:hAnsi="Arial" w:cs="Arial"/>
                <w:b/>
                <w:sz w:val="22"/>
              </w:rPr>
              <w:t xml:space="preserve"> </w:t>
            </w:r>
            <w:proofErr w:type="spellStart"/>
            <w:r w:rsidRPr="00932071">
              <w:rPr>
                <w:rFonts w:ascii="Arial" w:hAnsi="Arial" w:cs="Arial"/>
                <w:b/>
                <w:sz w:val="22"/>
              </w:rPr>
              <w:t>yn</w:t>
            </w:r>
            <w:proofErr w:type="spellEnd"/>
            <w:r w:rsidRPr="00932071">
              <w:rPr>
                <w:rFonts w:ascii="Arial" w:hAnsi="Arial" w:cs="Arial"/>
                <w:b/>
                <w:sz w:val="22"/>
              </w:rPr>
              <w:t xml:space="preserve"> </w:t>
            </w:r>
            <w:proofErr w:type="spellStart"/>
            <w:r w:rsidRPr="00932071">
              <w:rPr>
                <w:rFonts w:ascii="Arial" w:hAnsi="Arial" w:cs="Arial"/>
                <w:b/>
                <w:sz w:val="22"/>
              </w:rPr>
              <w:t>gyntaf</w:t>
            </w:r>
            <w:proofErr w:type="spellEnd"/>
            <w:r w:rsidRPr="00932071">
              <w:rPr>
                <w:rFonts w:ascii="Arial" w:hAnsi="Arial" w:cs="Arial"/>
                <w:b/>
                <w:sz w:val="22"/>
              </w:rPr>
              <w:t>)</w:t>
            </w:r>
          </w:p>
          <w:p w14:paraId="6F11E1D5"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sz w:val="22"/>
              </w:rPr>
            </w:pPr>
            <w:r w:rsidRPr="00277D54">
              <w:rPr>
                <w:rFonts w:ascii="Arial" w:hAnsi="Arial" w:cs="Arial"/>
                <w:i/>
                <w:sz w:val="22"/>
              </w:rPr>
              <w:t>Candidate's Name (Surname first)</w:t>
            </w:r>
          </w:p>
          <w:p w14:paraId="1C119A92"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iCs/>
                <w:sz w:val="18"/>
              </w:rPr>
            </w:pPr>
          </w:p>
          <w:p w14:paraId="6A63A5FB"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i/>
                <w:sz w:val="22"/>
              </w:rPr>
            </w:pPr>
            <w:r w:rsidRPr="00932071">
              <w:rPr>
                <w:rFonts w:ascii="Arial" w:hAnsi="Arial" w:cs="Arial"/>
                <w:b/>
                <w:i/>
                <w:sz w:val="22"/>
              </w:rPr>
              <w:t>PRIFLYTHRENNAU</w:t>
            </w:r>
            <w:r w:rsidRPr="00277D54">
              <w:rPr>
                <w:rFonts w:ascii="Arial" w:hAnsi="Arial" w:cs="Arial"/>
                <w:i/>
                <w:sz w:val="22"/>
              </w:rPr>
              <w:t xml:space="preserve"> – BLOCK CAPITALS</w:t>
            </w:r>
          </w:p>
          <w:p w14:paraId="0BE39150" w14:textId="77777777" w:rsidR="00660965" w:rsidRDefault="00660965" w:rsidP="00AE2B27">
            <w:pPr>
              <w:pStyle w:val="Header"/>
              <w:tabs>
                <w:tab w:val="clear" w:pos="4153"/>
                <w:tab w:val="clear" w:pos="8306"/>
                <w:tab w:val="left" w:pos="1800"/>
                <w:tab w:val="right" w:pos="10440"/>
              </w:tabs>
              <w:jc w:val="center"/>
              <w:rPr>
                <w:rFonts w:ascii="Arial" w:hAnsi="Arial" w:cs="Arial"/>
                <w:sz w:val="22"/>
              </w:rPr>
            </w:pPr>
          </w:p>
          <w:p w14:paraId="344A5898" w14:textId="77777777" w:rsidR="00660965" w:rsidRPr="00AD1FD3" w:rsidRDefault="00660965" w:rsidP="00AE2B27">
            <w:pPr>
              <w:pStyle w:val="Header"/>
              <w:tabs>
                <w:tab w:val="clear" w:pos="4153"/>
                <w:tab w:val="clear" w:pos="8306"/>
                <w:tab w:val="left" w:pos="1800"/>
                <w:tab w:val="right" w:pos="10440"/>
              </w:tabs>
              <w:jc w:val="center"/>
              <w:rPr>
                <w:rFonts w:ascii="Arial" w:hAnsi="Arial" w:cs="Arial"/>
                <w:b/>
                <w:sz w:val="22"/>
              </w:rPr>
            </w:pPr>
            <w:proofErr w:type="spellStart"/>
            <w:r>
              <w:rPr>
                <w:rFonts w:ascii="Arial" w:hAnsi="Arial" w:cs="Arial"/>
                <w:b/>
                <w:sz w:val="22"/>
              </w:rPr>
              <w:t>Rhaid</w:t>
            </w:r>
            <w:proofErr w:type="spellEnd"/>
            <w:r>
              <w:rPr>
                <w:rFonts w:ascii="Arial" w:hAnsi="Arial" w:cs="Arial"/>
                <w:b/>
                <w:sz w:val="22"/>
              </w:rPr>
              <w:t xml:space="preserve"> </w:t>
            </w:r>
            <w:proofErr w:type="spellStart"/>
            <w:r>
              <w:rPr>
                <w:rFonts w:ascii="Arial" w:hAnsi="Arial" w:cs="Arial"/>
                <w:b/>
                <w:sz w:val="22"/>
              </w:rPr>
              <w:t>rhestru</w:t>
            </w:r>
            <w:proofErr w:type="spellEnd"/>
            <w:r>
              <w:rPr>
                <w:rFonts w:ascii="Arial" w:hAnsi="Arial" w:cs="Arial"/>
                <w:b/>
                <w:sz w:val="22"/>
              </w:rPr>
              <w:t xml:space="preserve"> </w:t>
            </w:r>
            <w:proofErr w:type="spellStart"/>
            <w:r>
              <w:rPr>
                <w:rFonts w:ascii="Arial" w:hAnsi="Arial" w:cs="Arial"/>
                <w:b/>
                <w:sz w:val="22"/>
              </w:rPr>
              <w:t>pob</w:t>
            </w:r>
            <w:proofErr w:type="spellEnd"/>
            <w:r>
              <w:rPr>
                <w:rFonts w:ascii="Arial" w:hAnsi="Arial" w:cs="Arial"/>
                <w:b/>
                <w:sz w:val="22"/>
              </w:rPr>
              <w:t xml:space="preserve"> </w:t>
            </w:r>
            <w:proofErr w:type="spellStart"/>
            <w:r>
              <w:rPr>
                <w:rFonts w:ascii="Arial" w:hAnsi="Arial" w:cs="Arial"/>
                <w:b/>
                <w:sz w:val="22"/>
              </w:rPr>
              <w:t>ymgeisydd</w:t>
            </w:r>
            <w:proofErr w:type="spellEnd"/>
            <w:r>
              <w:rPr>
                <w:rFonts w:ascii="Arial" w:hAnsi="Arial" w:cs="Arial"/>
                <w:b/>
                <w:sz w:val="22"/>
              </w:rPr>
              <w:t xml:space="preserve"> </w:t>
            </w:r>
            <w:proofErr w:type="spellStart"/>
            <w:r>
              <w:rPr>
                <w:rFonts w:ascii="Arial" w:hAnsi="Arial" w:cs="Arial"/>
                <w:b/>
                <w:sz w:val="22"/>
              </w:rPr>
              <w:t>sydd</w:t>
            </w:r>
            <w:proofErr w:type="spellEnd"/>
            <w:r>
              <w:rPr>
                <w:rFonts w:ascii="Arial" w:hAnsi="Arial" w:cs="Arial"/>
                <w:b/>
                <w:sz w:val="22"/>
              </w:rPr>
              <w:t xml:space="preserve"> o </w:t>
            </w:r>
            <w:proofErr w:type="spellStart"/>
            <w:r>
              <w:rPr>
                <w:rFonts w:ascii="Arial" w:hAnsi="Arial" w:cs="Arial"/>
                <w:b/>
                <w:sz w:val="22"/>
              </w:rPr>
              <w:t>fewn</w:t>
            </w:r>
            <w:proofErr w:type="spellEnd"/>
            <w:r>
              <w:rPr>
                <w:rFonts w:ascii="Arial" w:hAnsi="Arial" w:cs="Arial"/>
                <w:b/>
                <w:sz w:val="22"/>
              </w:rPr>
              <w:t xml:space="preserve"> </w:t>
            </w:r>
            <w:proofErr w:type="spellStart"/>
            <w:r>
              <w:rPr>
                <w:rFonts w:ascii="Arial" w:hAnsi="Arial" w:cs="Arial"/>
                <w:b/>
                <w:sz w:val="22"/>
              </w:rPr>
              <w:t>grŵp</w:t>
            </w:r>
            <w:proofErr w:type="spellEnd"/>
          </w:p>
          <w:p w14:paraId="23359158"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i/>
                <w:sz w:val="22"/>
              </w:rPr>
            </w:pPr>
            <w:r>
              <w:rPr>
                <w:rFonts w:ascii="Arial" w:hAnsi="Arial" w:cs="Arial"/>
                <w:i/>
                <w:sz w:val="22"/>
              </w:rPr>
              <w:t>All candidates within a group should be listed</w:t>
            </w:r>
          </w:p>
          <w:p w14:paraId="59159371"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sz w:val="22"/>
              </w:rPr>
            </w:pPr>
          </w:p>
        </w:tc>
        <w:tc>
          <w:tcPr>
            <w:tcW w:w="1305" w:type="dxa"/>
            <w:gridSpan w:val="2"/>
            <w:tcBorders>
              <w:top w:val="single" w:sz="4" w:space="0" w:color="auto"/>
              <w:bottom w:val="single" w:sz="4" w:space="0" w:color="auto"/>
            </w:tcBorders>
            <w:textDirection w:val="btLr"/>
            <w:vAlign w:val="center"/>
          </w:tcPr>
          <w:p w14:paraId="2BC631EA" w14:textId="77777777" w:rsidR="00660965" w:rsidRPr="00277D54" w:rsidRDefault="00660965" w:rsidP="00AE2B27">
            <w:pPr>
              <w:pStyle w:val="Header"/>
              <w:tabs>
                <w:tab w:val="clear" w:pos="4153"/>
                <w:tab w:val="clear" w:pos="8306"/>
                <w:tab w:val="left" w:pos="1800"/>
                <w:tab w:val="right" w:pos="10440"/>
              </w:tabs>
              <w:ind w:left="113" w:right="113"/>
              <w:jc w:val="left"/>
              <w:rPr>
                <w:rFonts w:ascii="Arial" w:hAnsi="Arial" w:cs="Arial"/>
                <w:sz w:val="22"/>
              </w:rPr>
            </w:pPr>
            <w:r w:rsidRPr="00277D54">
              <w:rPr>
                <w:rFonts w:ascii="Arial" w:hAnsi="Arial" w:cs="Arial"/>
                <w:sz w:val="22"/>
              </w:rPr>
              <w:t xml:space="preserve">Y </w:t>
            </w:r>
            <w:proofErr w:type="spellStart"/>
            <w:r w:rsidRPr="00277D54">
              <w:rPr>
                <w:rFonts w:ascii="Arial" w:hAnsi="Arial" w:cs="Arial"/>
                <w:sz w:val="22"/>
              </w:rPr>
              <w:t>Mynydd</w:t>
            </w:r>
            <w:proofErr w:type="spellEnd"/>
            <w:r w:rsidRPr="00277D54">
              <w:rPr>
                <w:rFonts w:ascii="Arial" w:hAnsi="Arial" w:cs="Arial"/>
                <w:sz w:val="22"/>
              </w:rPr>
              <w:t xml:space="preserve"> </w:t>
            </w:r>
            <w:proofErr w:type="spellStart"/>
            <w:r w:rsidRPr="00277D54">
              <w:rPr>
                <w:rFonts w:ascii="Arial" w:hAnsi="Arial" w:cs="Arial"/>
                <w:sz w:val="22"/>
              </w:rPr>
              <w:t>Grug</w:t>
            </w:r>
            <w:proofErr w:type="spellEnd"/>
          </w:p>
        </w:tc>
        <w:tc>
          <w:tcPr>
            <w:tcW w:w="1305" w:type="dxa"/>
            <w:gridSpan w:val="2"/>
            <w:tcBorders>
              <w:top w:val="single" w:sz="4" w:space="0" w:color="auto"/>
              <w:bottom w:val="single" w:sz="4" w:space="0" w:color="auto"/>
            </w:tcBorders>
            <w:textDirection w:val="btLr"/>
            <w:vAlign w:val="center"/>
          </w:tcPr>
          <w:p w14:paraId="6D75AC01" w14:textId="633C1C8B" w:rsidR="00660965" w:rsidRPr="00277D54" w:rsidRDefault="00184061" w:rsidP="00AE2B27">
            <w:pPr>
              <w:pStyle w:val="Header"/>
              <w:tabs>
                <w:tab w:val="clear" w:pos="4153"/>
                <w:tab w:val="clear" w:pos="8306"/>
                <w:tab w:val="left" w:pos="1800"/>
                <w:tab w:val="right" w:pos="10440"/>
              </w:tabs>
              <w:ind w:left="113" w:right="113"/>
              <w:jc w:val="left"/>
              <w:rPr>
                <w:rFonts w:ascii="Arial" w:hAnsi="Arial" w:cs="Arial"/>
                <w:sz w:val="22"/>
              </w:rPr>
            </w:pPr>
            <w:proofErr w:type="spellStart"/>
            <w:r>
              <w:rPr>
                <w:rFonts w:ascii="Arial" w:hAnsi="Arial" w:cs="Arial"/>
                <w:sz w:val="22"/>
              </w:rPr>
              <w:t>Tylluan</w:t>
            </w:r>
            <w:proofErr w:type="spellEnd"/>
            <w:r>
              <w:rPr>
                <w:rFonts w:ascii="Arial" w:hAnsi="Arial" w:cs="Arial"/>
                <w:sz w:val="22"/>
              </w:rPr>
              <w:t xml:space="preserve"> Wen</w:t>
            </w:r>
          </w:p>
        </w:tc>
        <w:tc>
          <w:tcPr>
            <w:tcW w:w="604" w:type="dxa"/>
            <w:vMerge w:val="restart"/>
            <w:tcBorders>
              <w:top w:val="single" w:sz="4" w:space="0" w:color="auto"/>
              <w:bottom w:val="single" w:sz="4" w:space="0" w:color="auto"/>
            </w:tcBorders>
            <w:textDirection w:val="btLr"/>
            <w:vAlign w:val="center"/>
          </w:tcPr>
          <w:p w14:paraId="5654A5F0" w14:textId="77777777" w:rsidR="00660965" w:rsidRDefault="00660965" w:rsidP="00AE2B27">
            <w:pPr>
              <w:pStyle w:val="Header"/>
              <w:tabs>
                <w:tab w:val="clear" w:pos="4153"/>
                <w:tab w:val="clear" w:pos="8306"/>
                <w:tab w:val="left" w:pos="1800"/>
                <w:tab w:val="right" w:pos="10440"/>
              </w:tabs>
              <w:ind w:left="144"/>
              <w:jc w:val="left"/>
              <w:rPr>
                <w:rFonts w:ascii="Arial" w:hAnsi="Arial" w:cs="Arial"/>
                <w:spacing w:val="-2"/>
                <w:sz w:val="20"/>
                <w:lang w:val="fr-FR"/>
              </w:rPr>
            </w:pPr>
            <w:proofErr w:type="spellStart"/>
            <w:r>
              <w:rPr>
                <w:rFonts w:ascii="Arial" w:hAnsi="Arial" w:cs="Arial"/>
                <w:spacing w:val="-2"/>
                <w:sz w:val="20"/>
                <w:lang w:val="fr-FR"/>
              </w:rPr>
              <w:t>Cyfanswm</w:t>
            </w:r>
            <w:proofErr w:type="spellEnd"/>
            <w:r>
              <w:rPr>
                <w:rFonts w:ascii="Arial" w:hAnsi="Arial" w:cs="Arial"/>
                <w:spacing w:val="-2"/>
                <w:sz w:val="20"/>
                <w:lang w:val="fr-FR"/>
              </w:rPr>
              <w:t xml:space="preserve"> </w:t>
            </w:r>
            <w:proofErr w:type="spellStart"/>
            <w:r>
              <w:rPr>
                <w:rFonts w:ascii="Arial" w:hAnsi="Arial" w:cs="Arial"/>
                <w:spacing w:val="-2"/>
                <w:sz w:val="20"/>
                <w:lang w:val="fr-FR"/>
              </w:rPr>
              <w:t>Marciau'r</w:t>
            </w:r>
            <w:proofErr w:type="spellEnd"/>
            <w:r>
              <w:rPr>
                <w:rFonts w:ascii="Arial" w:hAnsi="Arial" w:cs="Arial"/>
                <w:spacing w:val="-2"/>
                <w:sz w:val="20"/>
                <w:lang w:val="fr-FR"/>
              </w:rPr>
              <w:t xml:space="preserve"> </w:t>
            </w:r>
            <w:proofErr w:type="spellStart"/>
            <w:r>
              <w:rPr>
                <w:rFonts w:ascii="Arial" w:hAnsi="Arial" w:cs="Arial"/>
                <w:spacing w:val="-2"/>
                <w:sz w:val="20"/>
                <w:lang w:val="fr-FR"/>
              </w:rPr>
              <w:t>Ganolfan</w:t>
            </w:r>
            <w:proofErr w:type="spellEnd"/>
          </w:p>
          <w:p w14:paraId="086EC088" w14:textId="77777777" w:rsidR="00660965" w:rsidRPr="00F82FEE" w:rsidRDefault="00660965" w:rsidP="00AE2B27">
            <w:pPr>
              <w:pStyle w:val="Header"/>
              <w:tabs>
                <w:tab w:val="clear" w:pos="4153"/>
                <w:tab w:val="clear" w:pos="8306"/>
                <w:tab w:val="left" w:pos="1800"/>
                <w:tab w:val="right" w:pos="10440"/>
              </w:tabs>
              <w:ind w:left="144"/>
              <w:jc w:val="left"/>
              <w:rPr>
                <w:rFonts w:ascii="Arial" w:hAnsi="Arial" w:cs="Arial"/>
                <w:i/>
                <w:sz w:val="20"/>
              </w:rPr>
            </w:pPr>
            <w:r w:rsidRPr="00F82FEE">
              <w:rPr>
                <w:rFonts w:ascii="Arial" w:hAnsi="Arial" w:cs="Arial"/>
                <w:i/>
                <w:spacing w:val="-2"/>
                <w:sz w:val="20"/>
                <w:lang w:val="fr-FR"/>
              </w:rPr>
              <w:t>Total Centre Marks (40)</w:t>
            </w:r>
          </w:p>
        </w:tc>
        <w:tc>
          <w:tcPr>
            <w:tcW w:w="605" w:type="dxa"/>
            <w:vMerge w:val="restart"/>
            <w:tcBorders>
              <w:top w:val="single" w:sz="4" w:space="0" w:color="auto"/>
              <w:bottom w:val="single" w:sz="4" w:space="0" w:color="auto"/>
            </w:tcBorders>
            <w:textDirection w:val="btLr"/>
            <w:vAlign w:val="center"/>
          </w:tcPr>
          <w:p w14:paraId="1BDCDACE" w14:textId="77777777" w:rsidR="00660965" w:rsidRPr="00277D54" w:rsidRDefault="00660965" w:rsidP="00AE2B27">
            <w:pPr>
              <w:pStyle w:val="Header"/>
              <w:tabs>
                <w:tab w:val="clear" w:pos="4153"/>
                <w:tab w:val="clear" w:pos="8306"/>
                <w:tab w:val="left" w:pos="1800"/>
                <w:tab w:val="right" w:pos="10440"/>
              </w:tabs>
              <w:ind w:left="144"/>
              <w:jc w:val="left"/>
              <w:rPr>
                <w:rFonts w:ascii="Arial" w:hAnsi="Arial" w:cs="Arial"/>
                <w:sz w:val="20"/>
              </w:rPr>
            </w:pPr>
            <w:proofErr w:type="spellStart"/>
            <w:r w:rsidRPr="00277D54">
              <w:rPr>
                <w:rFonts w:ascii="Arial" w:hAnsi="Arial" w:cs="Arial"/>
                <w:sz w:val="20"/>
              </w:rPr>
              <w:t>Marciau'r</w:t>
            </w:r>
            <w:proofErr w:type="spellEnd"/>
            <w:r w:rsidRPr="00277D54">
              <w:rPr>
                <w:rFonts w:ascii="Arial" w:hAnsi="Arial" w:cs="Arial"/>
                <w:sz w:val="20"/>
              </w:rPr>
              <w:t xml:space="preserve"> </w:t>
            </w:r>
            <w:proofErr w:type="spellStart"/>
            <w:r w:rsidRPr="00277D54">
              <w:rPr>
                <w:rFonts w:ascii="Arial" w:hAnsi="Arial" w:cs="Arial"/>
                <w:sz w:val="20"/>
              </w:rPr>
              <w:t>Safonwr</w:t>
            </w:r>
            <w:proofErr w:type="spellEnd"/>
          </w:p>
          <w:p w14:paraId="02C2C990" w14:textId="77777777" w:rsidR="00660965" w:rsidRPr="00277D54" w:rsidRDefault="00660965" w:rsidP="00AE2B27">
            <w:pPr>
              <w:pStyle w:val="Header"/>
              <w:tabs>
                <w:tab w:val="clear" w:pos="4153"/>
                <w:tab w:val="clear" w:pos="8306"/>
                <w:tab w:val="left" w:pos="1800"/>
                <w:tab w:val="right" w:pos="10440"/>
              </w:tabs>
              <w:ind w:left="144"/>
              <w:jc w:val="left"/>
              <w:rPr>
                <w:rFonts w:ascii="Arial" w:hAnsi="Arial" w:cs="Arial"/>
                <w:i/>
                <w:sz w:val="20"/>
              </w:rPr>
            </w:pPr>
            <w:r w:rsidRPr="00277D54">
              <w:rPr>
                <w:rFonts w:ascii="Arial" w:hAnsi="Arial" w:cs="Arial"/>
                <w:i/>
                <w:sz w:val="20"/>
              </w:rPr>
              <w:t>Moderator's Marks</w:t>
            </w:r>
          </w:p>
        </w:tc>
        <w:tc>
          <w:tcPr>
            <w:tcW w:w="605" w:type="dxa"/>
            <w:vMerge w:val="restart"/>
            <w:tcBorders>
              <w:top w:val="single" w:sz="4" w:space="0" w:color="auto"/>
              <w:bottom w:val="single" w:sz="4" w:space="0" w:color="auto"/>
            </w:tcBorders>
            <w:textDirection w:val="btLr"/>
            <w:vAlign w:val="center"/>
          </w:tcPr>
          <w:p w14:paraId="05BB39AF" w14:textId="77777777" w:rsidR="00660965" w:rsidRPr="00277D54" w:rsidRDefault="00660965" w:rsidP="00AE2B27">
            <w:pPr>
              <w:pStyle w:val="Header"/>
              <w:tabs>
                <w:tab w:val="clear" w:pos="4153"/>
                <w:tab w:val="clear" w:pos="8306"/>
                <w:tab w:val="left" w:pos="1800"/>
                <w:tab w:val="right" w:pos="10440"/>
              </w:tabs>
              <w:ind w:left="144"/>
              <w:jc w:val="left"/>
              <w:rPr>
                <w:rFonts w:ascii="Arial" w:hAnsi="Arial" w:cs="Arial"/>
                <w:sz w:val="20"/>
              </w:rPr>
            </w:pPr>
            <w:proofErr w:type="spellStart"/>
            <w:r w:rsidRPr="00277D54">
              <w:rPr>
                <w:rFonts w:ascii="Arial" w:hAnsi="Arial" w:cs="Arial"/>
                <w:sz w:val="20"/>
              </w:rPr>
              <w:t>Swyddfa'n</w:t>
            </w:r>
            <w:proofErr w:type="spellEnd"/>
            <w:r w:rsidRPr="00277D54">
              <w:rPr>
                <w:rFonts w:ascii="Arial" w:hAnsi="Arial" w:cs="Arial"/>
                <w:sz w:val="20"/>
              </w:rPr>
              <w:t xml:space="preserve"> </w:t>
            </w:r>
            <w:proofErr w:type="spellStart"/>
            <w:r w:rsidRPr="00277D54">
              <w:rPr>
                <w:rFonts w:ascii="Arial" w:hAnsi="Arial" w:cs="Arial"/>
                <w:sz w:val="20"/>
              </w:rPr>
              <w:t>unig</w:t>
            </w:r>
            <w:proofErr w:type="spellEnd"/>
          </w:p>
          <w:p w14:paraId="7AA0B408" w14:textId="77777777" w:rsidR="00660965" w:rsidRPr="00277D54" w:rsidRDefault="00660965" w:rsidP="00AE2B27">
            <w:pPr>
              <w:pStyle w:val="Header"/>
              <w:tabs>
                <w:tab w:val="clear" w:pos="4153"/>
                <w:tab w:val="clear" w:pos="8306"/>
                <w:tab w:val="left" w:pos="1800"/>
                <w:tab w:val="right" w:pos="10440"/>
              </w:tabs>
              <w:ind w:left="144"/>
              <w:jc w:val="left"/>
              <w:rPr>
                <w:rFonts w:ascii="Arial" w:hAnsi="Arial" w:cs="Arial"/>
                <w:i/>
                <w:sz w:val="20"/>
              </w:rPr>
            </w:pPr>
            <w:r w:rsidRPr="00277D54">
              <w:rPr>
                <w:rFonts w:ascii="Arial" w:hAnsi="Arial" w:cs="Arial"/>
                <w:i/>
                <w:sz w:val="20"/>
              </w:rPr>
              <w:t>Office use only</w:t>
            </w:r>
          </w:p>
        </w:tc>
      </w:tr>
      <w:tr w:rsidR="00660965" w:rsidRPr="00277D54" w14:paraId="76DB687C" w14:textId="77777777" w:rsidTr="00AE2B27">
        <w:trPr>
          <w:cantSplit/>
          <w:trHeight w:val="144"/>
          <w:jc w:val="center"/>
        </w:trPr>
        <w:tc>
          <w:tcPr>
            <w:tcW w:w="1786" w:type="dxa"/>
            <w:gridSpan w:val="5"/>
            <w:vMerge/>
            <w:tcBorders>
              <w:left w:val="single" w:sz="4" w:space="0" w:color="auto"/>
              <w:bottom w:val="single" w:sz="4" w:space="0" w:color="auto"/>
            </w:tcBorders>
            <w:textDirection w:val="btLr"/>
            <w:vAlign w:val="center"/>
          </w:tcPr>
          <w:p w14:paraId="43BFC433" w14:textId="77777777" w:rsidR="00660965" w:rsidRPr="00277D54" w:rsidRDefault="00660965" w:rsidP="00AE2B27">
            <w:pPr>
              <w:pStyle w:val="Header"/>
              <w:tabs>
                <w:tab w:val="clear" w:pos="4153"/>
                <w:tab w:val="clear" w:pos="8306"/>
                <w:tab w:val="left" w:pos="1800"/>
                <w:tab w:val="right" w:pos="10440"/>
              </w:tabs>
              <w:ind w:left="113" w:right="113"/>
              <w:jc w:val="left"/>
              <w:rPr>
                <w:rFonts w:ascii="Arial" w:hAnsi="Arial" w:cs="Arial"/>
                <w:sz w:val="22"/>
              </w:rPr>
            </w:pPr>
          </w:p>
        </w:tc>
        <w:tc>
          <w:tcPr>
            <w:tcW w:w="4770" w:type="dxa"/>
            <w:vMerge/>
          </w:tcPr>
          <w:p w14:paraId="2ED6B9A3" w14:textId="77777777" w:rsidR="00660965" w:rsidRPr="00277D54" w:rsidRDefault="00660965" w:rsidP="00AE2B27">
            <w:pPr>
              <w:pStyle w:val="Header"/>
              <w:tabs>
                <w:tab w:val="clear" w:pos="4153"/>
                <w:tab w:val="clear" w:pos="8306"/>
                <w:tab w:val="left" w:pos="1800"/>
                <w:tab w:val="right" w:pos="10440"/>
              </w:tabs>
              <w:spacing w:before="100"/>
              <w:jc w:val="center"/>
              <w:rPr>
                <w:rFonts w:ascii="Arial" w:hAnsi="Arial" w:cs="Arial"/>
                <w:b/>
                <w:sz w:val="22"/>
              </w:rPr>
            </w:pPr>
          </w:p>
        </w:tc>
        <w:tc>
          <w:tcPr>
            <w:tcW w:w="652" w:type="dxa"/>
            <w:vAlign w:val="center"/>
          </w:tcPr>
          <w:p w14:paraId="7E9C7C46"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sz w:val="16"/>
                <w:lang w:val="fr-FR"/>
              </w:rPr>
            </w:pPr>
            <w:r w:rsidRPr="00277D54">
              <w:rPr>
                <w:rFonts w:ascii="Arial" w:hAnsi="Arial" w:cs="Arial"/>
                <w:sz w:val="16"/>
                <w:lang w:val="fr-FR"/>
              </w:rPr>
              <w:t>AA1</w:t>
            </w:r>
          </w:p>
          <w:p w14:paraId="5458965E"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sz w:val="16"/>
                <w:lang w:val="fr-FR"/>
              </w:rPr>
            </w:pPr>
            <w:r>
              <w:rPr>
                <w:rFonts w:ascii="Arial" w:hAnsi="Arial" w:cs="Arial"/>
                <w:sz w:val="16"/>
                <w:lang w:val="fr-FR"/>
              </w:rPr>
              <w:t>20</w:t>
            </w:r>
          </w:p>
        </w:tc>
        <w:tc>
          <w:tcPr>
            <w:tcW w:w="653" w:type="dxa"/>
            <w:vAlign w:val="center"/>
          </w:tcPr>
          <w:p w14:paraId="658D879C"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sz w:val="16"/>
                <w:lang w:val="fr-FR"/>
              </w:rPr>
            </w:pPr>
            <w:r w:rsidRPr="00277D54">
              <w:rPr>
                <w:rFonts w:ascii="Arial" w:hAnsi="Arial" w:cs="Arial"/>
                <w:sz w:val="16"/>
                <w:lang w:val="fr-FR"/>
              </w:rPr>
              <w:t>AA2</w:t>
            </w:r>
          </w:p>
          <w:p w14:paraId="0198685B"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sz w:val="16"/>
                <w:lang w:val="fr-FR"/>
              </w:rPr>
            </w:pPr>
            <w:r>
              <w:rPr>
                <w:rFonts w:ascii="Arial" w:hAnsi="Arial" w:cs="Arial"/>
                <w:sz w:val="16"/>
                <w:lang w:val="fr-FR"/>
              </w:rPr>
              <w:t>20</w:t>
            </w:r>
          </w:p>
        </w:tc>
        <w:tc>
          <w:tcPr>
            <w:tcW w:w="652" w:type="dxa"/>
            <w:vAlign w:val="center"/>
          </w:tcPr>
          <w:p w14:paraId="4EE82820"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sz w:val="16"/>
                <w:lang w:val="fr-FR"/>
              </w:rPr>
            </w:pPr>
            <w:r w:rsidRPr="00277D54">
              <w:rPr>
                <w:rFonts w:ascii="Arial" w:hAnsi="Arial" w:cs="Arial"/>
                <w:sz w:val="16"/>
                <w:lang w:val="fr-FR"/>
              </w:rPr>
              <w:t>AA1</w:t>
            </w:r>
          </w:p>
          <w:p w14:paraId="3B582EE4"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sz w:val="16"/>
                <w:lang w:val="fr-FR"/>
              </w:rPr>
            </w:pPr>
            <w:r>
              <w:rPr>
                <w:rFonts w:ascii="Arial" w:hAnsi="Arial" w:cs="Arial"/>
                <w:sz w:val="16"/>
                <w:lang w:val="fr-FR"/>
              </w:rPr>
              <w:t>20</w:t>
            </w:r>
          </w:p>
        </w:tc>
        <w:tc>
          <w:tcPr>
            <w:tcW w:w="653" w:type="dxa"/>
            <w:vAlign w:val="center"/>
          </w:tcPr>
          <w:p w14:paraId="410BA8E9"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sz w:val="16"/>
                <w:lang w:val="fr-FR"/>
              </w:rPr>
            </w:pPr>
            <w:r w:rsidRPr="00277D54">
              <w:rPr>
                <w:rFonts w:ascii="Arial" w:hAnsi="Arial" w:cs="Arial"/>
                <w:sz w:val="16"/>
                <w:lang w:val="fr-FR"/>
              </w:rPr>
              <w:t>AA2</w:t>
            </w:r>
          </w:p>
          <w:p w14:paraId="775BC271" w14:textId="77777777" w:rsidR="00660965" w:rsidRPr="00277D54" w:rsidRDefault="00660965" w:rsidP="00AE2B27">
            <w:pPr>
              <w:pStyle w:val="Header"/>
              <w:tabs>
                <w:tab w:val="clear" w:pos="4153"/>
                <w:tab w:val="clear" w:pos="8306"/>
                <w:tab w:val="left" w:pos="1800"/>
                <w:tab w:val="right" w:pos="10440"/>
              </w:tabs>
              <w:jc w:val="center"/>
              <w:rPr>
                <w:rFonts w:ascii="Arial" w:hAnsi="Arial" w:cs="Arial"/>
                <w:sz w:val="16"/>
                <w:lang w:val="fr-FR"/>
              </w:rPr>
            </w:pPr>
            <w:r>
              <w:rPr>
                <w:rFonts w:ascii="Arial" w:hAnsi="Arial" w:cs="Arial"/>
                <w:sz w:val="16"/>
                <w:lang w:val="fr-FR"/>
              </w:rPr>
              <w:t>20</w:t>
            </w:r>
          </w:p>
        </w:tc>
        <w:tc>
          <w:tcPr>
            <w:tcW w:w="604" w:type="dxa"/>
            <w:vMerge/>
            <w:textDirection w:val="btLr"/>
            <w:vAlign w:val="center"/>
          </w:tcPr>
          <w:p w14:paraId="163F540D" w14:textId="77777777" w:rsidR="00660965" w:rsidRPr="00277D54" w:rsidRDefault="00660965" w:rsidP="00AE2B27">
            <w:pPr>
              <w:pStyle w:val="Header"/>
              <w:tabs>
                <w:tab w:val="clear" w:pos="4153"/>
                <w:tab w:val="clear" w:pos="8306"/>
                <w:tab w:val="left" w:pos="1800"/>
                <w:tab w:val="right" w:pos="10440"/>
              </w:tabs>
              <w:ind w:left="113" w:right="113"/>
              <w:jc w:val="left"/>
              <w:rPr>
                <w:rFonts w:ascii="Arial" w:hAnsi="Arial" w:cs="Arial"/>
                <w:sz w:val="22"/>
                <w:lang w:val="fr-FR"/>
              </w:rPr>
            </w:pPr>
          </w:p>
        </w:tc>
        <w:tc>
          <w:tcPr>
            <w:tcW w:w="605" w:type="dxa"/>
            <w:vMerge/>
            <w:textDirection w:val="btLr"/>
            <w:vAlign w:val="center"/>
          </w:tcPr>
          <w:p w14:paraId="168838E3" w14:textId="77777777" w:rsidR="00660965" w:rsidRPr="00277D54" w:rsidRDefault="00660965" w:rsidP="00AE2B27">
            <w:pPr>
              <w:pStyle w:val="Header"/>
              <w:tabs>
                <w:tab w:val="clear" w:pos="4153"/>
                <w:tab w:val="clear" w:pos="8306"/>
                <w:tab w:val="left" w:pos="1800"/>
                <w:tab w:val="right" w:pos="10440"/>
              </w:tabs>
              <w:ind w:left="113" w:right="113"/>
              <w:jc w:val="left"/>
              <w:rPr>
                <w:rFonts w:ascii="Arial" w:hAnsi="Arial" w:cs="Arial"/>
                <w:sz w:val="22"/>
              </w:rPr>
            </w:pPr>
          </w:p>
        </w:tc>
        <w:tc>
          <w:tcPr>
            <w:tcW w:w="605" w:type="dxa"/>
            <w:vMerge/>
            <w:textDirection w:val="btLr"/>
            <w:vAlign w:val="center"/>
          </w:tcPr>
          <w:p w14:paraId="02FB1EDB" w14:textId="77777777" w:rsidR="00660965" w:rsidRPr="00277D54" w:rsidRDefault="00660965" w:rsidP="00AE2B27">
            <w:pPr>
              <w:pStyle w:val="Header"/>
              <w:tabs>
                <w:tab w:val="clear" w:pos="4153"/>
                <w:tab w:val="clear" w:pos="8306"/>
                <w:tab w:val="left" w:pos="1800"/>
                <w:tab w:val="right" w:pos="10440"/>
              </w:tabs>
              <w:ind w:left="113" w:right="113"/>
              <w:jc w:val="left"/>
              <w:rPr>
                <w:rFonts w:ascii="Arial" w:hAnsi="Arial" w:cs="Arial"/>
                <w:sz w:val="22"/>
              </w:rPr>
            </w:pPr>
          </w:p>
        </w:tc>
      </w:tr>
      <w:tr w:rsidR="00660965" w:rsidRPr="00277D54" w14:paraId="55E07273" w14:textId="77777777" w:rsidTr="00AE2B27">
        <w:trPr>
          <w:cantSplit/>
          <w:jc w:val="center"/>
        </w:trPr>
        <w:tc>
          <w:tcPr>
            <w:tcW w:w="346" w:type="dxa"/>
            <w:tcBorders>
              <w:top w:val="single" w:sz="4" w:space="0" w:color="auto"/>
              <w:left w:val="single" w:sz="4" w:space="0" w:color="auto"/>
              <w:bottom w:val="single" w:sz="4" w:space="0" w:color="auto"/>
              <w:right w:val="nil"/>
            </w:tcBorders>
          </w:tcPr>
          <w:p w14:paraId="5A444E57" w14:textId="77777777" w:rsidR="00660965" w:rsidRDefault="00660965" w:rsidP="00AE2B27">
            <w:pPr>
              <w:spacing w:line="360" w:lineRule="auto"/>
            </w:pPr>
            <w:r>
              <w:t>0</w:t>
            </w:r>
          </w:p>
        </w:tc>
        <w:tc>
          <w:tcPr>
            <w:tcW w:w="360" w:type="dxa"/>
            <w:tcBorders>
              <w:top w:val="single" w:sz="4" w:space="0" w:color="auto"/>
              <w:left w:val="nil"/>
              <w:bottom w:val="single" w:sz="4" w:space="0" w:color="auto"/>
              <w:right w:val="nil"/>
            </w:tcBorders>
          </w:tcPr>
          <w:p w14:paraId="097E42BD"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top w:val="single" w:sz="4" w:space="0" w:color="auto"/>
              <w:left w:val="nil"/>
              <w:bottom w:val="single" w:sz="4" w:space="0" w:color="auto"/>
              <w:right w:val="nil"/>
            </w:tcBorders>
          </w:tcPr>
          <w:p w14:paraId="4BD30C0D"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top w:val="single" w:sz="4" w:space="0" w:color="auto"/>
              <w:left w:val="nil"/>
              <w:bottom w:val="single" w:sz="4" w:space="0" w:color="auto"/>
              <w:right w:val="nil"/>
            </w:tcBorders>
          </w:tcPr>
          <w:p w14:paraId="7A821BD2"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top w:val="single" w:sz="4" w:space="0" w:color="auto"/>
              <w:left w:val="nil"/>
              <w:bottom w:val="single" w:sz="4" w:space="0" w:color="auto"/>
            </w:tcBorders>
          </w:tcPr>
          <w:p w14:paraId="6C7243F8"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Borders>
              <w:bottom w:val="nil"/>
            </w:tcBorders>
          </w:tcPr>
          <w:p w14:paraId="76A66485"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953E47">
              <w:rPr>
                <w:rFonts w:ascii="Arial" w:hAnsi="Arial" w:cs="Arial"/>
                <w:b/>
                <w:sz w:val="22"/>
                <w:szCs w:val="22"/>
              </w:rPr>
              <w:fldChar w:fldCharType="begin">
                <w:ffData>
                  <w:name w:val="Text6"/>
                  <w:enabled/>
                  <w:calcOnExit w:val="0"/>
                  <w:textInput/>
                </w:ffData>
              </w:fldChar>
            </w:r>
            <w:r w:rsidRPr="00953E47">
              <w:rPr>
                <w:rFonts w:ascii="Arial" w:hAnsi="Arial" w:cs="Arial"/>
                <w:b/>
                <w:sz w:val="22"/>
                <w:szCs w:val="22"/>
              </w:rPr>
              <w:instrText xml:space="preserve"> FORMTEXT </w:instrText>
            </w:r>
            <w:r w:rsidRPr="00953E47">
              <w:rPr>
                <w:rFonts w:ascii="Arial" w:hAnsi="Arial" w:cs="Arial"/>
                <w:b/>
                <w:sz w:val="22"/>
                <w:szCs w:val="22"/>
              </w:rPr>
            </w:r>
            <w:r w:rsidRPr="00953E47">
              <w:rPr>
                <w:rFonts w:ascii="Arial" w:hAnsi="Arial" w:cs="Arial"/>
                <w:b/>
                <w:sz w:val="22"/>
                <w:szCs w:val="22"/>
              </w:rPr>
              <w:fldChar w:fldCharType="separate"/>
            </w:r>
            <w:r w:rsidRPr="00953E47">
              <w:rPr>
                <w:rFonts w:ascii="Arial" w:hAnsi="Arial" w:cs="Arial"/>
                <w:b/>
                <w:noProof/>
                <w:sz w:val="22"/>
                <w:szCs w:val="22"/>
              </w:rPr>
              <w:t> </w:t>
            </w:r>
            <w:r w:rsidRPr="00953E47">
              <w:rPr>
                <w:rFonts w:ascii="Arial" w:hAnsi="Arial" w:cs="Arial"/>
                <w:b/>
                <w:noProof/>
                <w:sz w:val="22"/>
                <w:szCs w:val="22"/>
              </w:rPr>
              <w:t> </w:t>
            </w:r>
            <w:r w:rsidRPr="00953E47">
              <w:rPr>
                <w:rFonts w:ascii="Arial" w:hAnsi="Arial" w:cs="Arial"/>
                <w:b/>
                <w:noProof/>
                <w:sz w:val="22"/>
                <w:szCs w:val="22"/>
              </w:rPr>
              <w:t> </w:t>
            </w:r>
            <w:r w:rsidRPr="00953E47">
              <w:rPr>
                <w:rFonts w:ascii="Arial" w:hAnsi="Arial" w:cs="Arial"/>
                <w:b/>
                <w:noProof/>
                <w:sz w:val="22"/>
                <w:szCs w:val="22"/>
              </w:rPr>
              <w:t> </w:t>
            </w:r>
            <w:r w:rsidRPr="00953E47">
              <w:rPr>
                <w:rFonts w:ascii="Arial" w:hAnsi="Arial" w:cs="Arial"/>
                <w:b/>
                <w:noProof/>
                <w:sz w:val="22"/>
                <w:szCs w:val="22"/>
              </w:rPr>
              <w:t> </w:t>
            </w:r>
            <w:r w:rsidRPr="00953E47">
              <w:rPr>
                <w:rFonts w:ascii="Arial" w:hAnsi="Arial" w:cs="Arial"/>
                <w:b/>
                <w:sz w:val="22"/>
                <w:szCs w:val="22"/>
              </w:rPr>
              <w:fldChar w:fldCharType="end"/>
            </w:r>
          </w:p>
        </w:tc>
        <w:tc>
          <w:tcPr>
            <w:tcW w:w="652" w:type="dxa"/>
            <w:tcBorders>
              <w:bottom w:val="nil"/>
            </w:tcBorders>
          </w:tcPr>
          <w:p w14:paraId="686B4404" w14:textId="77777777" w:rsidR="00660965" w:rsidRPr="00277D54" w:rsidRDefault="00660965" w:rsidP="00AE2B27">
            <w:pPr>
              <w:pStyle w:val="Header"/>
              <w:tabs>
                <w:tab w:val="clear" w:pos="4153"/>
                <w:tab w:val="clear" w:pos="8306"/>
                <w:tab w:val="left" w:pos="1800"/>
                <w:tab w:val="right" w:pos="10440"/>
              </w:tabs>
              <w:spacing w:line="360" w:lineRule="auto"/>
              <w:jc w:val="center"/>
              <w:rPr>
                <w:rFonts w:ascii="Arial" w:hAnsi="Arial" w:cs="Arial"/>
                <w:sz w:val="22"/>
              </w:rPr>
            </w:pPr>
            <w:r>
              <w:rPr>
                <w:rFonts w:ascii="Arial" w:hAnsi="Arial" w:cs="Arial"/>
                <w:sz w:val="22"/>
              </w:rPr>
              <w:fldChar w:fldCharType="begin">
                <w:ffData>
                  <w:name w:val="Text5"/>
                  <w:enabled/>
                  <w:calcOnExit w:val="0"/>
                  <w:textInput>
                    <w:maxLength w:val="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53" w:type="dxa"/>
            <w:tcBorders>
              <w:bottom w:val="nil"/>
            </w:tcBorders>
          </w:tcPr>
          <w:p w14:paraId="761D3779" w14:textId="77777777" w:rsidR="00660965" w:rsidRPr="00277D54" w:rsidRDefault="00660965" w:rsidP="00AE2B27">
            <w:pPr>
              <w:pStyle w:val="Header"/>
              <w:tabs>
                <w:tab w:val="clear" w:pos="4153"/>
                <w:tab w:val="clear" w:pos="8306"/>
                <w:tab w:val="left" w:pos="1800"/>
                <w:tab w:val="right" w:pos="10440"/>
              </w:tabs>
              <w:spacing w:line="360" w:lineRule="auto"/>
              <w:jc w:val="center"/>
              <w:rPr>
                <w:rFonts w:ascii="Arial" w:hAnsi="Arial" w:cs="Arial"/>
                <w:sz w:val="22"/>
              </w:rPr>
            </w:pPr>
            <w:r>
              <w:rPr>
                <w:rFonts w:ascii="Arial" w:hAnsi="Arial" w:cs="Arial"/>
                <w:sz w:val="22"/>
              </w:rPr>
              <w:fldChar w:fldCharType="begin">
                <w:ffData>
                  <w:name w:val="Text5"/>
                  <w:enabled/>
                  <w:calcOnExit w:val="0"/>
                  <w:textInput>
                    <w:maxLength w:val="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52" w:type="dxa"/>
            <w:tcBorders>
              <w:bottom w:val="nil"/>
            </w:tcBorders>
          </w:tcPr>
          <w:p w14:paraId="59E61DFB" w14:textId="77777777" w:rsidR="00660965" w:rsidRPr="00277D54" w:rsidRDefault="00660965" w:rsidP="00AE2B27">
            <w:pPr>
              <w:pStyle w:val="Header"/>
              <w:tabs>
                <w:tab w:val="clear" w:pos="4153"/>
                <w:tab w:val="clear" w:pos="8306"/>
                <w:tab w:val="left" w:pos="1800"/>
                <w:tab w:val="right" w:pos="10440"/>
              </w:tabs>
              <w:spacing w:line="360" w:lineRule="auto"/>
              <w:jc w:val="center"/>
              <w:rPr>
                <w:rFonts w:ascii="Arial" w:hAnsi="Arial" w:cs="Arial"/>
                <w:sz w:val="22"/>
              </w:rPr>
            </w:pPr>
            <w:r>
              <w:rPr>
                <w:rFonts w:ascii="Arial" w:hAnsi="Arial" w:cs="Arial"/>
                <w:sz w:val="22"/>
              </w:rPr>
              <w:fldChar w:fldCharType="begin">
                <w:ffData>
                  <w:name w:val="Text5"/>
                  <w:enabled/>
                  <w:calcOnExit w:val="0"/>
                  <w:textInput>
                    <w:maxLength w:val="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53" w:type="dxa"/>
            <w:tcBorders>
              <w:bottom w:val="nil"/>
            </w:tcBorders>
          </w:tcPr>
          <w:p w14:paraId="6C191E4B" w14:textId="77777777" w:rsidR="00660965" w:rsidRPr="00277D54" w:rsidRDefault="00660965" w:rsidP="00AE2B27">
            <w:pPr>
              <w:pStyle w:val="Header"/>
              <w:tabs>
                <w:tab w:val="clear" w:pos="4153"/>
                <w:tab w:val="clear" w:pos="8306"/>
                <w:tab w:val="left" w:pos="1800"/>
                <w:tab w:val="right" w:pos="10440"/>
              </w:tabs>
              <w:spacing w:line="360" w:lineRule="auto"/>
              <w:jc w:val="center"/>
              <w:rPr>
                <w:rFonts w:ascii="Arial" w:hAnsi="Arial" w:cs="Arial"/>
                <w:sz w:val="22"/>
              </w:rPr>
            </w:pPr>
            <w:r>
              <w:rPr>
                <w:rFonts w:ascii="Arial" w:hAnsi="Arial" w:cs="Arial"/>
                <w:sz w:val="22"/>
              </w:rPr>
              <w:fldChar w:fldCharType="begin">
                <w:ffData>
                  <w:name w:val="Text5"/>
                  <w:enabled/>
                  <w:calcOnExit w:val="0"/>
                  <w:textInput>
                    <w:maxLength w:val="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04" w:type="dxa"/>
            <w:tcBorders>
              <w:bottom w:val="nil"/>
            </w:tcBorders>
          </w:tcPr>
          <w:p w14:paraId="1AAC039B" w14:textId="77777777" w:rsidR="00660965" w:rsidRPr="00277D54" w:rsidRDefault="00660965" w:rsidP="00AE2B27">
            <w:pPr>
              <w:pStyle w:val="Header"/>
              <w:tabs>
                <w:tab w:val="clear" w:pos="4153"/>
                <w:tab w:val="clear" w:pos="8306"/>
                <w:tab w:val="left" w:pos="1800"/>
                <w:tab w:val="right" w:pos="10440"/>
              </w:tabs>
              <w:spacing w:line="360" w:lineRule="auto"/>
              <w:jc w:val="center"/>
              <w:rPr>
                <w:rFonts w:ascii="Arial" w:hAnsi="Arial" w:cs="Arial"/>
                <w:sz w:val="22"/>
              </w:rPr>
            </w:pPr>
            <w:r>
              <w:rPr>
                <w:rFonts w:ascii="Arial" w:hAnsi="Arial" w:cs="Arial"/>
                <w:sz w:val="22"/>
              </w:rPr>
              <w:fldChar w:fldCharType="begin">
                <w:ffData>
                  <w:name w:val="Text5"/>
                  <w:enabled/>
                  <w:calcOnExit w:val="0"/>
                  <w:textInput>
                    <w:maxLength w:val="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05" w:type="dxa"/>
            <w:tcBorders>
              <w:bottom w:val="nil"/>
            </w:tcBorders>
          </w:tcPr>
          <w:p w14:paraId="54131B90" w14:textId="77777777" w:rsidR="00660965" w:rsidRPr="00277D54" w:rsidRDefault="00660965" w:rsidP="00AE2B27">
            <w:pPr>
              <w:pStyle w:val="Header"/>
              <w:tabs>
                <w:tab w:val="clear" w:pos="4153"/>
                <w:tab w:val="clear" w:pos="8306"/>
                <w:tab w:val="left" w:pos="1800"/>
                <w:tab w:val="right" w:pos="10440"/>
              </w:tabs>
              <w:spacing w:line="360" w:lineRule="auto"/>
              <w:jc w:val="center"/>
              <w:rPr>
                <w:rFonts w:ascii="Arial" w:hAnsi="Arial" w:cs="Arial"/>
                <w:sz w:val="22"/>
              </w:rPr>
            </w:pPr>
            <w:r>
              <w:rPr>
                <w:rFonts w:ascii="Arial" w:hAnsi="Arial" w:cs="Arial"/>
                <w:sz w:val="22"/>
              </w:rPr>
              <w:fldChar w:fldCharType="begin">
                <w:ffData>
                  <w:name w:val="Text5"/>
                  <w:enabled/>
                  <w:calcOnExit w:val="0"/>
                  <w:textInput>
                    <w:maxLength w:val="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605" w:type="dxa"/>
            <w:tcBorders>
              <w:bottom w:val="nil"/>
            </w:tcBorders>
          </w:tcPr>
          <w:p w14:paraId="7C153D5F"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262E18B3" w14:textId="77777777" w:rsidTr="00AE2B27">
        <w:trPr>
          <w:cantSplit/>
          <w:jc w:val="center"/>
        </w:trPr>
        <w:tc>
          <w:tcPr>
            <w:tcW w:w="346" w:type="dxa"/>
            <w:tcBorders>
              <w:top w:val="single" w:sz="4" w:space="0" w:color="auto"/>
              <w:left w:val="single" w:sz="4" w:space="0" w:color="auto"/>
              <w:bottom w:val="nil"/>
              <w:right w:val="nil"/>
            </w:tcBorders>
          </w:tcPr>
          <w:p w14:paraId="1E93993F" w14:textId="77777777" w:rsidR="00660965" w:rsidRDefault="00660965" w:rsidP="00AE2B27">
            <w:pPr>
              <w:spacing w:line="360" w:lineRule="auto"/>
            </w:pPr>
            <w:r>
              <w:t>0</w:t>
            </w:r>
          </w:p>
        </w:tc>
        <w:tc>
          <w:tcPr>
            <w:tcW w:w="360" w:type="dxa"/>
            <w:tcBorders>
              <w:top w:val="single" w:sz="4" w:space="0" w:color="auto"/>
              <w:left w:val="nil"/>
              <w:bottom w:val="nil"/>
              <w:right w:val="nil"/>
            </w:tcBorders>
          </w:tcPr>
          <w:p w14:paraId="1F6AB5D8"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top w:val="single" w:sz="4" w:space="0" w:color="auto"/>
              <w:left w:val="nil"/>
              <w:bottom w:val="nil"/>
              <w:right w:val="nil"/>
            </w:tcBorders>
          </w:tcPr>
          <w:p w14:paraId="5BCEDC89"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top w:val="single" w:sz="4" w:space="0" w:color="auto"/>
              <w:left w:val="nil"/>
              <w:bottom w:val="nil"/>
              <w:right w:val="nil"/>
            </w:tcBorders>
          </w:tcPr>
          <w:p w14:paraId="29EF4F09"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top w:val="single" w:sz="4" w:space="0" w:color="auto"/>
              <w:left w:val="nil"/>
              <w:bottom w:val="nil"/>
            </w:tcBorders>
          </w:tcPr>
          <w:p w14:paraId="5CB7C8E3"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Borders>
              <w:bottom w:val="nil"/>
            </w:tcBorders>
          </w:tcPr>
          <w:p w14:paraId="11A28449"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953E47">
              <w:rPr>
                <w:rFonts w:ascii="Arial" w:hAnsi="Arial" w:cs="Arial"/>
                <w:b/>
                <w:sz w:val="22"/>
                <w:szCs w:val="22"/>
              </w:rPr>
              <w:fldChar w:fldCharType="begin">
                <w:ffData>
                  <w:name w:val="Text6"/>
                  <w:enabled/>
                  <w:calcOnExit w:val="0"/>
                  <w:textInput/>
                </w:ffData>
              </w:fldChar>
            </w:r>
            <w:r w:rsidRPr="00953E47">
              <w:rPr>
                <w:rFonts w:ascii="Arial" w:hAnsi="Arial" w:cs="Arial"/>
                <w:b/>
                <w:sz w:val="22"/>
                <w:szCs w:val="22"/>
              </w:rPr>
              <w:instrText xml:space="preserve"> FORMTEXT </w:instrText>
            </w:r>
            <w:r w:rsidRPr="00953E47">
              <w:rPr>
                <w:rFonts w:ascii="Arial" w:hAnsi="Arial" w:cs="Arial"/>
                <w:b/>
                <w:sz w:val="22"/>
                <w:szCs w:val="22"/>
              </w:rPr>
            </w:r>
            <w:r w:rsidRPr="00953E47">
              <w:rPr>
                <w:rFonts w:ascii="Arial" w:hAnsi="Arial" w:cs="Arial"/>
                <w:b/>
                <w:sz w:val="22"/>
                <w:szCs w:val="22"/>
              </w:rPr>
              <w:fldChar w:fldCharType="separate"/>
            </w:r>
            <w:r w:rsidRPr="00953E47">
              <w:rPr>
                <w:rFonts w:ascii="Arial" w:hAnsi="Arial" w:cs="Arial"/>
                <w:b/>
                <w:noProof/>
                <w:sz w:val="22"/>
                <w:szCs w:val="22"/>
              </w:rPr>
              <w:t> </w:t>
            </w:r>
            <w:r w:rsidRPr="00953E47">
              <w:rPr>
                <w:rFonts w:ascii="Arial" w:hAnsi="Arial" w:cs="Arial"/>
                <w:b/>
                <w:noProof/>
                <w:sz w:val="22"/>
                <w:szCs w:val="22"/>
              </w:rPr>
              <w:t> </w:t>
            </w:r>
            <w:r w:rsidRPr="00953E47">
              <w:rPr>
                <w:rFonts w:ascii="Arial" w:hAnsi="Arial" w:cs="Arial"/>
                <w:b/>
                <w:noProof/>
                <w:sz w:val="22"/>
                <w:szCs w:val="22"/>
              </w:rPr>
              <w:t> </w:t>
            </w:r>
            <w:r w:rsidRPr="00953E47">
              <w:rPr>
                <w:rFonts w:ascii="Arial" w:hAnsi="Arial" w:cs="Arial"/>
                <w:b/>
                <w:noProof/>
                <w:sz w:val="22"/>
                <w:szCs w:val="22"/>
              </w:rPr>
              <w:t> </w:t>
            </w:r>
            <w:r w:rsidRPr="00953E47">
              <w:rPr>
                <w:rFonts w:ascii="Arial" w:hAnsi="Arial" w:cs="Arial"/>
                <w:b/>
                <w:noProof/>
                <w:sz w:val="22"/>
                <w:szCs w:val="22"/>
              </w:rPr>
              <w:t> </w:t>
            </w:r>
            <w:r w:rsidRPr="00953E47">
              <w:rPr>
                <w:rFonts w:ascii="Arial" w:hAnsi="Arial" w:cs="Arial"/>
                <w:b/>
                <w:sz w:val="22"/>
                <w:szCs w:val="22"/>
              </w:rPr>
              <w:fldChar w:fldCharType="end"/>
            </w:r>
          </w:p>
        </w:tc>
        <w:tc>
          <w:tcPr>
            <w:tcW w:w="652" w:type="dxa"/>
            <w:tcBorders>
              <w:bottom w:val="nil"/>
            </w:tcBorders>
          </w:tcPr>
          <w:p w14:paraId="22B99380"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445C6B11"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Borders>
              <w:bottom w:val="nil"/>
            </w:tcBorders>
          </w:tcPr>
          <w:p w14:paraId="288455A7"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77D69F69"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Borders>
              <w:bottom w:val="nil"/>
            </w:tcBorders>
          </w:tcPr>
          <w:p w14:paraId="7FAE84BD"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652741C4"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2E12E6D4"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188D4E2D" w14:textId="77777777" w:rsidTr="00AE2B27">
        <w:trPr>
          <w:cantSplit/>
          <w:jc w:val="center"/>
        </w:trPr>
        <w:tc>
          <w:tcPr>
            <w:tcW w:w="346" w:type="dxa"/>
            <w:tcBorders>
              <w:left w:val="single" w:sz="4" w:space="0" w:color="auto"/>
              <w:bottom w:val="nil"/>
              <w:right w:val="nil"/>
            </w:tcBorders>
          </w:tcPr>
          <w:p w14:paraId="51766205" w14:textId="77777777" w:rsidR="00660965" w:rsidRDefault="00660965" w:rsidP="00AE2B27">
            <w:pPr>
              <w:spacing w:line="360" w:lineRule="auto"/>
            </w:pPr>
            <w:r>
              <w:t>0</w:t>
            </w:r>
          </w:p>
        </w:tc>
        <w:tc>
          <w:tcPr>
            <w:tcW w:w="360" w:type="dxa"/>
            <w:tcBorders>
              <w:left w:val="nil"/>
              <w:bottom w:val="nil"/>
              <w:right w:val="nil"/>
            </w:tcBorders>
          </w:tcPr>
          <w:p w14:paraId="459B2F3C"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6D6FED55"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79F0BC3A"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tcBorders>
          </w:tcPr>
          <w:p w14:paraId="23720212"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Borders>
              <w:bottom w:val="nil"/>
            </w:tcBorders>
          </w:tcPr>
          <w:p w14:paraId="67C62FE6"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953E47">
              <w:rPr>
                <w:rFonts w:ascii="Arial" w:hAnsi="Arial" w:cs="Arial"/>
                <w:b/>
                <w:sz w:val="22"/>
                <w:szCs w:val="22"/>
              </w:rPr>
              <w:fldChar w:fldCharType="begin">
                <w:ffData>
                  <w:name w:val="Text6"/>
                  <w:enabled/>
                  <w:calcOnExit w:val="0"/>
                  <w:textInput/>
                </w:ffData>
              </w:fldChar>
            </w:r>
            <w:r w:rsidRPr="00953E47">
              <w:rPr>
                <w:rFonts w:ascii="Arial" w:hAnsi="Arial" w:cs="Arial"/>
                <w:b/>
                <w:sz w:val="22"/>
                <w:szCs w:val="22"/>
              </w:rPr>
              <w:instrText xml:space="preserve"> FORMTEXT </w:instrText>
            </w:r>
            <w:r w:rsidRPr="00953E47">
              <w:rPr>
                <w:rFonts w:ascii="Arial" w:hAnsi="Arial" w:cs="Arial"/>
                <w:b/>
                <w:sz w:val="22"/>
                <w:szCs w:val="22"/>
              </w:rPr>
            </w:r>
            <w:r w:rsidRPr="00953E47">
              <w:rPr>
                <w:rFonts w:ascii="Arial" w:hAnsi="Arial" w:cs="Arial"/>
                <w:b/>
                <w:sz w:val="22"/>
                <w:szCs w:val="22"/>
              </w:rPr>
              <w:fldChar w:fldCharType="separate"/>
            </w:r>
            <w:r w:rsidRPr="00953E47">
              <w:rPr>
                <w:rFonts w:ascii="Arial" w:hAnsi="Arial" w:cs="Arial"/>
                <w:b/>
                <w:noProof/>
                <w:sz w:val="22"/>
                <w:szCs w:val="22"/>
              </w:rPr>
              <w:t> </w:t>
            </w:r>
            <w:r w:rsidRPr="00953E47">
              <w:rPr>
                <w:rFonts w:ascii="Arial" w:hAnsi="Arial" w:cs="Arial"/>
                <w:b/>
                <w:noProof/>
                <w:sz w:val="22"/>
                <w:szCs w:val="22"/>
              </w:rPr>
              <w:t> </w:t>
            </w:r>
            <w:r w:rsidRPr="00953E47">
              <w:rPr>
                <w:rFonts w:ascii="Arial" w:hAnsi="Arial" w:cs="Arial"/>
                <w:b/>
                <w:noProof/>
                <w:sz w:val="22"/>
                <w:szCs w:val="22"/>
              </w:rPr>
              <w:t> </w:t>
            </w:r>
            <w:r w:rsidRPr="00953E47">
              <w:rPr>
                <w:rFonts w:ascii="Arial" w:hAnsi="Arial" w:cs="Arial"/>
                <w:b/>
                <w:noProof/>
                <w:sz w:val="22"/>
                <w:szCs w:val="22"/>
              </w:rPr>
              <w:t> </w:t>
            </w:r>
            <w:r w:rsidRPr="00953E47">
              <w:rPr>
                <w:rFonts w:ascii="Arial" w:hAnsi="Arial" w:cs="Arial"/>
                <w:b/>
                <w:noProof/>
                <w:sz w:val="22"/>
                <w:szCs w:val="22"/>
              </w:rPr>
              <w:t> </w:t>
            </w:r>
            <w:r w:rsidRPr="00953E47">
              <w:rPr>
                <w:rFonts w:ascii="Arial" w:hAnsi="Arial" w:cs="Arial"/>
                <w:b/>
                <w:sz w:val="22"/>
                <w:szCs w:val="22"/>
              </w:rPr>
              <w:fldChar w:fldCharType="end"/>
            </w:r>
          </w:p>
        </w:tc>
        <w:tc>
          <w:tcPr>
            <w:tcW w:w="652" w:type="dxa"/>
            <w:tcBorders>
              <w:bottom w:val="nil"/>
            </w:tcBorders>
          </w:tcPr>
          <w:p w14:paraId="39286FB5"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5F5254D5"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Borders>
              <w:bottom w:val="nil"/>
            </w:tcBorders>
          </w:tcPr>
          <w:p w14:paraId="748D66A9"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6FA86830"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Borders>
              <w:bottom w:val="nil"/>
            </w:tcBorders>
          </w:tcPr>
          <w:p w14:paraId="2AB1F0F3"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07756955"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3E568732"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11B4B412" w14:textId="77777777" w:rsidTr="00AE2B27">
        <w:trPr>
          <w:cantSplit/>
          <w:jc w:val="center"/>
        </w:trPr>
        <w:tc>
          <w:tcPr>
            <w:tcW w:w="346" w:type="dxa"/>
            <w:tcBorders>
              <w:left w:val="single" w:sz="4" w:space="0" w:color="auto"/>
              <w:bottom w:val="nil"/>
              <w:right w:val="nil"/>
            </w:tcBorders>
            <w:shd w:val="clear" w:color="auto" w:fill="D9D9D9"/>
          </w:tcPr>
          <w:p w14:paraId="7FFCD2FC" w14:textId="77777777" w:rsidR="00660965" w:rsidRPr="003963B7" w:rsidRDefault="00660965" w:rsidP="00AE2B27">
            <w:pPr>
              <w:spacing w:line="360" w:lineRule="auto"/>
            </w:pPr>
          </w:p>
        </w:tc>
        <w:tc>
          <w:tcPr>
            <w:tcW w:w="360" w:type="dxa"/>
            <w:tcBorders>
              <w:left w:val="nil"/>
              <w:bottom w:val="nil"/>
              <w:right w:val="nil"/>
            </w:tcBorders>
            <w:shd w:val="clear" w:color="auto" w:fill="D9D9D9"/>
          </w:tcPr>
          <w:p w14:paraId="2137080F" w14:textId="77777777" w:rsidR="00660965" w:rsidRPr="003963B7" w:rsidRDefault="00660965" w:rsidP="00AE2B27">
            <w:pPr>
              <w:spacing w:line="360" w:lineRule="auto"/>
            </w:pPr>
          </w:p>
        </w:tc>
        <w:tc>
          <w:tcPr>
            <w:tcW w:w="360" w:type="dxa"/>
            <w:tcBorders>
              <w:left w:val="nil"/>
              <w:bottom w:val="nil"/>
              <w:right w:val="nil"/>
            </w:tcBorders>
            <w:shd w:val="clear" w:color="auto" w:fill="D9D9D9"/>
          </w:tcPr>
          <w:p w14:paraId="573CDA53" w14:textId="77777777" w:rsidR="00660965" w:rsidRPr="003963B7" w:rsidRDefault="00660965" w:rsidP="00AE2B27">
            <w:pPr>
              <w:spacing w:line="360" w:lineRule="auto"/>
            </w:pPr>
          </w:p>
        </w:tc>
        <w:tc>
          <w:tcPr>
            <w:tcW w:w="360" w:type="dxa"/>
            <w:tcBorders>
              <w:left w:val="nil"/>
              <w:bottom w:val="nil"/>
              <w:right w:val="nil"/>
            </w:tcBorders>
            <w:shd w:val="clear" w:color="auto" w:fill="D9D9D9"/>
          </w:tcPr>
          <w:p w14:paraId="549088CE" w14:textId="77777777" w:rsidR="00660965" w:rsidRPr="003963B7" w:rsidRDefault="00660965" w:rsidP="00AE2B27">
            <w:pPr>
              <w:spacing w:line="360" w:lineRule="auto"/>
            </w:pPr>
          </w:p>
        </w:tc>
        <w:tc>
          <w:tcPr>
            <w:tcW w:w="360" w:type="dxa"/>
            <w:tcBorders>
              <w:left w:val="nil"/>
              <w:bottom w:val="nil"/>
            </w:tcBorders>
            <w:shd w:val="clear" w:color="auto" w:fill="D9D9D9"/>
          </w:tcPr>
          <w:p w14:paraId="47DD1AD5" w14:textId="77777777" w:rsidR="00660965" w:rsidRPr="003963B7" w:rsidRDefault="00660965" w:rsidP="00AE2B27">
            <w:pPr>
              <w:spacing w:line="360" w:lineRule="auto"/>
            </w:pPr>
          </w:p>
        </w:tc>
        <w:tc>
          <w:tcPr>
            <w:tcW w:w="4770" w:type="dxa"/>
            <w:shd w:val="clear" w:color="auto" w:fill="D9D9D9"/>
          </w:tcPr>
          <w:p w14:paraId="085B289C" w14:textId="77777777" w:rsidR="00660965" w:rsidRPr="00277D54" w:rsidRDefault="00660965" w:rsidP="00AE2B27">
            <w:pPr>
              <w:pStyle w:val="Header"/>
              <w:tabs>
                <w:tab w:val="clear" w:pos="4153"/>
                <w:tab w:val="clear" w:pos="8306"/>
                <w:tab w:val="left" w:pos="1800"/>
                <w:tab w:val="right" w:pos="10440"/>
              </w:tabs>
              <w:spacing w:line="360" w:lineRule="auto"/>
              <w:jc w:val="center"/>
              <w:rPr>
                <w:rFonts w:ascii="Arial" w:hAnsi="Arial" w:cs="Arial"/>
                <w:sz w:val="22"/>
              </w:rPr>
            </w:pPr>
          </w:p>
        </w:tc>
        <w:tc>
          <w:tcPr>
            <w:tcW w:w="652" w:type="dxa"/>
            <w:shd w:val="clear" w:color="auto" w:fill="D9D9D9"/>
          </w:tcPr>
          <w:p w14:paraId="2C31AA3C" w14:textId="77777777" w:rsidR="00660965" w:rsidRDefault="00660965" w:rsidP="00AE2B27">
            <w:pPr>
              <w:spacing w:line="360" w:lineRule="auto"/>
              <w:jc w:val="center"/>
            </w:pPr>
          </w:p>
        </w:tc>
        <w:tc>
          <w:tcPr>
            <w:tcW w:w="653" w:type="dxa"/>
            <w:tcBorders>
              <w:bottom w:val="single" w:sz="4" w:space="0" w:color="auto"/>
            </w:tcBorders>
            <w:shd w:val="clear" w:color="auto" w:fill="D9D9D9"/>
          </w:tcPr>
          <w:p w14:paraId="085C972B" w14:textId="77777777" w:rsidR="00660965" w:rsidRDefault="00660965" w:rsidP="00AE2B27">
            <w:pPr>
              <w:spacing w:line="360" w:lineRule="auto"/>
              <w:jc w:val="center"/>
            </w:pPr>
          </w:p>
        </w:tc>
        <w:tc>
          <w:tcPr>
            <w:tcW w:w="652" w:type="dxa"/>
            <w:shd w:val="clear" w:color="auto" w:fill="D9D9D9"/>
          </w:tcPr>
          <w:p w14:paraId="631FF827" w14:textId="77777777" w:rsidR="00660965" w:rsidRDefault="00660965" w:rsidP="00AE2B27">
            <w:pPr>
              <w:spacing w:line="360" w:lineRule="auto"/>
              <w:jc w:val="center"/>
            </w:pPr>
          </w:p>
        </w:tc>
        <w:tc>
          <w:tcPr>
            <w:tcW w:w="653" w:type="dxa"/>
            <w:tcBorders>
              <w:bottom w:val="single" w:sz="4" w:space="0" w:color="auto"/>
            </w:tcBorders>
            <w:shd w:val="clear" w:color="auto" w:fill="D9D9D9"/>
          </w:tcPr>
          <w:p w14:paraId="5C7FDE76" w14:textId="77777777" w:rsidR="00660965" w:rsidRDefault="00660965" w:rsidP="00AE2B27">
            <w:pPr>
              <w:spacing w:line="360" w:lineRule="auto"/>
              <w:jc w:val="center"/>
            </w:pPr>
          </w:p>
        </w:tc>
        <w:tc>
          <w:tcPr>
            <w:tcW w:w="604" w:type="dxa"/>
            <w:shd w:val="clear" w:color="auto" w:fill="D9D9D9"/>
          </w:tcPr>
          <w:p w14:paraId="30863D18" w14:textId="77777777" w:rsidR="00660965" w:rsidRDefault="00660965" w:rsidP="00AE2B27">
            <w:pPr>
              <w:spacing w:line="360" w:lineRule="auto"/>
              <w:jc w:val="center"/>
            </w:pPr>
          </w:p>
        </w:tc>
        <w:tc>
          <w:tcPr>
            <w:tcW w:w="605" w:type="dxa"/>
            <w:shd w:val="clear" w:color="auto" w:fill="D9D9D9"/>
          </w:tcPr>
          <w:p w14:paraId="28E28E99" w14:textId="77777777" w:rsidR="00660965" w:rsidRDefault="00660965" w:rsidP="00AE2B27">
            <w:pPr>
              <w:spacing w:line="360" w:lineRule="auto"/>
              <w:jc w:val="center"/>
            </w:pPr>
          </w:p>
        </w:tc>
        <w:tc>
          <w:tcPr>
            <w:tcW w:w="605" w:type="dxa"/>
            <w:shd w:val="clear" w:color="auto" w:fill="D9D9D9"/>
          </w:tcPr>
          <w:p w14:paraId="168544FF"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58B473BA" w14:textId="77777777" w:rsidTr="00AE2B27">
        <w:trPr>
          <w:cantSplit/>
          <w:jc w:val="center"/>
        </w:trPr>
        <w:tc>
          <w:tcPr>
            <w:tcW w:w="346" w:type="dxa"/>
            <w:tcBorders>
              <w:left w:val="single" w:sz="4" w:space="0" w:color="auto"/>
              <w:bottom w:val="nil"/>
              <w:right w:val="nil"/>
            </w:tcBorders>
          </w:tcPr>
          <w:p w14:paraId="5C6CCA50" w14:textId="77777777" w:rsidR="00660965" w:rsidRDefault="00660965" w:rsidP="00AE2B27">
            <w:pPr>
              <w:spacing w:line="360" w:lineRule="auto"/>
            </w:pPr>
            <w:r>
              <w:t>0</w:t>
            </w:r>
          </w:p>
        </w:tc>
        <w:tc>
          <w:tcPr>
            <w:tcW w:w="360" w:type="dxa"/>
            <w:tcBorders>
              <w:left w:val="nil"/>
              <w:bottom w:val="nil"/>
              <w:right w:val="nil"/>
            </w:tcBorders>
          </w:tcPr>
          <w:p w14:paraId="549A4C9B"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3E79C594"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609D8E7D"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tcBorders>
          </w:tcPr>
          <w:p w14:paraId="17703571"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Borders>
              <w:bottom w:val="nil"/>
            </w:tcBorders>
          </w:tcPr>
          <w:p w14:paraId="46BEF655"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4418E7">
              <w:rPr>
                <w:rFonts w:ascii="Arial" w:hAnsi="Arial" w:cs="Arial"/>
                <w:b/>
                <w:sz w:val="22"/>
                <w:szCs w:val="22"/>
              </w:rPr>
              <w:fldChar w:fldCharType="begin">
                <w:ffData>
                  <w:name w:val="Text6"/>
                  <w:enabled/>
                  <w:calcOnExit w:val="0"/>
                  <w:textInput/>
                </w:ffData>
              </w:fldChar>
            </w:r>
            <w:r w:rsidRPr="004418E7">
              <w:rPr>
                <w:rFonts w:ascii="Arial" w:hAnsi="Arial" w:cs="Arial"/>
                <w:b/>
                <w:sz w:val="22"/>
                <w:szCs w:val="22"/>
              </w:rPr>
              <w:instrText xml:space="preserve"> FORMTEXT </w:instrText>
            </w:r>
            <w:r w:rsidRPr="004418E7">
              <w:rPr>
                <w:rFonts w:ascii="Arial" w:hAnsi="Arial" w:cs="Arial"/>
                <w:b/>
                <w:sz w:val="22"/>
                <w:szCs w:val="22"/>
              </w:rPr>
            </w:r>
            <w:r w:rsidRPr="004418E7">
              <w:rPr>
                <w:rFonts w:ascii="Arial" w:hAnsi="Arial" w:cs="Arial"/>
                <w:b/>
                <w:sz w:val="22"/>
                <w:szCs w:val="22"/>
              </w:rPr>
              <w:fldChar w:fldCharType="separate"/>
            </w:r>
            <w:r w:rsidRPr="004418E7">
              <w:rPr>
                <w:rFonts w:ascii="Arial" w:hAnsi="Arial" w:cs="Arial"/>
                <w:b/>
                <w:noProof/>
                <w:sz w:val="22"/>
                <w:szCs w:val="22"/>
              </w:rPr>
              <w:t> </w:t>
            </w:r>
            <w:r w:rsidRPr="004418E7">
              <w:rPr>
                <w:rFonts w:ascii="Arial" w:hAnsi="Arial" w:cs="Arial"/>
                <w:b/>
                <w:noProof/>
                <w:sz w:val="22"/>
                <w:szCs w:val="22"/>
              </w:rPr>
              <w:t> </w:t>
            </w:r>
            <w:r w:rsidRPr="004418E7">
              <w:rPr>
                <w:rFonts w:ascii="Arial" w:hAnsi="Arial" w:cs="Arial"/>
                <w:b/>
                <w:noProof/>
                <w:sz w:val="22"/>
                <w:szCs w:val="22"/>
              </w:rPr>
              <w:t> </w:t>
            </w:r>
            <w:r w:rsidRPr="004418E7">
              <w:rPr>
                <w:rFonts w:ascii="Arial" w:hAnsi="Arial" w:cs="Arial"/>
                <w:b/>
                <w:noProof/>
                <w:sz w:val="22"/>
                <w:szCs w:val="22"/>
              </w:rPr>
              <w:t> </w:t>
            </w:r>
            <w:r w:rsidRPr="004418E7">
              <w:rPr>
                <w:rFonts w:ascii="Arial" w:hAnsi="Arial" w:cs="Arial"/>
                <w:b/>
                <w:noProof/>
                <w:sz w:val="22"/>
                <w:szCs w:val="22"/>
              </w:rPr>
              <w:t> </w:t>
            </w:r>
            <w:r w:rsidRPr="004418E7">
              <w:rPr>
                <w:rFonts w:ascii="Arial" w:hAnsi="Arial" w:cs="Arial"/>
                <w:b/>
                <w:sz w:val="22"/>
                <w:szCs w:val="22"/>
              </w:rPr>
              <w:fldChar w:fldCharType="end"/>
            </w:r>
          </w:p>
        </w:tc>
        <w:tc>
          <w:tcPr>
            <w:tcW w:w="652" w:type="dxa"/>
            <w:tcBorders>
              <w:bottom w:val="nil"/>
            </w:tcBorders>
          </w:tcPr>
          <w:p w14:paraId="26FD0342"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5372AF6D"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Borders>
              <w:bottom w:val="nil"/>
            </w:tcBorders>
          </w:tcPr>
          <w:p w14:paraId="71C0C821"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0BCA8A89"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Borders>
              <w:bottom w:val="nil"/>
            </w:tcBorders>
          </w:tcPr>
          <w:p w14:paraId="743156A6"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23D616F1"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673AE01C"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228AC29F" w14:textId="77777777" w:rsidTr="00AE2B27">
        <w:trPr>
          <w:cantSplit/>
          <w:jc w:val="center"/>
        </w:trPr>
        <w:tc>
          <w:tcPr>
            <w:tcW w:w="346" w:type="dxa"/>
            <w:tcBorders>
              <w:left w:val="single" w:sz="4" w:space="0" w:color="auto"/>
              <w:bottom w:val="nil"/>
              <w:right w:val="nil"/>
            </w:tcBorders>
          </w:tcPr>
          <w:p w14:paraId="1DC89372" w14:textId="77777777" w:rsidR="00660965" w:rsidRDefault="00660965" w:rsidP="00AE2B27">
            <w:pPr>
              <w:spacing w:line="360" w:lineRule="auto"/>
            </w:pPr>
            <w:r>
              <w:t>0</w:t>
            </w:r>
          </w:p>
        </w:tc>
        <w:tc>
          <w:tcPr>
            <w:tcW w:w="360" w:type="dxa"/>
            <w:tcBorders>
              <w:left w:val="nil"/>
              <w:bottom w:val="nil"/>
              <w:right w:val="nil"/>
            </w:tcBorders>
          </w:tcPr>
          <w:p w14:paraId="32CD2CF8"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0442F48C"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17AC5928"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tcBorders>
          </w:tcPr>
          <w:p w14:paraId="49E51325"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Borders>
              <w:bottom w:val="nil"/>
            </w:tcBorders>
          </w:tcPr>
          <w:p w14:paraId="741C5472"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4418E7">
              <w:rPr>
                <w:rFonts w:ascii="Arial" w:hAnsi="Arial" w:cs="Arial"/>
                <w:b/>
                <w:sz w:val="22"/>
                <w:szCs w:val="22"/>
              </w:rPr>
              <w:fldChar w:fldCharType="begin">
                <w:ffData>
                  <w:name w:val="Text6"/>
                  <w:enabled/>
                  <w:calcOnExit w:val="0"/>
                  <w:textInput/>
                </w:ffData>
              </w:fldChar>
            </w:r>
            <w:r w:rsidRPr="004418E7">
              <w:rPr>
                <w:rFonts w:ascii="Arial" w:hAnsi="Arial" w:cs="Arial"/>
                <w:b/>
                <w:sz w:val="22"/>
                <w:szCs w:val="22"/>
              </w:rPr>
              <w:instrText xml:space="preserve"> FORMTEXT </w:instrText>
            </w:r>
            <w:r w:rsidRPr="004418E7">
              <w:rPr>
                <w:rFonts w:ascii="Arial" w:hAnsi="Arial" w:cs="Arial"/>
                <w:b/>
                <w:sz w:val="22"/>
                <w:szCs w:val="22"/>
              </w:rPr>
            </w:r>
            <w:r w:rsidRPr="004418E7">
              <w:rPr>
                <w:rFonts w:ascii="Arial" w:hAnsi="Arial" w:cs="Arial"/>
                <w:b/>
                <w:sz w:val="22"/>
                <w:szCs w:val="22"/>
              </w:rPr>
              <w:fldChar w:fldCharType="separate"/>
            </w:r>
            <w:r w:rsidRPr="004418E7">
              <w:rPr>
                <w:rFonts w:ascii="Arial" w:hAnsi="Arial" w:cs="Arial"/>
                <w:b/>
                <w:noProof/>
                <w:sz w:val="22"/>
                <w:szCs w:val="22"/>
              </w:rPr>
              <w:t> </w:t>
            </w:r>
            <w:r w:rsidRPr="004418E7">
              <w:rPr>
                <w:rFonts w:ascii="Arial" w:hAnsi="Arial" w:cs="Arial"/>
                <w:b/>
                <w:noProof/>
                <w:sz w:val="22"/>
                <w:szCs w:val="22"/>
              </w:rPr>
              <w:t> </w:t>
            </w:r>
            <w:r w:rsidRPr="004418E7">
              <w:rPr>
                <w:rFonts w:ascii="Arial" w:hAnsi="Arial" w:cs="Arial"/>
                <w:b/>
                <w:noProof/>
                <w:sz w:val="22"/>
                <w:szCs w:val="22"/>
              </w:rPr>
              <w:t> </w:t>
            </w:r>
            <w:r w:rsidRPr="004418E7">
              <w:rPr>
                <w:rFonts w:ascii="Arial" w:hAnsi="Arial" w:cs="Arial"/>
                <w:b/>
                <w:noProof/>
                <w:sz w:val="22"/>
                <w:szCs w:val="22"/>
              </w:rPr>
              <w:t> </w:t>
            </w:r>
            <w:r w:rsidRPr="004418E7">
              <w:rPr>
                <w:rFonts w:ascii="Arial" w:hAnsi="Arial" w:cs="Arial"/>
                <w:b/>
                <w:noProof/>
                <w:sz w:val="22"/>
                <w:szCs w:val="22"/>
              </w:rPr>
              <w:t> </w:t>
            </w:r>
            <w:r w:rsidRPr="004418E7">
              <w:rPr>
                <w:rFonts w:ascii="Arial" w:hAnsi="Arial" w:cs="Arial"/>
                <w:b/>
                <w:sz w:val="22"/>
                <w:szCs w:val="22"/>
              </w:rPr>
              <w:fldChar w:fldCharType="end"/>
            </w:r>
          </w:p>
        </w:tc>
        <w:tc>
          <w:tcPr>
            <w:tcW w:w="652" w:type="dxa"/>
            <w:tcBorders>
              <w:bottom w:val="nil"/>
            </w:tcBorders>
          </w:tcPr>
          <w:p w14:paraId="7DE089BA"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2A10AF90"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Borders>
              <w:bottom w:val="nil"/>
            </w:tcBorders>
          </w:tcPr>
          <w:p w14:paraId="5D2BFF0D"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7BE48A75"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Borders>
              <w:bottom w:val="nil"/>
            </w:tcBorders>
          </w:tcPr>
          <w:p w14:paraId="09A0AA8F"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73BBF3C2"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0C834214"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0E7ACC2C" w14:textId="77777777" w:rsidTr="00AE2B27">
        <w:trPr>
          <w:cantSplit/>
          <w:jc w:val="center"/>
        </w:trPr>
        <w:tc>
          <w:tcPr>
            <w:tcW w:w="346" w:type="dxa"/>
            <w:tcBorders>
              <w:left w:val="single" w:sz="4" w:space="0" w:color="auto"/>
              <w:bottom w:val="nil"/>
              <w:right w:val="nil"/>
            </w:tcBorders>
          </w:tcPr>
          <w:p w14:paraId="405920EF" w14:textId="77777777" w:rsidR="00660965" w:rsidRDefault="00660965" w:rsidP="00AE2B27">
            <w:pPr>
              <w:spacing w:line="360" w:lineRule="auto"/>
            </w:pPr>
            <w:r>
              <w:t>0</w:t>
            </w:r>
          </w:p>
        </w:tc>
        <w:tc>
          <w:tcPr>
            <w:tcW w:w="360" w:type="dxa"/>
            <w:tcBorders>
              <w:left w:val="nil"/>
              <w:bottom w:val="nil"/>
              <w:right w:val="nil"/>
            </w:tcBorders>
          </w:tcPr>
          <w:p w14:paraId="36513C21"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657C8684"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75416F8F"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tcBorders>
          </w:tcPr>
          <w:p w14:paraId="6A61B995"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Borders>
              <w:bottom w:val="nil"/>
            </w:tcBorders>
          </w:tcPr>
          <w:p w14:paraId="4219740D"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4418E7">
              <w:rPr>
                <w:rFonts w:ascii="Arial" w:hAnsi="Arial" w:cs="Arial"/>
                <w:b/>
                <w:sz w:val="22"/>
                <w:szCs w:val="22"/>
              </w:rPr>
              <w:fldChar w:fldCharType="begin">
                <w:ffData>
                  <w:name w:val="Text6"/>
                  <w:enabled/>
                  <w:calcOnExit w:val="0"/>
                  <w:textInput/>
                </w:ffData>
              </w:fldChar>
            </w:r>
            <w:r w:rsidRPr="004418E7">
              <w:rPr>
                <w:rFonts w:ascii="Arial" w:hAnsi="Arial" w:cs="Arial"/>
                <w:b/>
                <w:sz w:val="22"/>
                <w:szCs w:val="22"/>
              </w:rPr>
              <w:instrText xml:space="preserve"> FORMTEXT </w:instrText>
            </w:r>
            <w:r w:rsidRPr="004418E7">
              <w:rPr>
                <w:rFonts w:ascii="Arial" w:hAnsi="Arial" w:cs="Arial"/>
                <w:b/>
                <w:sz w:val="22"/>
                <w:szCs w:val="22"/>
              </w:rPr>
            </w:r>
            <w:r w:rsidRPr="004418E7">
              <w:rPr>
                <w:rFonts w:ascii="Arial" w:hAnsi="Arial" w:cs="Arial"/>
                <w:b/>
                <w:sz w:val="22"/>
                <w:szCs w:val="22"/>
              </w:rPr>
              <w:fldChar w:fldCharType="separate"/>
            </w:r>
            <w:r w:rsidRPr="004418E7">
              <w:rPr>
                <w:rFonts w:ascii="Arial" w:hAnsi="Arial" w:cs="Arial"/>
                <w:b/>
                <w:noProof/>
                <w:sz w:val="22"/>
                <w:szCs w:val="22"/>
              </w:rPr>
              <w:t> </w:t>
            </w:r>
            <w:r w:rsidRPr="004418E7">
              <w:rPr>
                <w:rFonts w:ascii="Arial" w:hAnsi="Arial" w:cs="Arial"/>
                <w:b/>
                <w:noProof/>
                <w:sz w:val="22"/>
                <w:szCs w:val="22"/>
              </w:rPr>
              <w:t> </w:t>
            </w:r>
            <w:r w:rsidRPr="004418E7">
              <w:rPr>
                <w:rFonts w:ascii="Arial" w:hAnsi="Arial" w:cs="Arial"/>
                <w:b/>
                <w:noProof/>
                <w:sz w:val="22"/>
                <w:szCs w:val="22"/>
              </w:rPr>
              <w:t> </w:t>
            </w:r>
            <w:r w:rsidRPr="004418E7">
              <w:rPr>
                <w:rFonts w:ascii="Arial" w:hAnsi="Arial" w:cs="Arial"/>
                <w:b/>
                <w:noProof/>
                <w:sz w:val="22"/>
                <w:szCs w:val="22"/>
              </w:rPr>
              <w:t> </w:t>
            </w:r>
            <w:r w:rsidRPr="004418E7">
              <w:rPr>
                <w:rFonts w:ascii="Arial" w:hAnsi="Arial" w:cs="Arial"/>
                <w:b/>
                <w:noProof/>
                <w:sz w:val="22"/>
                <w:szCs w:val="22"/>
              </w:rPr>
              <w:t> </w:t>
            </w:r>
            <w:r w:rsidRPr="004418E7">
              <w:rPr>
                <w:rFonts w:ascii="Arial" w:hAnsi="Arial" w:cs="Arial"/>
                <w:b/>
                <w:sz w:val="22"/>
                <w:szCs w:val="22"/>
              </w:rPr>
              <w:fldChar w:fldCharType="end"/>
            </w:r>
          </w:p>
        </w:tc>
        <w:tc>
          <w:tcPr>
            <w:tcW w:w="652" w:type="dxa"/>
            <w:tcBorders>
              <w:bottom w:val="nil"/>
            </w:tcBorders>
          </w:tcPr>
          <w:p w14:paraId="6585F847"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5F92A8AA"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Borders>
              <w:bottom w:val="nil"/>
            </w:tcBorders>
          </w:tcPr>
          <w:p w14:paraId="185D58AD"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501FB34C"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Borders>
              <w:bottom w:val="nil"/>
            </w:tcBorders>
          </w:tcPr>
          <w:p w14:paraId="6B2E4B44"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6A0A55AE"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2985D64B"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41CF08E7" w14:textId="77777777" w:rsidTr="00AE2B27">
        <w:trPr>
          <w:cantSplit/>
          <w:jc w:val="center"/>
        </w:trPr>
        <w:tc>
          <w:tcPr>
            <w:tcW w:w="346" w:type="dxa"/>
            <w:tcBorders>
              <w:left w:val="single" w:sz="4" w:space="0" w:color="auto"/>
              <w:bottom w:val="single" w:sz="4" w:space="0" w:color="auto"/>
              <w:right w:val="nil"/>
            </w:tcBorders>
            <w:shd w:val="clear" w:color="auto" w:fill="D9D9D9"/>
          </w:tcPr>
          <w:p w14:paraId="17F76E0E" w14:textId="77777777" w:rsidR="00660965" w:rsidRPr="003963B7" w:rsidRDefault="00660965" w:rsidP="00AE2B27">
            <w:pPr>
              <w:spacing w:line="360" w:lineRule="auto"/>
            </w:pPr>
          </w:p>
        </w:tc>
        <w:tc>
          <w:tcPr>
            <w:tcW w:w="360" w:type="dxa"/>
            <w:tcBorders>
              <w:left w:val="nil"/>
              <w:bottom w:val="single" w:sz="4" w:space="0" w:color="auto"/>
              <w:right w:val="nil"/>
            </w:tcBorders>
            <w:shd w:val="clear" w:color="auto" w:fill="D9D9D9"/>
          </w:tcPr>
          <w:p w14:paraId="0A45E029" w14:textId="77777777" w:rsidR="00660965" w:rsidRPr="003963B7" w:rsidRDefault="00660965" w:rsidP="00AE2B27">
            <w:pPr>
              <w:spacing w:line="360" w:lineRule="auto"/>
            </w:pPr>
          </w:p>
        </w:tc>
        <w:tc>
          <w:tcPr>
            <w:tcW w:w="360" w:type="dxa"/>
            <w:tcBorders>
              <w:left w:val="nil"/>
              <w:bottom w:val="single" w:sz="4" w:space="0" w:color="auto"/>
              <w:right w:val="nil"/>
            </w:tcBorders>
            <w:shd w:val="clear" w:color="auto" w:fill="D9D9D9"/>
          </w:tcPr>
          <w:p w14:paraId="35B54CE7" w14:textId="77777777" w:rsidR="00660965" w:rsidRPr="003963B7" w:rsidRDefault="00660965" w:rsidP="00AE2B27">
            <w:pPr>
              <w:spacing w:line="360" w:lineRule="auto"/>
            </w:pPr>
          </w:p>
        </w:tc>
        <w:tc>
          <w:tcPr>
            <w:tcW w:w="360" w:type="dxa"/>
            <w:tcBorders>
              <w:left w:val="nil"/>
              <w:bottom w:val="single" w:sz="4" w:space="0" w:color="auto"/>
              <w:right w:val="nil"/>
            </w:tcBorders>
            <w:shd w:val="clear" w:color="auto" w:fill="D9D9D9"/>
          </w:tcPr>
          <w:p w14:paraId="075402C1" w14:textId="77777777" w:rsidR="00660965" w:rsidRPr="003963B7" w:rsidRDefault="00660965" w:rsidP="00AE2B27">
            <w:pPr>
              <w:spacing w:line="360" w:lineRule="auto"/>
            </w:pPr>
          </w:p>
        </w:tc>
        <w:tc>
          <w:tcPr>
            <w:tcW w:w="360" w:type="dxa"/>
            <w:tcBorders>
              <w:left w:val="nil"/>
              <w:bottom w:val="single" w:sz="4" w:space="0" w:color="auto"/>
            </w:tcBorders>
            <w:shd w:val="clear" w:color="auto" w:fill="D9D9D9"/>
          </w:tcPr>
          <w:p w14:paraId="3CFA4882" w14:textId="77777777" w:rsidR="00660965" w:rsidRPr="003963B7" w:rsidRDefault="00660965" w:rsidP="00AE2B27">
            <w:pPr>
              <w:spacing w:line="360" w:lineRule="auto"/>
            </w:pPr>
          </w:p>
        </w:tc>
        <w:tc>
          <w:tcPr>
            <w:tcW w:w="4770" w:type="dxa"/>
            <w:shd w:val="clear" w:color="auto" w:fill="D9D9D9"/>
          </w:tcPr>
          <w:p w14:paraId="68BC6503" w14:textId="77777777" w:rsidR="00660965" w:rsidRPr="00277D54" w:rsidRDefault="00660965" w:rsidP="00AE2B27">
            <w:pPr>
              <w:pStyle w:val="Header"/>
              <w:tabs>
                <w:tab w:val="clear" w:pos="4153"/>
                <w:tab w:val="clear" w:pos="8306"/>
                <w:tab w:val="left" w:pos="1800"/>
                <w:tab w:val="right" w:pos="10440"/>
              </w:tabs>
              <w:spacing w:line="360" w:lineRule="auto"/>
              <w:jc w:val="center"/>
              <w:rPr>
                <w:rFonts w:ascii="Arial" w:hAnsi="Arial" w:cs="Arial"/>
                <w:sz w:val="22"/>
              </w:rPr>
            </w:pPr>
          </w:p>
        </w:tc>
        <w:tc>
          <w:tcPr>
            <w:tcW w:w="652" w:type="dxa"/>
            <w:shd w:val="clear" w:color="auto" w:fill="D9D9D9"/>
          </w:tcPr>
          <w:p w14:paraId="1E7C105D" w14:textId="77777777" w:rsidR="00660965" w:rsidRDefault="00660965" w:rsidP="00AE2B27">
            <w:pPr>
              <w:spacing w:line="360" w:lineRule="auto"/>
              <w:jc w:val="center"/>
            </w:pPr>
          </w:p>
        </w:tc>
        <w:tc>
          <w:tcPr>
            <w:tcW w:w="653" w:type="dxa"/>
            <w:tcBorders>
              <w:bottom w:val="single" w:sz="4" w:space="0" w:color="auto"/>
            </w:tcBorders>
            <w:shd w:val="clear" w:color="auto" w:fill="D9D9D9"/>
          </w:tcPr>
          <w:p w14:paraId="188C8552" w14:textId="77777777" w:rsidR="00660965" w:rsidRDefault="00660965" w:rsidP="00AE2B27">
            <w:pPr>
              <w:spacing w:line="360" w:lineRule="auto"/>
              <w:jc w:val="center"/>
            </w:pPr>
          </w:p>
        </w:tc>
        <w:tc>
          <w:tcPr>
            <w:tcW w:w="652" w:type="dxa"/>
            <w:shd w:val="clear" w:color="auto" w:fill="D9D9D9"/>
          </w:tcPr>
          <w:p w14:paraId="61E363D8" w14:textId="77777777" w:rsidR="00660965" w:rsidRDefault="00660965" w:rsidP="00AE2B27">
            <w:pPr>
              <w:spacing w:line="360" w:lineRule="auto"/>
              <w:jc w:val="center"/>
            </w:pPr>
          </w:p>
        </w:tc>
        <w:tc>
          <w:tcPr>
            <w:tcW w:w="653" w:type="dxa"/>
            <w:tcBorders>
              <w:bottom w:val="single" w:sz="4" w:space="0" w:color="auto"/>
            </w:tcBorders>
            <w:shd w:val="clear" w:color="auto" w:fill="D9D9D9"/>
          </w:tcPr>
          <w:p w14:paraId="6B7A3320" w14:textId="77777777" w:rsidR="00660965" w:rsidRDefault="00660965" w:rsidP="00AE2B27">
            <w:pPr>
              <w:spacing w:line="360" w:lineRule="auto"/>
              <w:jc w:val="center"/>
            </w:pPr>
          </w:p>
        </w:tc>
        <w:tc>
          <w:tcPr>
            <w:tcW w:w="604" w:type="dxa"/>
            <w:shd w:val="clear" w:color="auto" w:fill="D9D9D9"/>
          </w:tcPr>
          <w:p w14:paraId="4A0854C6" w14:textId="77777777" w:rsidR="00660965" w:rsidRDefault="00660965" w:rsidP="00AE2B27">
            <w:pPr>
              <w:spacing w:line="360" w:lineRule="auto"/>
              <w:jc w:val="center"/>
            </w:pPr>
          </w:p>
        </w:tc>
        <w:tc>
          <w:tcPr>
            <w:tcW w:w="605" w:type="dxa"/>
            <w:shd w:val="clear" w:color="auto" w:fill="D9D9D9"/>
          </w:tcPr>
          <w:p w14:paraId="3CA91D67" w14:textId="77777777" w:rsidR="00660965" w:rsidRDefault="00660965" w:rsidP="00AE2B27">
            <w:pPr>
              <w:spacing w:line="360" w:lineRule="auto"/>
              <w:jc w:val="center"/>
            </w:pPr>
          </w:p>
        </w:tc>
        <w:tc>
          <w:tcPr>
            <w:tcW w:w="605" w:type="dxa"/>
            <w:shd w:val="clear" w:color="auto" w:fill="D9D9D9"/>
          </w:tcPr>
          <w:p w14:paraId="3ED9BA5B"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17641B93" w14:textId="77777777" w:rsidTr="00AE2B27">
        <w:trPr>
          <w:cantSplit/>
          <w:jc w:val="center"/>
        </w:trPr>
        <w:tc>
          <w:tcPr>
            <w:tcW w:w="346" w:type="dxa"/>
            <w:tcBorders>
              <w:top w:val="nil"/>
              <w:left w:val="single" w:sz="4" w:space="0" w:color="auto"/>
              <w:bottom w:val="nil"/>
              <w:right w:val="nil"/>
            </w:tcBorders>
          </w:tcPr>
          <w:p w14:paraId="3E956993" w14:textId="77777777" w:rsidR="00660965" w:rsidRDefault="00660965" w:rsidP="00AE2B27">
            <w:pPr>
              <w:spacing w:line="360" w:lineRule="auto"/>
            </w:pPr>
            <w:r>
              <w:t>0</w:t>
            </w:r>
          </w:p>
        </w:tc>
        <w:tc>
          <w:tcPr>
            <w:tcW w:w="360" w:type="dxa"/>
            <w:tcBorders>
              <w:top w:val="nil"/>
              <w:left w:val="nil"/>
              <w:bottom w:val="nil"/>
              <w:right w:val="nil"/>
            </w:tcBorders>
          </w:tcPr>
          <w:p w14:paraId="04FFF636"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top w:val="nil"/>
              <w:left w:val="nil"/>
              <w:bottom w:val="nil"/>
              <w:right w:val="nil"/>
            </w:tcBorders>
          </w:tcPr>
          <w:p w14:paraId="6A9525DE"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top w:val="nil"/>
              <w:left w:val="nil"/>
              <w:bottom w:val="nil"/>
              <w:right w:val="nil"/>
            </w:tcBorders>
          </w:tcPr>
          <w:p w14:paraId="76DAB4F3"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top w:val="nil"/>
              <w:left w:val="nil"/>
              <w:bottom w:val="nil"/>
            </w:tcBorders>
          </w:tcPr>
          <w:p w14:paraId="3F5CBF6B"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Borders>
              <w:bottom w:val="nil"/>
            </w:tcBorders>
          </w:tcPr>
          <w:p w14:paraId="6428507F"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7D12F3">
              <w:rPr>
                <w:rFonts w:ascii="Arial" w:hAnsi="Arial" w:cs="Arial"/>
                <w:b/>
                <w:sz w:val="22"/>
                <w:szCs w:val="22"/>
              </w:rPr>
              <w:fldChar w:fldCharType="begin">
                <w:ffData>
                  <w:name w:val="Text6"/>
                  <w:enabled/>
                  <w:calcOnExit w:val="0"/>
                  <w:textInput/>
                </w:ffData>
              </w:fldChar>
            </w:r>
            <w:r w:rsidRPr="007D12F3">
              <w:rPr>
                <w:rFonts w:ascii="Arial" w:hAnsi="Arial" w:cs="Arial"/>
                <w:b/>
                <w:sz w:val="22"/>
                <w:szCs w:val="22"/>
              </w:rPr>
              <w:instrText xml:space="preserve"> FORMTEXT </w:instrText>
            </w:r>
            <w:r w:rsidRPr="007D12F3">
              <w:rPr>
                <w:rFonts w:ascii="Arial" w:hAnsi="Arial" w:cs="Arial"/>
                <w:b/>
                <w:sz w:val="22"/>
                <w:szCs w:val="22"/>
              </w:rPr>
            </w:r>
            <w:r w:rsidRPr="007D12F3">
              <w:rPr>
                <w:rFonts w:ascii="Arial" w:hAnsi="Arial" w:cs="Arial"/>
                <w:b/>
                <w:sz w:val="22"/>
                <w:szCs w:val="22"/>
              </w:rPr>
              <w:fldChar w:fldCharType="separate"/>
            </w:r>
            <w:r w:rsidRPr="007D12F3">
              <w:rPr>
                <w:rFonts w:ascii="Arial" w:hAnsi="Arial" w:cs="Arial"/>
                <w:b/>
                <w:noProof/>
                <w:sz w:val="22"/>
                <w:szCs w:val="22"/>
              </w:rPr>
              <w:t> </w:t>
            </w:r>
            <w:r w:rsidRPr="007D12F3">
              <w:rPr>
                <w:rFonts w:ascii="Arial" w:hAnsi="Arial" w:cs="Arial"/>
                <w:b/>
                <w:noProof/>
                <w:sz w:val="22"/>
                <w:szCs w:val="22"/>
              </w:rPr>
              <w:t> </w:t>
            </w:r>
            <w:r w:rsidRPr="007D12F3">
              <w:rPr>
                <w:rFonts w:ascii="Arial" w:hAnsi="Arial" w:cs="Arial"/>
                <w:b/>
                <w:noProof/>
                <w:sz w:val="22"/>
                <w:szCs w:val="22"/>
              </w:rPr>
              <w:t> </w:t>
            </w:r>
            <w:r w:rsidRPr="007D12F3">
              <w:rPr>
                <w:rFonts w:ascii="Arial" w:hAnsi="Arial" w:cs="Arial"/>
                <w:b/>
                <w:noProof/>
                <w:sz w:val="22"/>
                <w:szCs w:val="22"/>
              </w:rPr>
              <w:t> </w:t>
            </w:r>
            <w:r w:rsidRPr="007D12F3">
              <w:rPr>
                <w:rFonts w:ascii="Arial" w:hAnsi="Arial" w:cs="Arial"/>
                <w:b/>
                <w:noProof/>
                <w:sz w:val="22"/>
                <w:szCs w:val="22"/>
              </w:rPr>
              <w:t> </w:t>
            </w:r>
            <w:r w:rsidRPr="007D12F3">
              <w:rPr>
                <w:rFonts w:ascii="Arial" w:hAnsi="Arial" w:cs="Arial"/>
                <w:b/>
                <w:sz w:val="22"/>
                <w:szCs w:val="22"/>
              </w:rPr>
              <w:fldChar w:fldCharType="end"/>
            </w:r>
          </w:p>
        </w:tc>
        <w:tc>
          <w:tcPr>
            <w:tcW w:w="652" w:type="dxa"/>
            <w:tcBorders>
              <w:bottom w:val="nil"/>
            </w:tcBorders>
          </w:tcPr>
          <w:p w14:paraId="79A5162A"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4D503707"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Borders>
              <w:bottom w:val="nil"/>
            </w:tcBorders>
          </w:tcPr>
          <w:p w14:paraId="195BE56E"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757D7749"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Borders>
              <w:bottom w:val="nil"/>
            </w:tcBorders>
          </w:tcPr>
          <w:p w14:paraId="695632EA"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2AEC1D8A"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3F360B81"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1C4302D0" w14:textId="77777777" w:rsidTr="00AE2B27">
        <w:trPr>
          <w:cantSplit/>
          <w:jc w:val="center"/>
        </w:trPr>
        <w:tc>
          <w:tcPr>
            <w:tcW w:w="346" w:type="dxa"/>
            <w:tcBorders>
              <w:left w:val="single" w:sz="4" w:space="0" w:color="auto"/>
              <w:bottom w:val="nil"/>
              <w:right w:val="nil"/>
            </w:tcBorders>
          </w:tcPr>
          <w:p w14:paraId="7682835B" w14:textId="77777777" w:rsidR="00660965" w:rsidRDefault="00660965" w:rsidP="00AE2B27">
            <w:pPr>
              <w:spacing w:line="360" w:lineRule="auto"/>
            </w:pPr>
            <w:r>
              <w:t>0</w:t>
            </w:r>
          </w:p>
        </w:tc>
        <w:tc>
          <w:tcPr>
            <w:tcW w:w="360" w:type="dxa"/>
            <w:tcBorders>
              <w:left w:val="nil"/>
              <w:bottom w:val="nil"/>
              <w:right w:val="nil"/>
            </w:tcBorders>
          </w:tcPr>
          <w:p w14:paraId="07F639AA"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0C0EEF20"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33F8533A"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tcBorders>
          </w:tcPr>
          <w:p w14:paraId="589D9F2D"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Borders>
              <w:bottom w:val="nil"/>
            </w:tcBorders>
          </w:tcPr>
          <w:p w14:paraId="31F069A6"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7D12F3">
              <w:rPr>
                <w:rFonts w:ascii="Arial" w:hAnsi="Arial" w:cs="Arial"/>
                <w:b/>
                <w:sz w:val="22"/>
                <w:szCs w:val="22"/>
              </w:rPr>
              <w:fldChar w:fldCharType="begin">
                <w:ffData>
                  <w:name w:val="Text6"/>
                  <w:enabled/>
                  <w:calcOnExit w:val="0"/>
                  <w:textInput/>
                </w:ffData>
              </w:fldChar>
            </w:r>
            <w:r w:rsidRPr="007D12F3">
              <w:rPr>
                <w:rFonts w:ascii="Arial" w:hAnsi="Arial" w:cs="Arial"/>
                <w:b/>
                <w:sz w:val="22"/>
                <w:szCs w:val="22"/>
              </w:rPr>
              <w:instrText xml:space="preserve"> FORMTEXT </w:instrText>
            </w:r>
            <w:r w:rsidRPr="007D12F3">
              <w:rPr>
                <w:rFonts w:ascii="Arial" w:hAnsi="Arial" w:cs="Arial"/>
                <w:b/>
                <w:sz w:val="22"/>
                <w:szCs w:val="22"/>
              </w:rPr>
            </w:r>
            <w:r w:rsidRPr="007D12F3">
              <w:rPr>
                <w:rFonts w:ascii="Arial" w:hAnsi="Arial" w:cs="Arial"/>
                <w:b/>
                <w:sz w:val="22"/>
                <w:szCs w:val="22"/>
              </w:rPr>
              <w:fldChar w:fldCharType="separate"/>
            </w:r>
            <w:r w:rsidRPr="007D12F3">
              <w:rPr>
                <w:rFonts w:ascii="Arial" w:hAnsi="Arial" w:cs="Arial"/>
                <w:b/>
                <w:noProof/>
                <w:sz w:val="22"/>
                <w:szCs w:val="22"/>
              </w:rPr>
              <w:t> </w:t>
            </w:r>
            <w:r w:rsidRPr="007D12F3">
              <w:rPr>
                <w:rFonts w:ascii="Arial" w:hAnsi="Arial" w:cs="Arial"/>
                <w:b/>
                <w:noProof/>
                <w:sz w:val="22"/>
                <w:szCs w:val="22"/>
              </w:rPr>
              <w:t> </w:t>
            </w:r>
            <w:r w:rsidRPr="007D12F3">
              <w:rPr>
                <w:rFonts w:ascii="Arial" w:hAnsi="Arial" w:cs="Arial"/>
                <w:b/>
                <w:noProof/>
                <w:sz w:val="22"/>
                <w:szCs w:val="22"/>
              </w:rPr>
              <w:t> </w:t>
            </w:r>
            <w:r w:rsidRPr="007D12F3">
              <w:rPr>
                <w:rFonts w:ascii="Arial" w:hAnsi="Arial" w:cs="Arial"/>
                <w:b/>
                <w:noProof/>
                <w:sz w:val="22"/>
                <w:szCs w:val="22"/>
              </w:rPr>
              <w:t> </w:t>
            </w:r>
            <w:r w:rsidRPr="007D12F3">
              <w:rPr>
                <w:rFonts w:ascii="Arial" w:hAnsi="Arial" w:cs="Arial"/>
                <w:b/>
                <w:noProof/>
                <w:sz w:val="22"/>
                <w:szCs w:val="22"/>
              </w:rPr>
              <w:t> </w:t>
            </w:r>
            <w:r w:rsidRPr="007D12F3">
              <w:rPr>
                <w:rFonts w:ascii="Arial" w:hAnsi="Arial" w:cs="Arial"/>
                <w:b/>
                <w:sz w:val="22"/>
                <w:szCs w:val="22"/>
              </w:rPr>
              <w:fldChar w:fldCharType="end"/>
            </w:r>
          </w:p>
        </w:tc>
        <w:tc>
          <w:tcPr>
            <w:tcW w:w="652" w:type="dxa"/>
            <w:tcBorders>
              <w:bottom w:val="nil"/>
            </w:tcBorders>
          </w:tcPr>
          <w:p w14:paraId="6F11D926"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1AC46A76"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Borders>
              <w:bottom w:val="nil"/>
            </w:tcBorders>
          </w:tcPr>
          <w:p w14:paraId="7C34FAD1"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17872ED8"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Borders>
              <w:bottom w:val="nil"/>
            </w:tcBorders>
          </w:tcPr>
          <w:p w14:paraId="381CE551"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47962DE4"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676B5905"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2B308FEB" w14:textId="77777777" w:rsidTr="00AE2B27">
        <w:trPr>
          <w:cantSplit/>
          <w:jc w:val="center"/>
        </w:trPr>
        <w:tc>
          <w:tcPr>
            <w:tcW w:w="346" w:type="dxa"/>
            <w:tcBorders>
              <w:left w:val="single" w:sz="4" w:space="0" w:color="auto"/>
              <w:bottom w:val="nil"/>
              <w:right w:val="nil"/>
            </w:tcBorders>
          </w:tcPr>
          <w:p w14:paraId="51CFB1EA" w14:textId="77777777" w:rsidR="00660965" w:rsidRDefault="00660965" w:rsidP="00AE2B27">
            <w:pPr>
              <w:spacing w:line="360" w:lineRule="auto"/>
            </w:pPr>
            <w:r>
              <w:t>0</w:t>
            </w:r>
          </w:p>
        </w:tc>
        <w:tc>
          <w:tcPr>
            <w:tcW w:w="360" w:type="dxa"/>
            <w:tcBorders>
              <w:left w:val="nil"/>
              <w:bottom w:val="nil"/>
              <w:right w:val="nil"/>
            </w:tcBorders>
          </w:tcPr>
          <w:p w14:paraId="27E93B5F"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39976B6D"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01010C1E"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tcBorders>
          </w:tcPr>
          <w:p w14:paraId="203A945F"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Borders>
              <w:bottom w:val="nil"/>
            </w:tcBorders>
          </w:tcPr>
          <w:p w14:paraId="025AC035"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7D12F3">
              <w:rPr>
                <w:rFonts w:ascii="Arial" w:hAnsi="Arial" w:cs="Arial"/>
                <w:b/>
                <w:sz w:val="22"/>
                <w:szCs w:val="22"/>
              </w:rPr>
              <w:fldChar w:fldCharType="begin">
                <w:ffData>
                  <w:name w:val="Text6"/>
                  <w:enabled/>
                  <w:calcOnExit w:val="0"/>
                  <w:textInput/>
                </w:ffData>
              </w:fldChar>
            </w:r>
            <w:r w:rsidRPr="007D12F3">
              <w:rPr>
                <w:rFonts w:ascii="Arial" w:hAnsi="Arial" w:cs="Arial"/>
                <w:b/>
                <w:sz w:val="22"/>
                <w:szCs w:val="22"/>
              </w:rPr>
              <w:instrText xml:space="preserve"> FORMTEXT </w:instrText>
            </w:r>
            <w:r w:rsidRPr="007D12F3">
              <w:rPr>
                <w:rFonts w:ascii="Arial" w:hAnsi="Arial" w:cs="Arial"/>
                <w:b/>
                <w:sz w:val="22"/>
                <w:szCs w:val="22"/>
              </w:rPr>
            </w:r>
            <w:r w:rsidRPr="007D12F3">
              <w:rPr>
                <w:rFonts w:ascii="Arial" w:hAnsi="Arial" w:cs="Arial"/>
                <w:b/>
                <w:sz w:val="22"/>
                <w:szCs w:val="22"/>
              </w:rPr>
              <w:fldChar w:fldCharType="separate"/>
            </w:r>
            <w:r w:rsidRPr="007D12F3">
              <w:rPr>
                <w:rFonts w:ascii="Arial" w:hAnsi="Arial" w:cs="Arial"/>
                <w:b/>
                <w:noProof/>
                <w:sz w:val="22"/>
                <w:szCs w:val="22"/>
              </w:rPr>
              <w:t> </w:t>
            </w:r>
            <w:r w:rsidRPr="007D12F3">
              <w:rPr>
                <w:rFonts w:ascii="Arial" w:hAnsi="Arial" w:cs="Arial"/>
                <w:b/>
                <w:noProof/>
                <w:sz w:val="22"/>
                <w:szCs w:val="22"/>
              </w:rPr>
              <w:t> </w:t>
            </w:r>
            <w:r w:rsidRPr="007D12F3">
              <w:rPr>
                <w:rFonts w:ascii="Arial" w:hAnsi="Arial" w:cs="Arial"/>
                <w:b/>
                <w:noProof/>
                <w:sz w:val="22"/>
                <w:szCs w:val="22"/>
              </w:rPr>
              <w:t> </w:t>
            </w:r>
            <w:r w:rsidRPr="007D12F3">
              <w:rPr>
                <w:rFonts w:ascii="Arial" w:hAnsi="Arial" w:cs="Arial"/>
                <w:b/>
                <w:noProof/>
                <w:sz w:val="22"/>
                <w:szCs w:val="22"/>
              </w:rPr>
              <w:t> </w:t>
            </w:r>
            <w:r w:rsidRPr="007D12F3">
              <w:rPr>
                <w:rFonts w:ascii="Arial" w:hAnsi="Arial" w:cs="Arial"/>
                <w:b/>
                <w:noProof/>
                <w:sz w:val="22"/>
                <w:szCs w:val="22"/>
              </w:rPr>
              <w:t> </w:t>
            </w:r>
            <w:r w:rsidRPr="007D12F3">
              <w:rPr>
                <w:rFonts w:ascii="Arial" w:hAnsi="Arial" w:cs="Arial"/>
                <w:b/>
                <w:sz w:val="22"/>
                <w:szCs w:val="22"/>
              </w:rPr>
              <w:fldChar w:fldCharType="end"/>
            </w:r>
          </w:p>
        </w:tc>
        <w:tc>
          <w:tcPr>
            <w:tcW w:w="652" w:type="dxa"/>
            <w:tcBorders>
              <w:bottom w:val="nil"/>
            </w:tcBorders>
          </w:tcPr>
          <w:p w14:paraId="6E8C5900"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193F4FDA"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Borders>
              <w:bottom w:val="nil"/>
            </w:tcBorders>
          </w:tcPr>
          <w:p w14:paraId="2CE70DED"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370E0BA0"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Borders>
              <w:bottom w:val="nil"/>
            </w:tcBorders>
          </w:tcPr>
          <w:p w14:paraId="30E0BA64"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385B49D2"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212BDFAC"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0DD24F6F" w14:textId="77777777" w:rsidTr="00AE2B27">
        <w:trPr>
          <w:cantSplit/>
          <w:jc w:val="center"/>
        </w:trPr>
        <w:tc>
          <w:tcPr>
            <w:tcW w:w="346" w:type="dxa"/>
            <w:tcBorders>
              <w:left w:val="single" w:sz="4" w:space="0" w:color="auto"/>
              <w:bottom w:val="nil"/>
              <w:right w:val="nil"/>
            </w:tcBorders>
            <w:shd w:val="clear" w:color="auto" w:fill="D9D9D9"/>
          </w:tcPr>
          <w:p w14:paraId="010DFA53" w14:textId="77777777" w:rsidR="00660965" w:rsidRPr="003963B7" w:rsidRDefault="00660965" w:rsidP="00AE2B27">
            <w:pPr>
              <w:spacing w:line="360" w:lineRule="auto"/>
            </w:pPr>
          </w:p>
        </w:tc>
        <w:tc>
          <w:tcPr>
            <w:tcW w:w="360" w:type="dxa"/>
            <w:tcBorders>
              <w:left w:val="nil"/>
              <w:bottom w:val="nil"/>
              <w:right w:val="nil"/>
            </w:tcBorders>
            <w:shd w:val="clear" w:color="auto" w:fill="D9D9D9"/>
          </w:tcPr>
          <w:p w14:paraId="1048EE5D" w14:textId="77777777" w:rsidR="00660965" w:rsidRPr="003963B7" w:rsidRDefault="00660965" w:rsidP="00AE2B27">
            <w:pPr>
              <w:spacing w:line="360" w:lineRule="auto"/>
            </w:pPr>
          </w:p>
        </w:tc>
        <w:tc>
          <w:tcPr>
            <w:tcW w:w="360" w:type="dxa"/>
            <w:tcBorders>
              <w:left w:val="nil"/>
              <w:bottom w:val="nil"/>
              <w:right w:val="nil"/>
            </w:tcBorders>
            <w:shd w:val="clear" w:color="auto" w:fill="D9D9D9"/>
          </w:tcPr>
          <w:p w14:paraId="58ED1FB4" w14:textId="77777777" w:rsidR="00660965" w:rsidRPr="003963B7" w:rsidRDefault="00660965" w:rsidP="00AE2B27">
            <w:pPr>
              <w:spacing w:line="360" w:lineRule="auto"/>
            </w:pPr>
          </w:p>
        </w:tc>
        <w:tc>
          <w:tcPr>
            <w:tcW w:w="360" w:type="dxa"/>
            <w:tcBorders>
              <w:left w:val="nil"/>
              <w:bottom w:val="nil"/>
              <w:right w:val="nil"/>
            </w:tcBorders>
            <w:shd w:val="clear" w:color="auto" w:fill="D9D9D9"/>
          </w:tcPr>
          <w:p w14:paraId="1BE63165" w14:textId="77777777" w:rsidR="00660965" w:rsidRPr="003963B7" w:rsidRDefault="00660965" w:rsidP="00AE2B27">
            <w:pPr>
              <w:spacing w:line="360" w:lineRule="auto"/>
            </w:pPr>
          </w:p>
        </w:tc>
        <w:tc>
          <w:tcPr>
            <w:tcW w:w="360" w:type="dxa"/>
            <w:tcBorders>
              <w:left w:val="nil"/>
              <w:bottom w:val="nil"/>
            </w:tcBorders>
            <w:shd w:val="clear" w:color="auto" w:fill="D9D9D9"/>
          </w:tcPr>
          <w:p w14:paraId="6901A82F" w14:textId="77777777" w:rsidR="00660965" w:rsidRPr="003963B7" w:rsidRDefault="00660965" w:rsidP="00AE2B27">
            <w:pPr>
              <w:spacing w:line="360" w:lineRule="auto"/>
            </w:pPr>
          </w:p>
        </w:tc>
        <w:tc>
          <w:tcPr>
            <w:tcW w:w="4770" w:type="dxa"/>
            <w:shd w:val="clear" w:color="auto" w:fill="D9D9D9"/>
          </w:tcPr>
          <w:p w14:paraId="7F9E11A0" w14:textId="77777777" w:rsidR="00660965" w:rsidRPr="00277D54" w:rsidRDefault="00660965" w:rsidP="00AE2B27">
            <w:pPr>
              <w:pStyle w:val="Header"/>
              <w:tabs>
                <w:tab w:val="clear" w:pos="4153"/>
                <w:tab w:val="clear" w:pos="8306"/>
                <w:tab w:val="left" w:pos="1800"/>
                <w:tab w:val="right" w:pos="10440"/>
              </w:tabs>
              <w:spacing w:line="360" w:lineRule="auto"/>
              <w:jc w:val="center"/>
              <w:rPr>
                <w:rFonts w:ascii="Arial" w:hAnsi="Arial" w:cs="Arial"/>
                <w:sz w:val="22"/>
              </w:rPr>
            </w:pPr>
          </w:p>
        </w:tc>
        <w:tc>
          <w:tcPr>
            <w:tcW w:w="652" w:type="dxa"/>
            <w:shd w:val="clear" w:color="auto" w:fill="D9D9D9"/>
          </w:tcPr>
          <w:p w14:paraId="6E171F4F" w14:textId="77777777" w:rsidR="00660965" w:rsidRDefault="00660965" w:rsidP="00AE2B27">
            <w:pPr>
              <w:spacing w:line="360" w:lineRule="auto"/>
              <w:jc w:val="center"/>
            </w:pPr>
          </w:p>
        </w:tc>
        <w:tc>
          <w:tcPr>
            <w:tcW w:w="653" w:type="dxa"/>
            <w:tcBorders>
              <w:bottom w:val="single" w:sz="4" w:space="0" w:color="auto"/>
            </w:tcBorders>
            <w:shd w:val="clear" w:color="auto" w:fill="D9D9D9"/>
          </w:tcPr>
          <w:p w14:paraId="08190107" w14:textId="77777777" w:rsidR="00660965" w:rsidRDefault="00660965" w:rsidP="00AE2B27">
            <w:pPr>
              <w:spacing w:line="360" w:lineRule="auto"/>
              <w:jc w:val="center"/>
            </w:pPr>
          </w:p>
        </w:tc>
        <w:tc>
          <w:tcPr>
            <w:tcW w:w="652" w:type="dxa"/>
            <w:shd w:val="clear" w:color="auto" w:fill="D9D9D9"/>
          </w:tcPr>
          <w:p w14:paraId="42492F9A" w14:textId="77777777" w:rsidR="00660965" w:rsidRDefault="00660965" w:rsidP="00AE2B27">
            <w:pPr>
              <w:spacing w:line="360" w:lineRule="auto"/>
              <w:jc w:val="center"/>
            </w:pPr>
          </w:p>
        </w:tc>
        <w:tc>
          <w:tcPr>
            <w:tcW w:w="653" w:type="dxa"/>
            <w:tcBorders>
              <w:bottom w:val="single" w:sz="4" w:space="0" w:color="auto"/>
            </w:tcBorders>
            <w:shd w:val="clear" w:color="auto" w:fill="D9D9D9"/>
          </w:tcPr>
          <w:p w14:paraId="0CB3FA6B" w14:textId="77777777" w:rsidR="00660965" w:rsidRDefault="00660965" w:rsidP="00AE2B27">
            <w:pPr>
              <w:spacing w:line="360" w:lineRule="auto"/>
              <w:jc w:val="center"/>
            </w:pPr>
          </w:p>
        </w:tc>
        <w:tc>
          <w:tcPr>
            <w:tcW w:w="604" w:type="dxa"/>
            <w:shd w:val="clear" w:color="auto" w:fill="D9D9D9"/>
          </w:tcPr>
          <w:p w14:paraId="6F9A9BAE" w14:textId="77777777" w:rsidR="00660965" w:rsidRDefault="00660965" w:rsidP="00AE2B27">
            <w:pPr>
              <w:spacing w:line="360" w:lineRule="auto"/>
              <w:jc w:val="center"/>
            </w:pPr>
          </w:p>
        </w:tc>
        <w:tc>
          <w:tcPr>
            <w:tcW w:w="605" w:type="dxa"/>
            <w:shd w:val="clear" w:color="auto" w:fill="D9D9D9"/>
          </w:tcPr>
          <w:p w14:paraId="195366FD" w14:textId="77777777" w:rsidR="00660965" w:rsidRDefault="00660965" w:rsidP="00AE2B27">
            <w:pPr>
              <w:spacing w:line="360" w:lineRule="auto"/>
              <w:jc w:val="center"/>
            </w:pPr>
          </w:p>
        </w:tc>
        <w:tc>
          <w:tcPr>
            <w:tcW w:w="605" w:type="dxa"/>
            <w:shd w:val="clear" w:color="auto" w:fill="D9D9D9"/>
          </w:tcPr>
          <w:p w14:paraId="2FA2A64B"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28E69800" w14:textId="77777777" w:rsidTr="00AE2B27">
        <w:trPr>
          <w:cantSplit/>
          <w:jc w:val="center"/>
        </w:trPr>
        <w:tc>
          <w:tcPr>
            <w:tcW w:w="346" w:type="dxa"/>
            <w:tcBorders>
              <w:left w:val="single" w:sz="4" w:space="0" w:color="auto"/>
              <w:bottom w:val="nil"/>
              <w:right w:val="nil"/>
            </w:tcBorders>
          </w:tcPr>
          <w:p w14:paraId="583E140A" w14:textId="77777777" w:rsidR="00660965" w:rsidRDefault="00660965" w:rsidP="00AE2B27">
            <w:pPr>
              <w:spacing w:line="360" w:lineRule="auto"/>
            </w:pPr>
            <w:r>
              <w:t>0</w:t>
            </w:r>
          </w:p>
        </w:tc>
        <w:tc>
          <w:tcPr>
            <w:tcW w:w="360" w:type="dxa"/>
            <w:tcBorders>
              <w:left w:val="nil"/>
              <w:bottom w:val="nil"/>
              <w:right w:val="nil"/>
            </w:tcBorders>
          </w:tcPr>
          <w:p w14:paraId="60939EBE"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1A3DDA6F"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51F18E05"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tcBorders>
          </w:tcPr>
          <w:p w14:paraId="3AE22A69"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Borders>
              <w:bottom w:val="nil"/>
            </w:tcBorders>
          </w:tcPr>
          <w:p w14:paraId="1181DAC2"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5645B4">
              <w:rPr>
                <w:rFonts w:ascii="Arial" w:hAnsi="Arial" w:cs="Arial"/>
                <w:b/>
                <w:sz w:val="22"/>
                <w:szCs w:val="22"/>
              </w:rPr>
              <w:fldChar w:fldCharType="begin">
                <w:ffData>
                  <w:name w:val="Text6"/>
                  <w:enabled/>
                  <w:calcOnExit w:val="0"/>
                  <w:textInput/>
                </w:ffData>
              </w:fldChar>
            </w:r>
            <w:r w:rsidRPr="005645B4">
              <w:rPr>
                <w:rFonts w:ascii="Arial" w:hAnsi="Arial" w:cs="Arial"/>
                <w:b/>
                <w:sz w:val="22"/>
                <w:szCs w:val="22"/>
              </w:rPr>
              <w:instrText xml:space="preserve"> FORMTEXT </w:instrText>
            </w:r>
            <w:r w:rsidRPr="005645B4">
              <w:rPr>
                <w:rFonts w:ascii="Arial" w:hAnsi="Arial" w:cs="Arial"/>
                <w:b/>
                <w:sz w:val="22"/>
                <w:szCs w:val="22"/>
              </w:rPr>
            </w:r>
            <w:r w:rsidRPr="005645B4">
              <w:rPr>
                <w:rFonts w:ascii="Arial" w:hAnsi="Arial" w:cs="Arial"/>
                <w:b/>
                <w:sz w:val="22"/>
                <w:szCs w:val="22"/>
              </w:rPr>
              <w:fldChar w:fldCharType="separate"/>
            </w:r>
            <w:r w:rsidRPr="005645B4">
              <w:rPr>
                <w:rFonts w:ascii="Arial" w:hAnsi="Arial" w:cs="Arial"/>
                <w:b/>
                <w:noProof/>
                <w:sz w:val="22"/>
                <w:szCs w:val="22"/>
              </w:rPr>
              <w:t> </w:t>
            </w:r>
            <w:r w:rsidRPr="005645B4">
              <w:rPr>
                <w:rFonts w:ascii="Arial" w:hAnsi="Arial" w:cs="Arial"/>
                <w:b/>
                <w:noProof/>
                <w:sz w:val="22"/>
                <w:szCs w:val="22"/>
              </w:rPr>
              <w:t> </w:t>
            </w:r>
            <w:r w:rsidRPr="005645B4">
              <w:rPr>
                <w:rFonts w:ascii="Arial" w:hAnsi="Arial" w:cs="Arial"/>
                <w:b/>
                <w:noProof/>
                <w:sz w:val="22"/>
                <w:szCs w:val="22"/>
              </w:rPr>
              <w:t> </w:t>
            </w:r>
            <w:r w:rsidRPr="005645B4">
              <w:rPr>
                <w:rFonts w:ascii="Arial" w:hAnsi="Arial" w:cs="Arial"/>
                <w:b/>
                <w:noProof/>
                <w:sz w:val="22"/>
                <w:szCs w:val="22"/>
              </w:rPr>
              <w:t> </w:t>
            </w:r>
            <w:r w:rsidRPr="005645B4">
              <w:rPr>
                <w:rFonts w:ascii="Arial" w:hAnsi="Arial" w:cs="Arial"/>
                <w:b/>
                <w:noProof/>
                <w:sz w:val="22"/>
                <w:szCs w:val="22"/>
              </w:rPr>
              <w:t> </w:t>
            </w:r>
            <w:r w:rsidRPr="005645B4">
              <w:rPr>
                <w:rFonts w:ascii="Arial" w:hAnsi="Arial" w:cs="Arial"/>
                <w:b/>
                <w:sz w:val="22"/>
                <w:szCs w:val="22"/>
              </w:rPr>
              <w:fldChar w:fldCharType="end"/>
            </w:r>
          </w:p>
        </w:tc>
        <w:tc>
          <w:tcPr>
            <w:tcW w:w="652" w:type="dxa"/>
            <w:tcBorders>
              <w:bottom w:val="nil"/>
            </w:tcBorders>
          </w:tcPr>
          <w:p w14:paraId="3DB20B6F"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726D7BAF"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Borders>
              <w:bottom w:val="nil"/>
            </w:tcBorders>
          </w:tcPr>
          <w:p w14:paraId="6D2EEB06"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3BFB2829"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Borders>
              <w:bottom w:val="nil"/>
            </w:tcBorders>
          </w:tcPr>
          <w:p w14:paraId="2D4084C9"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1F32EF55"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00146155"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3F6DB809" w14:textId="77777777" w:rsidTr="00AE2B27">
        <w:trPr>
          <w:cantSplit/>
          <w:jc w:val="center"/>
        </w:trPr>
        <w:tc>
          <w:tcPr>
            <w:tcW w:w="346" w:type="dxa"/>
            <w:tcBorders>
              <w:left w:val="single" w:sz="4" w:space="0" w:color="auto"/>
              <w:bottom w:val="nil"/>
              <w:right w:val="nil"/>
            </w:tcBorders>
          </w:tcPr>
          <w:p w14:paraId="31621297" w14:textId="77777777" w:rsidR="00660965" w:rsidRDefault="00660965" w:rsidP="00AE2B27">
            <w:pPr>
              <w:spacing w:line="360" w:lineRule="auto"/>
            </w:pPr>
            <w:r>
              <w:t>0</w:t>
            </w:r>
          </w:p>
        </w:tc>
        <w:tc>
          <w:tcPr>
            <w:tcW w:w="360" w:type="dxa"/>
            <w:tcBorders>
              <w:left w:val="nil"/>
              <w:bottom w:val="nil"/>
              <w:right w:val="nil"/>
            </w:tcBorders>
          </w:tcPr>
          <w:p w14:paraId="1A700320"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5634950D"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right w:val="nil"/>
            </w:tcBorders>
          </w:tcPr>
          <w:p w14:paraId="3A46F6EE"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nil"/>
            </w:tcBorders>
          </w:tcPr>
          <w:p w14:paraId="4F7BCED1"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Borders>
              <w:bottom w:val="nil"/>
            </w:tcBorders>
          </w:tcPr>
          <w:p w14:paraId="5BBA1745"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5645B4">
              <w:rPr>
                <w:rFonts w:ascii="Arial" w:hAnsi="Arial" w:cs="Arial"/>
                <w:b/>
                <w:sz w:val="22"/>
                <w:szCs w:val="22"/>
              </w:rPr>
              <w:fldChar w:fldCharType="begin">
                <w:ffData>
                  <w:name w:val="Text6"/>
                  <w:enabled/>
                  <w:calcOnExit w:val="0"/>
                  <w:textInput/>
                </w:ffData>
              </w:fldChar>
            </w:r>
            <w:r w:rsidRPr="005645B4">
              <w:rPr>
                <w:rFonts w:ascii="Arial" w:hAnsi="Arial" w:cs="Arial"/>
                <w:b/>
                <w:sz w:val="22"/>
                <w:szCs w:val="22"/>
              </w:rPr>
              <w:instrText xml:space="preserve"> FORMTEXT </w:instrText>
            </w:r>
            <w:r w:rsidRPr="005645B4">
              <w:rPr>
                <w:rFonts w:ascii="Arial" w:hAnsi="Arial" w:cs="Arial"/>
                <w:b/>
                <w:sz w:val="22"/>
                <w:szCs w:val="22"/>
              </w:rPr>
            </w:r>
            <w:r w:rsidRPr="005645B4">
              <w:rPr>
                <w:rFonts w:ascii="Arial" w:hAnsi="Arial" w:cs="Arial"/>
                <w:b/>
                <w:sz w:val="22"/>
                <w:szCs w:val="22"/>
              </w:rPr>
              <w:fldChar w:fldCharType="separate"/>
            </w:r>
            <w:r w:rsidRPr="005645B4">
              <w:rPr>
                <w:rFonts w:ascii="Arial" w:hAnsi="Arial" w:cs="Arial"/>
                <w:b/>
                <w:noProof/>
                <w:sz w:val="22"/>
                <w:szCs w:val="22"/>
              </w:rPr>
              <w:t> </w:t>
            </w:r>
            <w:r w:rsidRPr="005645B4">
              <w:rPr>
                <w:rFonts w:ascii="Arial" w:hAnsi="Arial" w:cs="Arial"/>
                <w:b/>
                <w:noProof/>
                <w:sz w:val="22"/>
                <w:szCs w:val="22"/>
              </w:rPr>
              <w:t> </w:t>
            </w:r>
            <w:r w:rsidRPr="005645B4">
              <w:rPr>
                <w:rFonts w:ascii="Arial" w:hAnsi="Arial" w:cs="Arial"/>
                <w:b/>
                <w:noProof/>
                <w:sz w:val="22"/>
                <w:szCs w:val="22"/>
              </w:rPr>
              <w:t> </w:t>
            </w:r>
            <w:r w:rsidRPr="005645B4">
              <w:rPr>
                <w:rFonts w:ascii="Arial" w:hAnsi="Arial" w:cs="Arial"/>
                <w:b/>
                <w:noProof/>
                <w:sz w:val="22"/>
                <w:szCs w:val="22"/>
              </w:rPr>
              <w:t> </w:t>
            </w:r>
            <w:r w:rsidRPr="005645B4">
              <w:rPr>
                <w:rFonts w:ascii="Arial" w:hAnsi="Arial" w:cs="Arial"/>
                <w:b/>
                <w:noProof/>
                <w:sz w:val="22"/>
                <w:szCs w:val="22"/>
              </w:rPr>
              <w:t> </w:t>
            </w:r>
            <w:r w:rsidRPr="005645B4">
              <w:rPr>
                <w:rFonts w:ascii="Arial" w:hAnsi="Arial" w:cs="Arial"/>
                <w:b/>
                <w:sz w:val="22"/>
                <w:szCs w:val="22"/>
              </w:rPr>
              <w:fldChar w:fldCharType="end"/>
            </w:r>
          </w:p>
        </w:tc>
        <w:tc>
          <w:tcPr>
            <w:tcW w:w="652" w:type="dxa"/>
            <w:tcBorders>
              <w:bottom w:val="nil"/>
            </w:tcBorders>
          </w:tcPr>
          <w:p w14:paraId="0D1B88C3"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745A5A62"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Borders>
              <w:bottom w:val="nil"/>
            </w:tcBorders>
          </w:tcPr>
          <w:p w14:paraId="494A4E9F"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nil"/>
            </w:tcBorders>
          </w:tcPr>
          <w:p w14:paraId="42B70EB1"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Borders>
              <w:bottom w:val="nil"/>
            </w:tcBorders>
          </w:tcPr>
          <w:p w14:paraId="03BB697B"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47CA4A9B"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nil"/>
            </w:tcBorders>
          </w:tcPr>
          <w:p w14:paraId="369CFB9E"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31AB8B0C" w14:textId="77777777" w:rsidTr="00AE2B27">
        <w:trPr>
          <w:cantSplit/>
          <w:jc w:val="center"/>
        </w:trPr>
        <w:tc>
          <w:tcPr>
            <w:tcW w:w="346" w:type="dxa"/>
            <w:tcBorders>
              <w:left w:val="single" w:sz="4" w:space="0" w:color="auto"/>
              <w:right w:val="nil"/>
            </w:tcBorders>
          </w:tcPr>
          <w:p w14:paraId="6F3A10BA" w14:textId="77777777" w:rsidR="00660965" w:rsidRDefault="00660965" w:rsidP="00AE2B27">
            <w:pPr>
              <w:spacing w:line="360" w:lineRule="auto"/>
            </w:pPr>
            <w:r>
              <w:t>0</w:t>
            </w:r>
          </w:p>
        </w:tc>
        <w:tc>
          <w:tcPr>
            <w:tcW w:w="360" w:type="dxa"/>
            <w:tcBorders>
              <w:left w:val="nil"/>
              <w:right w:val="nil"/>
            </w:tcBorders>
          </w:tcPr>
          <w:p w14:paraId="21A09925"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right w:val="nil"/>
            </w:tcBorders>
          </w:tcPr>
          <w:p w14:paraId="291FF7BC"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right w:val="nil"/>
            </w:tcBorders>
          </w:tcPr>
          <w:p w14:paraId="4A6FB23A"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tcBorders>
          </w:tcPr>
          <w:p w14:paraId="3A152720"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Pr>
          <w:p w14:paraId="588AB81C"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5645B4">
              <w:rPr>
                <w:rFonts w:ascii="Arial" w:hAnsi="Arial" w:cs="Arial"/>
                <w:b/>
                <w:sz w:val="22"/>
                <w:szCs w:val="22"/>
              </w:rPr>
              <w:fldChar w:fldCharType="begin">
                <w:ffData>
                  <w:name w:val="Text6"/>
                  <w:enabled/>
                  <w:calcOnExit w:val="0"/>
                  <w:textInput/>
                </w:ffData>
              </w:fldChar>
            </w:r>
            <w:r w:rsidRPr="005645B4">
              <w:rPr>
                <w:rFonts w:ascii="Arial" w:hAnsi="Arial" w:cs="Arial"/>
                <w:b/>
                <w:sz w:val="22"/>
                <w:szCs w:val="22"/>
              </w:rPr>
              <w:instrText xml:space="preserve"> FORMTEXT </w:instrText>
            </w:r>
            <w:r w:rsidRPr="005645B4">
              <w:rPr>
                <w:rFonts w:ascii="Arial" w:hAnsi="Arial" w:cs="Arial"/>
                <w:b/>
                <w:sz w:val="22"/>
                <w:szCs w:val="22"/>
              </w:rPr>
            </w:r>
            <w:r w:rsidRPr="005645B4">
              <w:rPr>
                <w:rFonts w:ascii="Arial" w:hAnsi="Arial" w:cs="Arial"/>
                <w:b/>
                <w:sz w:val="22"/>
                <w:szCs w:val="22"/>
              </w:rPr>
              <w:fldChar w:fldCharType="separate"/>
            </w:r>
            <w:r w:rsidRPr="005645B4">
              <w:rPr>
                <w:rFonts w:ascii="Arial" w:hAnsi="Arial" w:cs="Arial"/>
                <w:b/>
                <w:noProof/>
                <w:sz w:val="22"/>
                <w:szCs w:val="22"/>
              </w:rPr>
              <w:t> </w:t>
            </w:r>
            <w:r w:rsidRPr="005645B4">
              <w:rPr>
                <w:rFonts w:ascii="Arial" w:hAnsi="Arial" w:cs="Arial"/>
                <w:b/>
                <w:noProof/>
                <w:sz w:val="22"/>
                <w:szCs w:val="22"/>
              </w:rPr>
              <w:t> </w:t>
            </w:r>
            <w:r w:rsidRPr="005645B4">
              <w:rPr>
                <w:rFonts w:ascii="Arial" w:hAnsi="Arial" w:cs="Arial"/>
                <w:b/>
                <w:noProof/>
                <w:sz w:val="22"/>
                <w:szCs w:val="22"/>
              </w:rPr>
              <w:t> </w:t>
            </w:r>
            <w:r w:rsidRPr="005645B4">
              <w:rPr>
                <w:rFonts w:ascii="Arial" w:hAnsi="Arial" w:cs="Arial"/>
                <w:b/>
                <w:noProof/>
                <w:sz w:val="22"/>
                <w:szCs w:val="22"/>
              </w:rPr>
              <w:t> </w:t>
            </w:r>
            <w:r w:rsidRPr="005645B4">
              <w:rPr>
                <w:rFonts w:ascii="Arial" w:hAnsi="Arial" w:cs="Arial"/>
                <w:b/>
                <w:noProof/>
                <w:sz w:val="22"/>
                <w:szCs w:val="22"/>
              </w:rPr>
              <w:t> </w:t>
            </w:r>
            <w:r w:rsidRPr="005645B4">
              <w:rPr>
                <w:rFonts w:ascii="Arial" w:hAnsi="Arial" w:cs="Arial"/>
                <w:b/>
                <w:sz w:val="22"/>
                <w:szCs w:val="22"/>
              </w:rPr>
              <w:fldChar w:fldCharType="end"/>
            </w:r>
          </w:p>
        </w:tc>
        <w:tc>
          <w:tcPr>
            <w:tcW w:w="652" w:type="dxa"/>
          </w:tcPr>
          <w:p w14:paraId="5CC600EF"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Pr>
          <w:p w14:paraId="331EA6D8"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Pr>
          <w:p w14:paraId="39F37407"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Pr>
          <w:p w14:paraId="4BB6F5ED"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Pr>
          <w:p w14:paraId="45056694"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Pr>
          <w:p w14:paraId="7B3D21AA"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Pr>
          <w:p w14:paraId="73417828"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1AA6A27E" w14:textId="77777777" w:rsidTr="00AE2B27">
        <w:trPr>
          <w:cantSplit/>
          <w:jc w:val="center"/>
        </w:trPr>
        <w:tc>
          <w:tcPr>
            <w:tcW w:w="346" w:type="dxa"/>
            <w:tcBorders>
              <w:left w:val="single" w:sz="4" w:space="0" w:color="auto"/>
              <w:right w:val="nil"/>
            </w:tcBorders>
            <w:shd w:val="clear" w:color="auto" w:fill="D9D9D9"/>
          </w:tcPr>
          <w:p w14:paraId="1D021039" w14:textId="77777777" w:rsidR="00660965" w:rsidRDefault="00660965" w:rsidP="00AE2B27">
            <w:pPr>
              <w:spacing w:line="360" w:lineRule="auto"/>
            </w:pPr>
          </w:p>
        </w:tc>
        <w:tc>
          <w:tcPr>
            <w:tcW w:w="360" w:type="dxa"/>
            <w:tcBorders>
              <w:left w:val="nil"/>
              <w:right w:val="nil"/>
            </w:tcBorders>
            <w:shd w:val="clear" w:color="auto" w:fill="D9D9D9"/>
          </w:tcPr>
          <w:p w14:paraId="73350B68" w14:textId="77777777" w:rsidR="00660965" w:rsidRPr="003963B7" w:rsidRDefault="00660965" w:rsidP="00AE2B27">
            <w:pPr>
              <w:spacing w:line="360" w:lineRule="auto"/>
            </w:pPr>
          </w:p>
        </w:tc>
        <w:tc>
          <w:tcPr>
            <w:tcW w:w="360" w:type="dxa"/>
            <w:tcBorders>
              <w:left w:val="nil"/>
              <w:right w:val="nil"/>
            </w:tcBorders>
            <w:shd w:val="clear" w:color="auto" w:fill="D9D9D9"/>
          </w:tcPr>
          <w:p w14:paraId="55039788" w14:textId="77777777" w:rsidR="00660965" w:rsidRPr="003963B7" w:rsidRDefault="00660965" w:rsidP="00AE2B27">
            <w:pPr>
              <w:spacing w:line="360" w:lineRule="auto"/>
            </w:pPr>
          </w:p>
        </w:tc>
        <w:tc>
          <w:tcPr>
            <w:tcW w:w="360" w:type="dxa"/>
            <w:tcBorders>
              <w:left w:val="nil"/>
              <w:right w:val="nil"/>
            </w:tcBorders>
            <w:shd w:val="clear" w:color="auto" w:fill="D9D9D9"/>
          </w:tcPr>
          <w:p w14:paraId="05D914E7" w14:textId="77777777" w:rsidR="00660965" w:rsidRPr="003963B7" w:rsidRDefault="00660965" w:rsidP="00AE2B27">
            <w:pPr>
              <w:spacing w:line="360" w:lineRule="auto"/>
            </w:pPr>
          </w:p>
        </w:tc>
        <w:tc>
          <w:tcPr>
            <w:tcW w:w="360" w:type="dxa"/>
            <w:tcBorders>
              <w:left w:val="nil"/>
            </w:tcBorders>
            <w:shd w:val="clear" w:color="auto" w:fill="D9D9D9"/>
          </w:tcPr>
          <w:p w14:paraId="740382E2" w14:textId="77777777" w:rsidR="00660965" w:rsidRPr="003963B7" w:rsidRDefault="00660965" w:rsidP="00AE2B27">
            <w:pPr>
              <w:spacing w:line="360" w:lineRule="auto"/>
            </w:pPr>
          </w:p>
        </w:tc>
        <w:tc>
          <w:tcPr>
            <w:tcW w:w="4770" w:type="dxa"/>
            <w:shd w:val="clear" w:color="auto" w:fill="D9D9D9"/>
          </w:tcPr>
          <w:p w14:paraId="45C1154F" w14:textId="77777777" w:rsidR="00660965" w:rsidRPr="00277D54" w:rsidRDefault="00660965" w:rsidP="00AE2B27">
            <w:pPr>
              <w:pStyle w:val="Header"/>
              <w:tabs>
                <w:tab w:val="clear" w:pos="4153"/>
                <w:tab w:val="clear" w:pos="8306"/>
                <w:tab w:val="left" w:pos="1800"/>
                <w:tab w:val="right" w:pos="10440"/>
              </w:tabs>
              <w:spacing w:line="360" w:lineRule="auto"/>
              <w:jc w:val="center"/>
              <w:rPr>
                <w:rFonts w:ascii="Arial" w:hAnsi="Arial" w:cs="Arial"/>
                <w:sz w:val="22"/>
              </w:rPr>
            </w:pPr>
          </w:p>
        </w:tc>
        <w:tc>
          <w:tcPr>
            <w:tcW w:w="652" w:type="dxa"/>
            <w:shd w:val="clear" w:color="auto" w:fill="D9D9D9"/>
          </w:tcPr>
          <w:p w14:paraId="1B5B3F42" w14:textId="77777777" w:rsidR="00660965" w:rsidRPr="00D73E5B" w:rsidRDefault="00660965" w:rsidP="00AE2B27">
            <w:pPr>
              <w:spacing w:line="360" w:lineRule="auto"/>
              <w:jc w:val="center"/>
            </w:pPr>
          </w:p>
        </w:tc>
        <w:tc>
          <w:tcPr>
            <w:tcW w:w="653" w:type="dxa"/>
            <w:shd w:val="clear" w:color="auto" w:fill="D9D9D9"/>
          </w:tcPr>
          <w:p w14:paraId="16968C5D" w14:textId="77777777" w:rsidR="00660965" w:rsidRPr="00D73E5B" w:rsidRDefault="00660965" w:rsidP="00AE2B27">
            <w:pPr>
              <w:spacing w:line="360" w:lineRule="auto"/>
              <w:jc w:val="center"/>
            </w:pPr>
          </w:p>
        </w:tc>
        <w:tc>
          <w:tcPr>
            <w:tcW w:w="652" w:type="dxa"/>
            <w:shd w:val="clear" w:color="auto" w:fill="D9D9D9"/>
          </w:tcPr>
          <w:p w14:paraId="289386E8" w14:textId="77777777" w:rsidR="00660965" w:rsidRPr="00D73E5B" w:rsidRDefault="00660965" w:rsidP="00AE2B27">
            <w:pPr>
              <w:spacing w:line="360" w:lineRule="auto"/>
              <w:jc w:val="center"/>
            </w:pPr>
          </w:p>
        </w:tc>
        <w:tc>
          <w:tcPr>
            <w:tcW w:w="653" w:type="dxa"/>
            <w:shd w:val="clear" w:color="auto" w:fill="D9D9D9"/>
          </w:tcPr>
          <w:p w14:paraId="3EAB31D2" w14:textId="77777777" w:rsidR="00660965" w:rsidRPr="00D73E5B" w:rsidRDefault="00660965" w:rsidP="00AE2B27">
            <w:pPr>
              <w:spacing w:line="360" w:lineRule="auto"/>
              <w:jc w:val="center"/>
            </w:pPr>
          </w:p>
        </w:tc>
        <w:tc>
          <w:tcPr>
            <w:tcW w:w="604" w:type="dxa"/>
            <w:shd w:val="clear" w:color="auto" w:fill="D9D9D9"/>
          </w:tcPr>
          <w:p w14:paraId="48A32054" w14:textId="77777777" w:rsidR="00660965" w:rsidRPr="00D73E5B" w:rsidRDefault="00660965" w:rsidP="00AE2B27">
            <w:pPr>
              <w:spacing w:line="360" w:lineRule="auto"/>
              <w:jc w:val="center"/>
            </w:pPr>
          </w:p>
        </w:tc>
        <w:tc>
          <w:tcPr>
            <w:tcW w:w="605" w:type="dxa"/>
            <w:shd w:val="clear" w:color="auto" w:fill="D9D9D9"/>
          </w:tcPr>
          <w:p w14:paraId="351C0498" w14:textId="77777777" w:rsidR="00660965" w:rsidRPr="00D73E5B" w:rsidRDefault="00660965" w:rsidP="00AE2B27">
            <w:pPr>
              <w:spacing w:line="360" w:lineRule="auto"/>
              <w:jc w:val="center"/>
            </w:pPr>
          </w:p>
        </w:tc>
        <w:tc>
          <w:tcPr>
            <w:tcW w:w="605" w:type="dxa"/>
            <w:shd w:val="clear" w:color="auto" w:fill="D9D9D9"/>
          </w:tcPr>
          <w:p w14:paraId="0EE8F90A"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0C8F0E0A" w14:textId="77777777" w:rsidTr="00AE2B27">
        <w:trPr>
          <w:cantSplit/>
          <w:jc w:val="center"/>
        </w:trPr>
        <w:tc>
          <w:tcPr>
            <w:tcW w:w="346" w:type="dxa"/>
            <w:tcBorders>
              <w:left w:val="single" w:sz="4" w:space="0" w:color="auto"/>
              <w:right w:val="nil"/>
            </w:tcBorders>
          </w:tcPr>
          <w:p w14:paraId="05B4758C" w14:textId="77777777" w:rsidR="00660965" w:rsidRDefault="00660965" w:rsidP="00AE2B27">
            <w:pPr>
              <w:spacing w:line="360" w:lineRule="auto"/>
            </w:pPr>
            <w:r>
              <w:t>0</w:t>
            </w:r>
          </w:p>
        </w:tc>
        <w:tc>
          <w:tcPr>
            <w:tcW w:w="360" w:type="dxa"/>
            <w:tcBorders>
              <w:left w:val="nil"/>
              <w:right w:val="nil"/>
            </w:tcBorders>
          </w:tcPr>
          <w:p w14:paraId="770E310E"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right w:val="nil"/>
            </w:tcBorders>
          </w:tcPr>
          <w:p w14:paraId="767CE4F0"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right w:val="nil"/>
            </w:tcBorders>
          </w:tcPr>
          <w:p w14:paraId="3067B8F5"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tcBorders>
          </w:tcPr>
          <w:p w14:paraId="162F6CE4"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Pr>
          <w:p w14:paraId="34713128"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5E518C">
              <w:rPr>
                <w:rFonts w:ascii="Arial" w:hAnsi="Arial" w:cs="Arial"/>
                <w:b/>
                <w:sz w:val="22"/>
                <w:szCs w:val="22"/>
              </w:rPr>
              <w:fldChar w:fldCharType="begin">
                <w:ffData>
                  <w:name w:val="Text6"/>
                  <w:enabled/>
                  <w:calcOnExit w:val="0"/>
                  <w:textInput/>
                </w:ffData>
              </w:fldChar>
            </w:r>
            <w:r w:rsidRPr="005E518C">
              <w:rPr>
                <w:rFonts w:ascii="Arial" w:hAnsi="Arial" w:cs="Arial"/>
                <w:b/>
                <w:sz w:val="22"/>
                <w:szCs w:val="22"/>
              </w:rPr>
              <w:instrText xml:space="preserve"> FORMTEXT </w:instrText>
            </w:r>
            <w:r w:rsidRPr="005E518C">
              <w:rPr>
                <w:rFonts w:ascii="Arial" w:hAnsi="Arial" w:cs="Arial"/>
                <w:b/>
                <w:sz w:val="22"/>
                <w:szCs w:val="22"/>
              </w:rPr>
            </w:r>
            <w:r w:rsidRPr="005E518C">
              <w:rPr>
                <w:rFonts w:ascii="Arial" w:hAnsi="Arial" w:cs="Arial"/>
                <w:b/>
                <w:sz w:val="22"/>
                <w:szCs w:val="22"/>
              </w:rPr>
              <w:fldChar w:fldCharType="separate"/>
            </w:r>
            <w:r w:rsidRPr="005E518C">
              <w:rPr>
                <w:rFonts w:ascii="Arial" w:hAnsi="Arial" w:cs="Arial"/>
                <w:b/>
                <w:noProof/>
                <w:sz w:val="22"/>
                <w:szCs w:val="22"/>
              </w:rPr>
              <w:t> </w:t>
            </w:r>
            <w:r w:rsidRPr="005E518C">
              <w:rPr>
                <w:rFonts w:ascii="Arial" w:hAnsi="Arial" w:cs="Arial"/>
                <w:b/>
                <w:noProof/>
                <w:sz w:val="22"/>
                <w:szCs w:val="22"/>
              </w:rPr>
              <w:t> </w:t>
            </w:r>
            <w:r w:rsidRPr="005E518C">
              <w:rPr>
                <w:rFonts w:ascii="Arial" w:hAnsi="Arial" w:cs="Arial"/>
                <w:b/>
                <w:noProof/>
                <w:sz w:val="22"/>
                <w:szCs w:val="22"/>
              </w:rPr>
              <w:t> </w:t>
            </w:r>
            <w:r w:rsidRPr="005E518C">
              <w:rPr>
                <w:rFonts w:ascii="Arial" w:hAnsi="Arial" w:cs="Arial"/>
                <w:b/>
                <w:noProof/>
                <w:sz w:val="22"/>
                <w:szCs w:val="22"/>
              </w:rPr>
              <w:t> </w:t>
            </w:r>
            <w:r w:rsidRPr="005E518C">
              <w:rPr>
                <w:rFonts w:ascii="Arial" w:hAnsi="Arial" w:cs="Arial"/>
                <w:b/>
                <w:noProof/>
                <w:sz w:val="22"/>
                <w:szCs w:val="22"/>
              </w:rPr>
              <w:t> </w:t>
            </w:r>
            <w:r w:rsidRPr="005E518C">
              <w:rPr>
                <w:rFonts w:ascii="Arial" w:hAnsi="Arial" w:cs="Arial"/>
                <w:b/>
                <w:sz w:val="22"/>
                <w:szCs w:val="22"/>
              </w:rPr>
              <w:fldChar w:fldCharType="end"/>
            </w:r>
          </w:p>
        </w:tc>
        <w:tc>
          <w:tcPr>
            <w:tcW w:w="652" w:type="dxa"/>
          </w:tcPr>
          <w:p w14:paraId="7577AC8F"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Pr>
          <w:p w14:paraId="0B23F2C6"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Pr>
          <w:p w14:paraId="7D253D1D"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Pr>
          <w:p w14:paraId="18A681AA"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Pr>
          <w:p w14:paraId="46C9219C"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Pr>
          <w:p w14:paraId="2D1B491F"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Pr>
          <w:p w14:paraId="0AD0EFE0"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4D4343D8" w14:textId="77777777" w:rsidTr="00AE2B27">
        <w:trPr>
          <w:cantSplit/>
          <w:jc w:val="center"/>
        </w:trPr>
        <w:tc>
          <w:tcPr>
            <w:tcW w:w="346" w:type="dxa"/>
            <w:tcBorders>
              <w:left w:val="single" w:sz="4" w:space="0" w:color="auto"/>
              <w:right w:val="nil"/>
            </w:tcBorders>
          </w:tcPr>
          <w:p w14:paraId="671A48CF" w14:textId="77777777" w:rsidR="00660965" w:rsidRDefault="00660965" w:rsidP="00AE2B27">
            <w:pPr>
              <w:spacing w:line="360" w:lineRule="auto"/>
            </w:pPr>
            <w:r>
              <w:t>0</w:t>
            </w:r>
          </w:p>
        </w:tc>
        <w:tc>
          <w:tcPr>
            <w:tcW w:w="360" w:type="dxa"/>
            <w:tcBorders>
              <w:left w:val="nil"/>
              <w:right w:val="nil"/>
            </w:tcBorders>
          </w:tcPr>
          <w:p w14:paraId="7668095C"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right w:val="nil"/>
            </w:tcBorders>
          </w:tcPr>
          <w:p w14:paraId="103BF84C"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right w:val="nil"/>
            </w:tcBorders>
          </w:tcPr>
          <w:p w14:paraId="67B14869"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tcBorders>
          </w:tcPr>
          <w:p w14:paraId="1733C4F4"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Pr>
          <w:p w14:paraId="38179231"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5E518C">
              <w:rPr>
                <w:rFonts w:ascii="Arial" w:hAnsi="Arial" w:cs="Arial"/>
                <w:b/>
                <w:sz w:val="22"/>
                <w:szCs w:val="22"/>
              </w:rPr>
              <w:fldChar w:fldCharType="begin">
                <w:ffData>
                  <w:name w:val="Text6"/>
                  <w:enabled/>
                  <w:calcOnExit w:val="0"/>
                  <w:textInput/>
                </w:ffData>
              </w:fldChar>
            </w:r>
            <w:r w:rsidRPr="005E518C">
              <w:rPr>
                <w:rFonts w:ascii="Arial" w:hAnsi="Arial" w:cs="Arial"/>
                <w:b/>
                <w:sz w:val="22"/>
                <w:szCs w:val="22"/>
              </w:rPr>
              <w:instrText xml:space="preserve"> FORMTEXT </w:instrText>
            </w:r>
            <w:r w:rsidRPr="005E518C">
              <w:rPr>
                <w:rFonts w:ascii="Arial" w:hAnsi="Arial" w:cs="Arial"/>
                <w:b/>
                <w:sz w:val="22"/>
                <w:szCs w:val="22"/>
              </w:rPr>
            </w:r>
            <w:r w:rsidRPr="005E518C">
              <w:rPr>
                <w:rFonts w:ascii="Arial" w:hAnsi="Arial" w:cs="Arial"/>
                <w:b/>
                <w:sz w:val="22"/>
                <w:szCs w:val="22"/>
              </w:rPr>
              <w:fldChar w:fldCharType="separate"/>
            </w:r>
            <w:r w:rsidRPr="005E518C">
              <w:rPr>
                <w:rFonts w:ascii="Arial" w:hAnsi="Arial" w:cs="Arial"/>
                <w:b/>
                <w:noProof/>
                <w:sz w:val="22"/>
                <w:szCs w:val="22"/>
              </w:rPr>
              <w:t> </w:t>
            </w:r>
            <w:r w:rsidRPr="005E518C">
              <w:rPr>
                <w:rFonts w:ascii="Arial" w:hAnsi="Arial" w:cs="Arial"/>
                <w:b/>
                <w:noProof/>
                <w:sz w:val="22"/>
                <w:szCs w:val="22"/>
              </w:rPr>
              <w:t> </w:t>
            </w:r>
            <w:r w:rsidRPr="005E518C">
              <w:rPr>
                <w:rFonts w:ascii="Arial" w:hAnsi="Arial" w:cs="Arial"/>
                <w:b/>
                <w:noProof/>
                <w:sz w:val="22"/>
                <w:szCs w:val="22"/>
              </w:rPr>
              <w:t> </w:t>
            </w:r>
            <w:r w:rsidRPr="005E518C">
              <w:rPr>
                <w:rFonts w:ascii="Arial" w:hAnsi="Arial" w:cs="Arial"/>
                <w:b/>
                <w:noProof/>
                <w:sz w:val="22"/>
                <w:szCs w:val="22"/>
              </w:rPr>
              <w:t> </w:t>
            </w:r>
            <w:r w:rsidRPr="005E518C">
              <w:rPr>
                <w:rFonts w:ascii="Arial" w:hAnsi="Arial" w:cs="Arial"/>
                <w:b/>
                <w:noProof/>
                <w:sz w:val="22"/>
                <w:szCs w:val="22"/>
              </w:rPr>
              <w:t> </w:t>
            </w:r>
            <w:r w:rsidRPr="005E518C">
              <w:rPr>
                <w:rFonts w:ascii="Arial" w:hAnsi="Arial" w:cs="Arial"/>
                <w:b/>
                <w:sz w:val="22"/>
                <w:szCs w:val="22"/>
              </w:rPr>
              <w:fldChar w:fldCharType="end"/>
            </w:r>
          </w:p>
        </w:tc>
        <w:tc>
          <w:tcPr>
            <w:tcW w:w="652" w:type="dxa"/>
          </w:tcPr>
          <w:p w14:paraId="7B503B90"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Pr>
          <w:p w14:paraId="5009F461"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Pr>
          <w:p w14:paraId="28F10AD3"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Pr>
          <w:p w14:paraId="42391579"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Pr>
          <w:p w14:paraId="22F98E1D"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Pr>
          <w:p w14:paraId="5ACDA921"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Pr>
          <w:p w14:paraId="1EDE327A"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r w:rsidR="00660965" w:rsidRPr="00277D54" w14:paraId="3EB80F59" w14:textId="77777777" w:rsidTr="00AE2B27">
        <w:trPr>
          <w:cantSplit/>
          <w:jc w:val="center"/>
        </w:trPr>
        <w:tc>
          <w:tcPr>
            <w:tcW w:w="346" w:type="dxa"/>
            <w:tcBorders>
              <w:left w:val="single" w:sz="4" w:space="0" w:color="auto"/>
              <w:bottom w:val="single" w:sz="4" w:space="0" w:color="auto"/>
              <w:right w:val="nil"/>
            </w:tcBorders>
          </w:tcPr>
          <w:p w14:paraId="288E80EC" w14:textId="77777777" w:rsidR="00660965" w:rsidRDefault="00660965" w:rsidP="00AE2B27">
            <w:pPr>
              <w:spacing w:line="360" w:lineRule="auto"/>
            </w:pPr>
            <w:r>
              <w:t>0</w:t>
            </w:r>
          </w:p>
        </w:tc>
        <w:tc>
          <w:tcPr>
            <w:tcW w:w="360" w:type="dxa"/>
            <w:tcBorders>
              <w:left w:val="nil"/>
              <w:bottom w:val="single" w:sz="4" w:space="0" w:color="auto"/>
              <w:right w:val="nil"/>
            </w:tcBorders>
          </w:tcPr>
          <w:p w14:paraId="7DF4B433"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single" w:sz="4" w:space="0" w:color="auto"/>
              <w:right w:val="nil"/>
            </w:tcBorders>
          </w:tcPr>
          <w:p w14:paraId="2FB1F9E5"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single" w:sz="4" w:space="0" w:color="auto"/>
              <w:right w:val="nil"/>
            </w:tcBorders>
          </w:tcPr>
          <w:p w14:paraId="59CC9949"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360" w:type="dxa"/>
            <w:tcBorders>
              <w:left w:val="nil"/>
              <w:bottom w:val="single" w:sz="4" w:space="0" w:color="auto"/>
            </w:tcBorders>
          </w:tcPr>
          <w:p w14:paraId="19217038" w14:textId="77777777" w:rsidR="00660965" w:rsidRPr="003963B7" w:rsidRDefault="00660965" w:rsidP="00AE2B27">
            <w:pPr>
              <w:spacing w:line="360" w:lineRule="auto"/>
            </w:pPr>
            <w:r w:rsidRPr="003963B7">
              <w:fldChar w:fldCharType="begin">
                <w:ffData>
                  <w:name w:val="Text1"/>
                  <w:enabled/>
                  <w:calcOnExit w:val="0"/>
                  <w:textInput>
                    <w:maxLength w:val="1"/>
                  </w:textInput>
                </w:ffData>
              </w:fldChar>
            </w:r>
            <w:r w:rsidRPr="003963B7">
              <w:instrText xml:space="preserve"> FORMTEXT </w:instrText>
            </w:r>
            <w:r w:rsidRPr="003963B7">
              <w:fldChar w:fldCharType="separate"/>
            </w:r>
            <w:r w:rsidRPr="003963B7">
              <w:rPr>
                <w:noProof/>
              </w:rPr>
              <w:t> </w:t>
            </w:r>
            <w:r w:rsidRPr="003963B7">
              <w:fldChar w:fldCharType="end"/>
            </w:r>
          </w:p>
        </w:tc>
        <w:tc>
          <w:tcPr>
            <w:tcW w:w="4770" w:type="dxa"/>
            <w:tcBorders>
              <w:bottom w:val="single" w:sz="4" w:space="0" w:color="auto"/>
            </w:tcBorders>
          </w:tcPr>
          <w:p w14:paraId="32DAE0FF"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r w:rsidRPr="005E518C">
              <w:rPr>
                <w:rFonts w:ascii="Arial" w:hAnsi="Arial" w:cs="Arial"/>
                <w:b/>
                <w:sz w:val="22"/>
                <w:szCs w:val="22"/>
              </w:rPr>
              <w:fldChar w:fldCharType="begin">
                <w:ffData>
                  <w:name w:val="Text6"/>
                  <w:enabled/>
                  <w:calcOnExit w:val="0"/>
                  <w:textInput/>
                </w:ffData>
              </w:fldChar>
            </w:r>
            <w:r w:rsidRPr="005E518C">
              <w:rPr>
                <w:rFonts w:ascii="Arial" w:hAnsi="Arial" w:cs="Arial"/>
                <w:b/>
                <w:sz w:val="22"/>
                <w:szCs w:val="22"/>
              </w:rPr>
              <w:instrText xml:space="preserve"> FORMTEXT </w:instrText>
            </w:r>
            <w:r w:rsidRPr="005E518C">
              <w:rPr>
                <w:rFonts w:ascii="Arial" w:hAnsi="Arial" w:cs="Arial"/>
                <w:b/>
                <w:sz w:val="22"/>
                <w:szCs w:val="22"/>
              </w:rPr>
            </w:r>
            <w:r w:rsidRPr="005E518C">
              <w:rPr>
                <w:rFonts w:ascii="Arial" w:hAnsi="Arial" w:cs="Arial"/>
                <w:b/>
                <w:sz w:val="22"/>
                <w:szCs w:val="22"/>
              </w:rPr>
              <w:fldChar w:fldCharType="separate"/>
            </w:r>
            <w:r w:rsidRPr="005E518C">
              <w:rPr>
                <w:rFonts w:ascii="Arial" w:hAnsi="Arial" w:cs="Arial"/>
                <w:b/>
                <w:noProof/>
                <w:sz w:val="22"/>
                <w:szCs w:val="22"/>
              </w:rPr>
              <w:t> </w:t>
            </w:r>
            <w:r w:rsidRPr="005E518C">
              <w:rPr>
                <w:rFonts w:ascii="Arial" w:hAnsi="Arial" w:cs="Arial"/>
                <w:b/>
                <w:noProof/>
                <w:sz w:val="22"/>
                <w:szCs w:val="22"/>
              </w:rPr>
              <w:t> </w:t>
            </w:r>
            <w:r w:rsidRPr="005E518C">
              <w:rPr>
                <w:rFonts w:ascii="Arial" w:hAnsi="Arial" w:cs="Arial"/>
                <w:b/>
                <w:noProof/>
                <w:sz w:val="22"/>
                <w:szCs w:val="22"/>
              </w:rPr>
              <w:t> </w:t>
            </w:r>
            <w:r w:rsidRPr="005E518C">
              <w:rPr>
                <w:rFonts w:ascii="Arial" w:hAnsi="Arial" w:cs="Arial"/>
                <w:b/>
                <w:noProof/>
                <w:sz w:val="22"/>
                <w:szCs w:val="22"/>
              </w:rPr>
              <w:t> </w:t>
            </w:r>
            <w:r w:rsidRPr="005E518C">
              <w:rPr>
                <w:rFonts w:ascii="Arial" w:hAnsi="Arial" w:cs="Arial"/>
                <w:b/>
                <w:noProof/>
                <w:sz w:val="22"/>
                <w:szCs w:val="22"/>
              </w:rPr>
              <w:t> </w:t>
            </w:r>
            <w:r w:rsidRPr="005E518C">
              <w:rPr>
                <w:rFonts w:ascii="Arial" w:hAnsi="Arial" w:cs="Arial"/>
                <w:b/>
                <w:sz w:val="22"/>
                <w:szCs w:val="22"/>
              </w:rPr>
              <w:fldChar w:fldCharType="end"/>
            </w:r>
          </w:p>
        </w:tc>
        <w:tc>
          <w:tcPr>
            <w:tcW w:w="652" w:type="dxa"/>
            <w:tcBorders>
              <w:bottom w:val="single" w:sz="4" w:space="0" w:color="auto"/>
            </w:tcBorders>
          </w:tcPr>
          <w:p w14:paraId="11F66983"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single" w:sz="4" w:space="0" w:color="auto"/>
            </w:tcBorders>
          </w:tcPr>
          <w:p w14:paraId="353A7605"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2" w:type="dxa"/>
            <w:tcBorders>
              <w:bottom w:val="single" w:sz="4" w:space="0" w:color="auto"/>
            </w:tcBorders>
          </w:tcPr>
          <w:p w14:paraId="1ECE76D5"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53" w:type="dxa"/>
            <w:tcBorders>
              <w:bottom w:val="single" w:sz="4" w:space="0" w:color="auto"/>
            </w:tcBorders>
          </w:tcPr>
          <w:p w14:paraId="71B19B1F"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4" w:type="dxa"/>
            <w:tcBorders>
              <w:bottom w:val="single" w:sz="4" w:space="0" w:color="auto"/>
            </w:tcBorders>
          </w:tcPr>
          <w:p w14:paraId="4598FAFC"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single" w:sz="4" w:space="0" w:color="auto"/>
            </w:tcBorders>
          </w:tcPr>
          <w:p w14:paraId="18E15FCE" w14:textId="77777777" w:rsidR="00660965" w:rsidRDefault="00660965" w:rsidP="00AE2B27">
            <w:pPr>
              <w:spacing w:line="360" w:lineRule="auto"/>
              <w:jc w:val="center"/>
            </w:pPr>
            <w:r w:rsidRPr="00D73E5B">
              <w:fldChar w:fldCharType="begin">
                <w:ffData>
                  <w:name w:val="Text5"/>
                  <w:enabled/>
                  <w:calcOnExit w:val="0"/>
                  <w:textInput>
                    <w:maxLength w:val="2"/>
                  </w:textInput>
                </w:ffData>
              </w:fldChar>
            </w:r>
            <w:r w:rsidRPr="00D73E5B">
              <w:instrText xml:space="preserve"> FORMTEXT </w:instrText>
            </w:r>
            <w:r w:rsidRPr="00D73E5B">
              <w:fldChar w:fldCharType="separate"/>
            </w:r>
            <w:r w:rsidRPr="00D73E5B">
              <w:rPr>
                <w:noProof/>
              </w:rPr>
              <w:t> </w:t>
            </w:r>
            <w:r w:rsidRPr="00D73E5B">
              <w:rPr>
                <w:noProof/>
              </w:rPr>
              <w:t> </w:t>
            </w:r>
            <w:r w:rsidRPr="00D73E5B">
              <w:fldChar w:fldCharType="end"/>
            </w:r>
          </w:p>
        </w:tc>
        <w:tc>
          <w:tcPr>
            <w:tcW w:w="605" w:type="dxa"/>
            <w:tcBorders>
              <w:bottom w:val="single" w:sz="4" w:space="0" w:color="auto"/>
            </w:tcBorders>
          </w:tcPr>
          <w:p w14:paraId="1925158A" w14:textId="77777777" w:rsidR="00660965" w:rsidRPr="00277D54" w:rsidRDefault="00660965" w:rsidP="00AE2B27">
            <w:pPr>
              <w:pStyle w:val="Header"/>
              <w:tabs>
                <w:tab w:val="clear" w:pos="4153"/>
                <w:tab w:val="clear" w:pos="8306"/>
                <w:tab w:val="left" w:pos="1800"/>
                <w:tab w:val="right" w:pos="10440"/>
              </w:tabs>
              <w:spacing w:line="360" w:lineRule="auto"/>
              <w:jc w:val="left"/>
              <w:rPr>
                <w:rFonts w:ascii="Arial" w:hAnsi="Arial" w:cs="Arial"/>
                <w:sz w:val="22"/>
              </w:rPr>
            </w:pPr>
          </w:p>
        </w:tc>
      </w:tr>
    </w:tbl>
    <w:p w14:paraId="3631965C" w14:textId="77777777" w:rsidR="00660965" w:rsidRPr="00A0015B" w:rsidRDefault="00660965" w:rsidP="00660965"/>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2250"/>
        <w:gridCol w:w="4230"/>
      </w:tblGrid>
      <w:tr w:rsidR="00660965" w14:paraId="33CEDB0A" w14:textId="77777777" w:rsidTr="00AE2B27">
        <w:tc>
          <w:tcPr>
            <w:tcW w:w="4410" w:type="dxa"/>
          </w:tcPr>
          <w:p w14:paraId="276216C6" w14:textId="77777777" w:rsidR="00660965" w:rsidRPr="0078410F" w:rsidRDefault="00660965" w:rsidP="00AE2B27">
            <w:pPr>
              <w:rPr>
                <w:i/>
                <w:sz w:val="20"/>
              </w:rPr>
            </w:pPr>
            <w:proofErr w:type="spellStart"/>
            <w:r w:rsidRPr="00932071">
              <w:rPr>
                <w:b/>
                <w:sz w:val="20"/>
              </w:rPr>
              <w:t>Pennaeth</w:t>
            </w:r>
            <w:proofErr w:type="spellEnd"/>
            <w:r w:rsidRPr="00932071">
              <w:rPr>
                <w:b/>
                <w:sz w:val="20"/>
              </w:rPr>
              <w:t xml:space="preserve"> y Gymraeg</w:t>
            </w:r>
            <w:r>
              <w:rPr>
                <w:sz w:val="20"/>
              </w:rPr>
              <w:t xml:space="preserve"> </w:t>
            </w:r>
            <w:r w:rsidRPr="0078410F">
              <w:rPr>
                <w:sz w:val="20"/>
              </w:rPr>
              <w:t>/</w:t>
            </w:r>
            <w:r>
              <w:rPr>
                <w:sz w:val="20"/>
              </w:rPr>
              <w:t xml:space="preserve"> </w:t>
            </w:r>
            <w:r w:rsidRPr="0078410F">
              <w:rPr>
                <w:i/>
                <w:sz w:val="20"/>
              </w:rPr>
              <w:t>Head of Welsh</w:t>
            </w:r>
          </w:p>
          <w:p w14:paraId="79106B1D" w14:textId="77777777" w:rsidR="00660965" w:rsidRPr="0078410F" w:rsidRDefault="00660965" w:rsidP="00AE2B27">
            <w:pPr>
              <w:rPr>
                <w:i/>
                <w:sz w:val="20"/>
              </w:rPr>
            </w:pPr>
            <w:r>
              <w:rPr>
                <w:i/>
                <w:sz w:val="20"/>
              </w:rPr>
              <w:fldChar w:fldCharType="begin">
                <w:ffData>
                  <w:name w:val="Text2"/>
                  <w:enabled/>
                  <w:calcOnExit w:val="0"/>
                  <w:textInput/>
                </w:ffData>
              </w:fldChar>
            </w:r>
            <w:r>
              <w:rPr>
                <w:i/>
                <w:sz w:val="20"/>
              </w:rPr>
              <w:instrText xml:space="preserve"> FORMTEXT </w:instrText>
            </w:r>
            <w:r>
              <w:rPr>
                <w:i/>
                <w:sz w:val="20"/>
              </w:rPr>
            </w:r>
            <w:r>
              <w:rPr>
                <w:i/>
                <w:sz w:val="20"/>
              </w:rPr>
              <w:fldChar w:fldCharType="separate"/>
            </w:r>
            <w:r>
              <w:rPr>
                <w:i/>
                <w:noProof/>
                <w:sz w:val="20"/>
              </w:rPr>
              <w:t> </w:t>
            </w:r>
            <w:r>
              <w:rPr>
                <w:i/>
                <w:noProof/>
                <w:sz w:val="20"/>
              </w:rPr>
              <w:t> </w:t>
            </w:r>
            <w:r>
              <w:rPr>
                <w:i/>
                <w:noProof/>
                <w:sz w:val="20"/>
              </w:rPr>
              <w:t> </w:t>
            </w:r>
            <w:r>
              <w:rPr>
                <w:i/>
                <w:noProof/>
                <w:sz w:val="20"/>
              </w:rPr>
              <w:t> </w:t>
            </w:r>
            <w:r>
              <w:rPr>
                <w:i/>
                <w:noProof/>
                <w:sz w:val="20"/>
              </w:rPr>
              <w:t> </w:t>
            </w:r>
            <w:r>
              <w:rPr>
                <w:i/>
                <w:sz w:val="20"/>
              </w:rPr>
              <w:fldChar w:fldCharType="end"/>
            </w:r>
          </w:p>
          <w:p w14:paraId="05EA38CA" w14:textId="77777777" w:rsidR="00660965" w:rsidRPr="0078410F" w:rsidRDefault="00660965" w:rsidP="00AE2B27">
            <w:pPr>
              <w:rPr>
                <w:i/>
                <w:sz w:val="20"/>
              </w:rPr>
            </w:pPr>
          </w:p>
        </w:tc>
        <w:tc>
          <w:tcPr>
            <w:tcW w:w="2250" w:type="dxa"/>
          </w:tcPr>
          <w:p w14:paraId="05915D9A" w14:textId="77777777" w:rsidR="00660965" w:rsidRDefault="00660965" w:rsidP="00AE2B27">
            <w:pPr>
              <w:rPr>
                <w:i/>
                <w:sz w:val="20"/>
              </w:rPr>
            </w:pPr>
            <w:proofErr w:type="spellStart"/>
            <w:r w:rsidRPr="00932071">
              <w:rPr>
                <w:b/>
                <w:sz w:val="20"/>
              </w:rPr>
              <w:t>Dyddiad</w:t>
            </w:r>
            <w:proofErr w:type="spellEnd"/>
            <w:r w:rsidRPr="00932071">
              <w:rPr>
                <w:b/>
                <w:sz w:val="20"/>
              </w:rPr>
              <w:t xml:space="preserve"> </w:t>
            </w:r>
            <w:r w:rsidRPr="0078410F">
              <w:rPr>
                <w:sz w:val="20"/>
              </w:rPr>
              <w:t>/</w:t>
            </w:r>
            <w:r>
              <w:rPr>
                <w:sz w:val="20"/>
              </w:rPr>
              <w:t xml:space="preserve"> </w:t>
            </w:r>
            <w:r w:rsidRPr="0078410F">
              <w:rPr>
                <w:i/>
                <w:sz w:val="20"/>
              </w:rPr>
              <w:t>Date</w:t>
            </w:r>
          </w:p>
          <w:p w14:paraId="34C0839C" w14:textId="77777777" w:rsidR="00660965" w:rsidRPr="0078410F" w:rsidRDefault="00660965" w:rsidP="00AE2B27">
            <w:pPr>
              <w:rPr>
                <w:sz w:val="20"/>
              </w:rPr>
            </w:pPr>
            <w:r>
              <w:rPr>
                <w:i/>
                <w:sz w:val="20"/>
              </w:rPr>
              <w:fldChar w:fldCharType="begin">
                <w:ffData>
                  <w:name w:val="Text3"/>
                  <w:enabled/>
                  <w:calcOnExit w:val="0"/>
                  <w:textInput/>
                </w:ffData>
              </w:fldChar>
            </w:r>
            <w:r>
              <w:rPr>
                <w:i/>
                <w:sz w:val="20"/>
              </w:rPr>
              <w:instrText xml:space="preserve"> FORMTEXT </w:instrText>
            </w:r>
            <w:r>
              <w:rPr>
                <w:i/>
                <w:sz w:val="20"/>
              </w:rPr>
            </w:r>
            <w:r>
              <w:rPr>
                <w:i/>
                <w:sz w:val="20"/>
              </w:rPr>
              <w:fldChar w:fldCharType="separate"/>
            </w:r>
            <w:r>
              <w:rPr>
                <w:i/>
                <w:noProof/>
                <w:sz w:val="20"/>
              </w:rPr>
              <w:t> </w:t>
            </w:r>
            <w:r>
              <w:rPr>
                <w:i/>
                <w:noProof/>
                <w:sz w:val="20"/>
              </w:rPr>
              <w:t> </w:t>
            </w:r>
            <w:r>
              <w:rPr>
                <w:i/>
                <w:noProof/>
                <w:sz w:val="20"/>
              </w:rPr>
              <w:t> </w:t>
            </w:r>
            <w:r>
              <w:rPr>
                <w:i/>
                <w:noProof/>
                <w:sz w:val="20"/>
              </w:rPr>
              <w:t> </w:t>
            </w:r>
            <w:r>
              <w:rPr>
                <w:i/>
                <w:noProof/>
                <w:sz w:val="20"/>
              </w:rPr>
              <w:t> </w:t>
            </w:r>
            <w:r>
              <w:rPr>
                <w:i/>
                <w:sz w:val="20"/>
              </w:rPr>
              <w:fldChar w:fldCharType="end"/>
            </w:r>
          </w:p>
        </w:tc>
        <w:tc>
          <w:tcPr>
            <w:tcW w:w="4230" w:type="dxa"/>
          </w:tcPr>
          <w:p w14:paraId="5885C705" w14:textId="77777777" w:rsidR="00660965" w:rsidRDefault="00660965" w:rsidP="00AE2B27">
            <w:pPr>
              <w:rPr>
                <w:i/>
                <w:sz w:val="20"/>
              </w:rPr>
            </w:pPr>
            <w:proofErr w:type="spellStart"/>
            <w:r w:rsidRPr="00932071">
              <w:rPr>
                <w:b/>
                <w:sz w:val="20"/>
              </w:rPr>
              <w:t>Safonwr</w:t>
            </w:r>
            <w:proofErr w:type="spellEnd"/>
            <w:r>
              <w:rPr>
                <w:sz w:val="20"/>
              </w:rPr>
              <w:t xml:space="preserve"> </w:t>
            </w:r>
            <w:r w:rsidRPr="0078410F">
              <w:rPr>
                <w:sz w:val="20"/>
              </w:rPr>
              <w:t>/</w:t>
            </w:r>
            <w:r>
              <w:rPr>
                <w:sz w:val="20"/>
              </w:rPr>
              <w:t xml:space="preserve"> </w:t>
            </w:r>
            <w:r>
              <w:rPr>
                <w:i/>
                <w:sz w:val="20"/>
              </w:rPr>
              <w:t>Moderator</w:t>
            </w:r>
          </w:p>
          <w:p w14:paraId="1F30F25F" w14:textId="77777777" w:rsidR="00660965" w:rsidRPr="0078410F" w:rsidRDefault="00660965" w:rsidP="00AE2B27">
            <w:pPr>
              <w:rPr>
                <w:i/>
                <w:sz w:val="20"/>
              </w:rPr>
            </w:pPr>
            <w:r>
              <w:rPr>
                <w:i/>
                <w:sz w:val="20"/>
              </w:rPr>
              <w:fldChar w:fldCharType="begin">
                <w:ffData>
                  <w:name w:val="Text4"/>
                  <w:enabled/>
                  <w:calcOnExit w:val="0"/>
                  <w:textInput/>
                </w:ffData>
              </w:fldChar>
            </w:r>
            <w:r>
              <w:rPr>
                <w:i/>
                <w:sz w:val="20"/>
              </w:rPr>
              <w:instrText xml:space="preserve"> FORMTEXT </w:instrText>
            </w:r>
            <w:r>
              <w:rPr>
                <w:i/>
                <w:sz w:val="20"/>
              </w:rPr>
            </w:r>
            <w:r>
              <w:rPr>
                <w:i/>
                <w:sz w:val="20"/>
              </w:rPr>
              <w:fldChar w:fldCharType="separate"/>
            </w:r>
            <w:r>
              <w:rPr>
                <w:i/>
                <w:noProof/>
                <w:sz w:val="20"/>
              </w:rPr>
              <w:t> </w:t>
            </w:r>
            <w:r>
              <w:rPr>
                <w:i/>
                <w:noProof/>
                <w:sz w:val="20"/>
              </w:rPr>
              <w:t> </w:t>
            </w:r>
            <w:r>
              <w:rPr>
                <w:i/>
                <w:noProof/>
                <w:sz w:val="20"/>
              </w:rPr>
              <w:t> </w:t>
            </w:r>
            <w:r>
              <w:rPr>
                <w:i/>
                <w:noProof/>
                <w:sz w:val="20"/>
              </w:rPr>
              <w:t> </w:t>
            </w:r>
            <w:r>
              <w:rPr>
                <w:i/>
                <w:noProof/>
                <w:sz w:val="20"/>
              </w:rPr>
              <w:t> </w:t>
            </w:r>
            <w:r>
              <w:rPr>
                <w:i/>
                <w:sz w:val="20"/>
              </w:rPr>
              <w:fldChar w:fldCharType="end"/>
            </w:r>
          </w:p>
        </w:tc>
      </w:tr>
    </w:tbl>
    <w:p w14:paraId="56CA47FD" w14:textId="77777777" w:rsidR="00660965" w:rsidRDefault="00660965" w:rsidP="00660965"/>
    <w:sectPr w:rsidR="00660965" w:rsidSect="00660965">
      <w:pgSz w:w="12240" w:h="15840"/>
      <w:pgMar w:top="426" w:right="200" w:bottom="1140" w:left="840" w:header="0" w:footer="9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3CDE" w14:textId="77777777" w:rsidR="00324EC0" w:rsidRDefault="00324EC0">
      <w:r>
        <w:separator/>
      </w:r>
    </w:p>
  </w:endnote>
  <w:endnote w:type="continuationSeparator" w:id="0">
    <w:p w14:paraId="58BA4C95" w14:textId="77777777" w:rsidR="00324EC0" w:rsidRDefault="0032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2E43" w14:textId="77777777" w:rsidR="002260A3" w:rsidRDefault="005E7195">
    <w:pPr>
      <w:pStyle w:val="BodyText"/>
      <w:spacing w:line="14" w:lineRule="auto"/>
    </w:pPr>
    <w:r>
      <w:rPr>
        <w:noProof/>
      </w:rPr>
      <mc:AlternateContent>
        <mc:Choice Requires="wps">
          <w:drawing>
            <wp:anchor distT="0" distB="0" distL="114300" distR="114300" simplePos="0" relativeHeight="503281424" behindDoc="1" locked="0" layoutInCell="1" allowOverlap="1" wp14:anchorId="608A8B4D" wp14:editId="3E0EED74">
              <wp:simplePos x="0" y="0"/>
              <wp:positionH relativeFrom="page">
                <wp:posOffset>1179195</wp:posOffset>
              </wp:positionH>
              <wp:positionV relativeFrom="page">
                <wp:posOffset>9530715</wp:posOffset>
              </wp:positionV>
              <wp:extent cx="659765" cy="106045"/>
              <wp:effectExtent l="0" t="0" r="0"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92986" w14:textId="77777777" w:rsidR="002260A3" w:rsidRDefault="006D1644">
                          <w:pPr>
                            <w:spacing w:before="19"/>
                            <w:ind w:left="20"/>
                            <w:rPr>
                              <w:sz w:val="11"/>
                            </w:rPr>
                          </w:pPr>
                          <w:r>
                            <w:rPr>
                              <w:w w:val="105"/>
                              <w:sz w:val="11"/>
                            </w:rPr>
                            <w:t>© WJEC CBAC</w:t>
                          </w:r>
                          <w:r>
                            <w:rPr>
                              <w:spacing w:val="-25"/>
                              <w:w w:val="105"/>
                              <w:sz w:val="11"/>
                            </w:rPr>
                            <w:t xml:space="preserve"> </w:t>
                          </w:r>
                          <w:r>
                            <w:rPr>
                              <w:w w:val="105"/>
                              <w:sz w:val="11"/>
                            </w:rPr>
                            <w:t>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A8B4D" id="_x0000_t202" coordsize="21600,21600" o:spt="202" path="m,l,21600r21600,l21600,xe">
              <v:stroke joinstyle="miter"/>
              <v:path gradientshapeok="t" o:connecttype="rect"/>
            </v:shapetype>
            <v:shape id="Text Box 3" o:spid="_x0000_s1026" type="#_x0000_t202" style="position:absolute;margin-left:92.85pt;margin-top:750.45pt;width:51.95pt;height:8.35pt;z-index:-3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" filled="f" stroked="f">
              <v:textbox inset="0,0,0,0">
                <w:txbxContent>
                  <w:p w14:paraId="24D92986" w14:textId="77777777" w:rsidR="002260A3" w:rsidRDefault="006D1644">
                    <w:pPr>
                      <w:spacing w:before="19"/>
                      <w:ind w:left="20"/>
                      <w:rPr>
                        <w:sz w:val="11"/>
                      </w:rPr>
                    </w:pPr>
                    <w:r>
                      <w:rPr>
                        <w:w w:val="105"/>
                        <w:sz w:val="11"/>
                      </w:rPr>
                      <w:t>© WJEC CBAC</w:t>
                    </w:r>
                    <w:r>
                      <w:rPr>
                        <w:spacing w:val="-25"/>
                        <w:w w:val="105"/>
                        <w:sz w:val="11"/>
                      </w:rPr>
                      <w:t xml:space="preserve"> </w:t>
                    </w:r>
                    <w:r>
                      <w:rPr>
                        <w:w w:val="105"/>
                        <w:sz w:val="11"/>
                      </w:rPr>
                      <w:t>Ltd.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513F" w14:textId="77777777" w:rsidR="002260A3" w:rsidRDefault="005E7195">
    <w:pPr>
      <w:pStyle w:val="BodyText"/>
      <w:spacing w:line="14" w:lineRule="auto"/>
    </w:pPr>
    <w:r>
      <w:rPr>
        <w:noProof/>
      </w:rPr>
      <mc:AlternateContent>
        <mc:Choice Requires="wps">
          <w:drawing>
            <wp:anchor distT="0" distB="0" distL="114300" distR="114300" simplePos="0" relativeHeight="503281448" behindDoc="1" locked="0" layoutInCell="1" allowOverlap="1" wp14:anchorId="5DB844DE" wp14:editId="0136EEAA">
              <wp:simplePos x="0" y="0"/>
              <wp:positionH relativeFrom="page">
                <wp:posOffset>3823335</wp:posOffset>
              </wp:positionH>
              <wp:positionV relativeFrom="page">
                <wp:posOffset>9309735</wp:posOffset>
              </wp:positionV>
              <wp:extent cx="123825" cy="172085"/>
              <wp:effectExtent l="3810" t="381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6B081" w14:textId="77777777" w:rsidR="002260A3" w:rsidRDefault="006D1644">
                          <w:pPr>
                            <w:spacing w:before="29"/>
                            <w:ind w:left="44"/>
                            <w:rPr>
                              <w:sz w:val="19"/>
                            </w:rPr>
                          </w:pPr>
                          <w:r>
                            <w:fldChar w:fldCharType="begin"/>
                          </w:r>
                          <w:r>
                            <w:rPr>
                              <w:w w:val="99"/>
                              <w:sz w:val="19"/>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844DE" id="_x0000_t202" coordsize="21600,21600" o:spt="202" path="m,l,21600r21600,l21600,xe">
              <v:stroke joinstyle="miter"/>
              <v:path gradientshapeok="t" o:connecttype="rect"/>
            </v:shapetype>
            <v:shape id="Text Box 2" o:spid="_x0000_s1027" type="#_x0000_t202" style="position:absolute;margin-left:301.05pt;margin-top:733.05pt;width:9.75pt;height:13.55pt;z-index:-35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" filled="f" stroked="f">
              <v:textbox inset="0,0,0,0">
                <w:txbxContent>
                  <w:p w14:paraId="2E96B081" w14:textId="77777777" w:rsidR="002260A3" w:rsidRDefault="006D1644">
                    <w:pPr>
                      <w:spacing w:before="29"/>
                      <w:ind w:left="44"/>
                      <w:rPr>
                        <w:sz w:val="19"/>
                      </w:rPr>
                    </w:pPr>
                    <w:r>
                      <w:fldChar w:fldCharType="begin"/>
                    </w:r>
                    <w:r>
                      <w:rPr>
                        <w:w w:val="99"/>
                        <w:sz w:val="19"/>
                      </w:rPr>
                      <w:instrText xml:space="preserve"> PAGE </w:instrText>
                    </w:r>
                    <w:r>
                      <w:fldChar w:fldCharType="separate"/>
                    </w:r>
                    <w: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81472" behindDoc="1" locked="0" layoutInCell="1" allowOverlap="1" wp14:anchorId="336EA675" wp14:editId="36F4A0E9">
              <wp:simplePos x="0" y="0"/>
              <wp:positionH relativeFrom="page">
                <wp:posOffset>1176020</wp:posOffset>
              </wp:positionH>
              <wp:positionV relativeFrom="page">
                <wp:posOffset>9518015</wp:posOffset>
              </wp:positionV>
              <wp:extent cx="659765" cy="106045"/>
              <wp:effectExtent l="4445" t="254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1B41C" w14:textId="77777777" w:rsidR="002260A3" w:rsidRDefault="006D1644">
                          <w:pPr>
                            <w:spacing w:before="19"/>
                            <w:ind w:left="20"/>
                            <w:rPr>
                              <w:sz w:val="11"/>
                            </w:rPr>
                          </w:pPr>
                          <w:r>
                            <w:rPr>
                              <w:w w:val="105"/>
                              <w:sz w:val="11"/>
                            </w:rPr>
                            <w:t>© WJEC CBAC</w:t>
                          </w:r>
                          <w:r>
                            <w:rPr>
                              <w:spacing w:val="-25"/>
                              <w:w w:val="105"/>
                              <w:sz w:val="11"/>
                            </w:rPr>
                            <w:t xml:space="preserve"> </w:t>
                          </w:r>
                          <w:r>
                            <w:rPr>
                              <w:w w:val="105"/>
                              <w:sz w:val="11"/>
                            </w:rPr>
                            <w:t>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EA675" id="Text Box 1" o:spid="_x0000_s1028" type="#_x0000_t202" style="position:absolute;margin-left:92.6pt;margin-top:749.45pt;width:51.95pt;height:8.35pt;z-index:-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" filled="f" stroked="f">
              <v:textbox inset="0,0,0,0">
                <w:txbxContent>
                  <w:p w14:paraId="5DE1B41C" w14:textId="77777777" w:rsidR="002260A3" w:rsidRDefault="006D1644">
                    <w:pPr>
                      <w:spacing w:before="19"/>
                      <w:ind w:left="20"/>
                      <w:rPr>
                        <w:sz w:val="11"/>
                      </w:rPr>
                    </w:pPr>
                    <w:r>
                      <w:rPr>
                        <w:w w:val="105"/>
                        <w:sz w:val="11"/>
                      </w:rPr>
                      <w:t>© WJEC CBAC</w:t>
                    </w:r>
                    <w:r>
                      <w:rPr>
                        <w:spacing w:val="-25"/>
                        <w:w w:val="105"/>
                        <w:sz w:val="11"/>
                      </w:rPr>
                      <w:t xml:space="preserve"> </w:t>
                    </w:r>
                    <w:r>
                      <w:rPr>
                        <w:w w:val="105"/>
                        <w:sz w:val="11"/>
                      </w:rPr>
                      <w:t>Ltd.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D30C" w14:textId="77777777" w:rsidR="00324EC0" w:rsidRDefault="00324EC0">
      <w:r>
        <w:separator/>
      </w:r>
    </w:p>
  </w:footnote>
  <w:footnote w:type="continuationSeparator" w:id="0">
    <w:p w14:paraId="518778B7" w14:textId="77777777" w:rsidR="00324EC0" w:rsidRDefault="00324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311C"/>
    <w:multiLevelType w:val="hybridMultilevel"/>
    <w:tmpl w:val="645ECB0C"/>
    <w:lvl w:ilvl="0" w:tplc="194862BC">
      <w:numFmt w:val="bullet"/>
      <w:lvlText w:val=""/>
      <w:lvlJc w:val="left"/>
      <w:pPr>
        <w:ind w:left="1370" w:hanging="339"/>
      </w:pPr>
      <w:rPr>
        <w:rFonts w:ascii="Symbol" w:eastAsia="Symbol" w:hAnsi="Symbol" w:cs="Symbol" w:hint="default"/>
        <w:w w:val="103"/>
        <w:sz w:val="20"/>
        <w:szCs w:val="20"/>
      </w:rPr>
    </w:lvl>
    <w:lvl w:ilvl="1" w:tplc="1F6E0892">
      <w:numFmt w:val="bullet"/>
      <w:lvlText w:val="•"/>
      <w:lvlJc w:val="left"/>
      <w:pPr>
        <w:ind w:left="2362" w:hanging="339"/>
      </w:pPr>
      <w:rPr>
        <w:rFonts w:hint="default"/>
      </w:rPr>
    </w:lvl>
    <w:lvl w:ilvl="2" w:tplc="03D2F148">
      <w:numFmt w:val="bullet"/>
      <w:lvlText w:val="•"/>
      <w:lvlJc w:val="left"/>
      <w:pPr>
        <w:ind w:left="3344" w:hanging="339"/>
      </w:pPr>
      <w:rPr>
        <w:rFonts w:hint="default"/>
      </w:rPr>
    </w:lvl>
    <w:lvl w:ilvl="3" w:tplc="13D65A7A">
      <w:numFmt w:val="bullet"/>
      <w:lvlText w:val="•"/>
      <w:lvlJc w:val="left"/>
      <w:pPr>
        <w:ind w:left="4326" w:hanging="339"/>
      </w:pPr>
      <w:rPr>
        <w:rFonts w:hint="default"/>
      </w:rPr>
    </w:lvl>
    <w:lvl w:ilvl="4" w:tplc="54EC6CD4">
      <w:numFmt w:val="bullet"/>
      <w:lvlText w:val="•"/>
      <w:lvlJc w:val="left"/>
      <w:pPr>
        <w:ind w:left="5308" w:hanging="339"/>
      </w:pPr>
      <w:rPr>
        <w:rFonts w:hint="default"/>
      </w:rPr>
    </w:lvl>
    <w:lvl w:ilvl="5" w:tplc="5B9E1428">
      <w:numFmt w:val="bullet"/>
      <w:lvlText w:val="•"/>
      <w:lvlJc w:val="left"/>
      <w:pPr>
        <w:ind w:left="6290" w:hanging="339"/>
      </w:pPr>
      <w:rPr>
        <w:rFonts w:hint="default"/>
      </w:rPr>
    </w:lvl>
    <w:lvl w:ilvl="6" w:tplc="95D45EB8">
      <w:numFmt w:val="bullet"/>
      <w:lvlText w:val="•"/>
      <w:lvlJc w:val="left"/>
      <w:pPr>
        <w:ind w:left="7272" w:hanging="339"/>
      </w:pPr>
      <w:rPr>
        <w:rFonts w:hint="default"/>
      </w:rPr>
    </w:lvl>
    <w:lvl w:ilvl="7" w:tplc="4AA04730">
      <w:numFmt w:val="bullet"/>
      <w:lvlText w:val="•"/>
      <w:lvlJc w:val="left"/>
      <w:pPr>
        <w:ind w:left="8254" w:hanging="339"/>
      </w:pPr>
      <w:rPr>
        <w:rFonts w:hint="default"/>
      </w:rPr>
    </w:lvl>
    <w:lvl w:ilvl="8" w:tplc="6B6A35D6">
      <w:numFmt w:val="bullet"/>
      <w:lvlText w:val="•"/>
      <w:lvlJc w:val="left"/>
      <w:pPr>
        <w:ind w:left="9236" w:hanging="339"/>
      </w:pPr>
      <w:rPr>
        <w:rFonts w:hint="default"/>
      </w:rPr>
    </w:lvl>
  </w:abstractNum>
  <w:abstractNum w:abstractNumId="1" w15:restartNumberingAfterBreak="0">
    <w:nsid w:val="19E05A7F"/>
    <w:multiLevelType w:val="hybridMultilevel"/>
    <w:tmpl w:val="13EA72D0"/>
    <w:lvl w:ilvl="0" w:tplc="9CB8D69E">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E48FB"/>
    <w:multiLevelType w:val="hybridMultilevel"/>
    <w:tmpl w:val="F22AD3A2"/>
    <w:lvl w:ilvl="0" w:tplc="61BCF6AE">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8506C"/>
    <w:multiLevelType w:val="hybridMultilevel"/>
    <w:tmpl w:val="EC74C7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7D007A"/>
    <w:multiLevelType w:val="hybridMultilevel"/>
    <w:tmpl w:val="744E3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7C650E"/>
    <w:multiLevelType w:val="hybridMultilevel"/>
    <w:tmpl w:val="463E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02A84"/>
    <w:multiLevelType w:val="multilevel"/>
    <w:tmpl w:val="9E9EB1C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F8B7955"/>
    <w:multiLevelType w:val="hybridMultilevel"/>
    <w:tmpl w:val="16762DD4"/>
    <w:lvl w:ilvl="0" w:tplc="8FF06F4E">
      <w:numFmt w:val="bullet"/>
      <w:lvlText w:val=""/>
      <w:lvlJc w:val="left"/>
      <w:pPr>
        <w:ind w:left="1370" w:hanging="339"/>
      </w:pPr>
      <w:rPr>
        <w:rFonts w:ascii="Symbol" w:eastAsia="Symbol" w:hAnsi="Symbol" w:cs="Symbol" w:hint="default"/>
        <w:w w:val="103"/>
        <w:sz w:val="20"/>
        <w:szCs w:val="20"/>
      </w:rPr>
    </w:lvl>
    <w:lvl w:ilvl="1" w:tplc="7410EC34">
      <w:numFmt w:val="bullet"/>
      <w:lvlText w:val="•"/>
      <w:lvlJc w:val="left"/>
      <w:pPr>
        <w:ind w:left="2366" w:hanging="339"/>
      </w:pPr>
      <w:rPr>
        <w:rFonts w:hint="default"/>
      </w:rPr>
    </w:lvl>
    <w:lvl w:ilvl="2" w:tplc="264C80C2">
      <w:numFmt w:val="bullet"/>
      <w:lvlText w:val="•"/>
      <w:lvlJc w:val="left"/>
      <w:pPr>
        <w:ind w:left="3352" w:hanging="339"/>
      </w:pPr>
      <w:rPr>
        <w:rFonts w:hint="default"/>
      </w:rPr>
    </w:lvl>
    <w:lvl w:ilvl="3" w:tplc="00DAF8C2">
      <w:numFmt w:val="bullet"/>
      <w:lvlText w:val="•"/>
      <w:lvlJc w:val="left"/>
      <w:pPr>
        <w:ind w:left="4338" w:hanging="339"/>
      </w:pPr>
      <w:rPr>
        <w:rFonts w:hint="default"/>
      </w:rPr>
    </w:lvl>
    <w:lvl w:ilvl="4" w:tplc="EFB473F8">
      <w:numFmt w:val="bullet"/>
      <w:lvlText w:val="•"/>
      <w:lvlJc w:val="left"/>
      <w:pPr>
        <w:ind w:left="5324" w:hanging="339"/>
      </w:pPr>
      <w:rPr>
        <w:rFonts w:hint="default"/>
      </w:rPr>
    </w:lvl>
    <w:lvl w:ilvl="5" w:tplc="606C9192">
      <w:numFmt w:val="bullet"/>
      <w:lvlText w:val="•"/>
      <w:lvlJc w:val="left"/>
      <w:pPr>
        <w:ind w:left="6310" w:hanging="339"/>
      </w:pPr>
      <w:rPr>
        <w:rFonts w:hint="default"/>
      </w:rPr>
    </w:lvl>
    <w:lvl w:ilvl="6" w:tplc="22AA5E2E">
      <w:numFmt w:val="bullet"/>
      <w:lvlText w:val="•"/>
      <w:lvlJc w:val="left"/>
      <w:pPr>
        <w:ind w:left="7296" w:hanging="339"/>
      </w:pPr>
      <w:rPr>
        <w:rFonts w:hint="default"/>
      </w:rPr>
    </w:lvl>
    <w:lvl w:ilvl="7" w:tplc="85C09B10">
      <w:numFmt w:val="bullet"/>
      <w:lvlText w:val="•"/>
      <w:lvlJc w:val="left"/>
      <w:pPr>
        <w:ind w:left="8282" w:hanging="339"/>
      </w:pPr>
      <w:rPr>
        <w:rFonts w:hint="default"/>
      </w:rPr>
    </w:lvl>
    <w:lvl w:ilvl="8" w:tplc="57E8C32A">
      <w:numFmt w:val="bullet"/>
      <w:lvlText w:val="•"/>
      <w:lvlJc w:val="left"/>
      <w:pPr>
        <w:ind w:left="9268" w:hanging="339"/>
      </w:pPr>
      <w:rPr>
        <w:rFonts w:hint="default"/>
      </w:rPr>
    </w:lvl>
  </w:abstractNum>
  <w:num w:numId="1">
    <w:abstractNumId w:val="0"/>
  </w:num>
  <w:num w:numId="2">
    <w:abstractNumId w:val="5"/>
  </w:num>
  <w:num w:numId="3">
    <w:abstractNumId w:val="3"/>
  </w:num>
  <w:num w:numId="4">
    <w:abstractNumId w:val="1"/>
  </w:num>
  <w:num w:numId="5">
    <w:abstractNumId w:val="2"/>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A3"/>
    <w:rsid w:val="000B174E"/>
    <w:rsid w:val="00130255"/>
    <w:rsid w:val="00184061"/>
    <w:rsid w:val="001B18A6"/>
    <w:rsid w:val="0020031E"/>
    <w:rsid w:val="002260A3"/>
    <w:rsid w:val="00324EC0"/>
    <w:rsid w:val="00352E03"/>
    <w:rsid w:val="0041210F"/>
    <w:rsid w:val="0041777D"/>
    <w:rsid w:val="00455C27"/>
    <w:rsid w:val="004E4033"/>
    <w:rsid w:val="005119FA"/>
    <w:rsid w:val="005E7195"/>
    <w:rsid w:val="006056FE"/>
    <w:rsid w:val="00660965"/>
    <w:rsid w:val="006D1644"/>
    <w:rsid w:val="00722207"/>
    <w:rsid w:val="007A7665"/>
    <w:rsid w:val="00800625"/>
    <w:rsid w:val="00816574"/>
    <w:rsid w:val="0088535B"/>
    <w:rsid w:val="009D712F"/>
    <w:rsid w:val="00A6799B"/>
    <w:rsid w:val="00AE1273"/>
    <w:rsid w:val="00B41FA4"/>
    <w:rsid w:val="00C60272"/>
    <w:rsid w:val="00CA4393"/>
    <w:rsid w:val="00D12A05"/>
    <w:rsid w:val="00D14658"/>
    <w:rsid w:val="00D61F39"/>
    <w:rsid w:val="00DA1251"/>
    <w:rsid w:val="00DD30F2"/>
    <w:rsid w:val="00E47312"/>
    <w:rsid w:val="00E71BD4"/>
    <w:rsid w:val="00FF3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1BE00"/>
  <w15:docId w15:val="{EBFB28FC-58E9-494E-B92F-633B4232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qFormat/>
    <w:pPr>
      <w:ind w:left="1036"/>
      <w:outlineLvl w:val="0"/>
    </w:pPr>
    <w:rPr>
      <w:b/>
      <w:bCs/>
      <w:sz w:val="24"/>
      <w:szCs w:val="24"/>
    </w:rPr>
  </w:style>
  <w:style w:type="paragraph" w:styleId="Heading2">
    <w:name w:val="heading 2"/>
    <w:basedOn w:val="Normal"/>
    <w:link w:val="Heading2Char"/>
    <w:unhideWhenUsed/>
    <w:qFormat/>
    <w:pPr>
      <w:ind w:left="1032"/>
      <w:outlineLvl w:val="1"/>
    </w:pPr>
    <w:rPr>
      <w:b/>
      <w:bCs/>
      <w:sz w:val="20"/>
      <w:szCs w:val="20"/>
    </w:rPr>
  </w:style>
  <w:style w:type="paragraph" w:styleId="Heading3">
    <w:name w:val="heading 3"/>
    <w:basedOn w:val="Normal"/>
    <w:link w:val="Heading3Char"/>
    <w:unhideWhenUsed/>
    <w:qFormat/>
    <w:pPr>
      <w:spacing w:before="10"/>
      <w:ind w:left="2416"/>
      <w:outlineLvl w:val="2"/>
    </w:pPr>
    <w:rPr>
      <w:b/>
      <w:bCs/>
      <w:i/>
      <w:sz w:val="20"/>
      <w:szCs w:val="20"/>
    </w:rPr>
  </w:style>
  <w:style w:type="paragraph" w:styleId="Heading4">
    <w:name w:val="heading 4"/>
    <w:basedOn w:val="Normal"/>
    <w:next w:val="Normal"/>
    <w:link w:val="Heading4Char"/>
    <w:qFormat/>
    <w:rsid w:val="00660965"/>
    <w:pPr>
      <w:keepNext/>
      <w:widowControl/>
      <w:autoSpaceDE/>
      <w:autoSpaceDN/>
      <w:jc w:val="center"/>
      <w:outlineLvl w:val="3"/>
    </w:pPr>
    <w:rPr>
      <w:rFonts w:ascii="Times New Roman" w:eastAsia="Times New Roman" w:hAnsi="Times New Roman" w:cs="Times New Roman"/>
      <w:b/>
      <w:sz w:val="24"/>
      <w:szCs w:val="20"/>
      <w:lang w:val="en-GB"/>
    </w:rPr>
  </w:style>
  <w:style w:type="paragraph" w:styleId="Heading5">
    <w:name w:val="heading 5"/>
    <w:basedOn w:val="Normal"/>
    <w:next w:val="Normal"/>
    <w:link w:val="Heading5Char"/>
    <w:qFormat/>
    <w:rsid w:val="00660965"/>
    <w:pPr>
      <w:keepNext/>
      <w:widowControl/>
      <w:autoSpaceDE/>
      <w:autoSpaceDN/>
      <w:jc w:val="center"/>
      <w:outlineLvl w:val="4"/>
    </w:pPr>
    <w:rPr>
      <w:rFonts w:ascii="Times New Roman" w:eastAsia="Times New Roman" w:hAnsi="Times New Roman" w:cs="Times New Roman"/>
      <w:b/>
      <w:i/>
      <w:sz w:val="24"/>
      <w:szCs w:val="20"/>
      <w:lang w:val="en-GB"/>
    </w:rPr>
  </w:style>
  <w:style w:type="paragraph" w:styleId="Heading6">
    <w:name w:val="heading 6"/>
    <w:basedOn w:val="Normal"/>
    <w:next w:val="Normal"/>
    <w:link w:val="Heading6Char"/>
    <w:qFormat/>
    <w:rsid w:val="00660965"/>
    <w:pPr>
      <w:keepNext/>
      <w:widowControl/>
      <w:autoSpaceDE/>
      <w:autoSpaceDN/>
      <w:jc w:val="center"/>
      <w:outlineLvl w:val="5"/>
    </w:pPr>
    <w:rPr>
      <w:rFonts w:ascii="Times New Roman" w:eastAsia="Times New Roman" w:hAnsi="Times New Roman" w:cs="Times New Roman"/>
      <w:i/>
      <w:sz w:val="20"/>
      <w:szCs w:val="20"/>
      <w:lang w:val="en-GB"/>
    </w:rPr>
  </w:style>
  <w:style w:type="paragraph" w:styleId="Heading7">
    <w:name w:val="heading 7"/>
    <w:basedOn w:val="Normal"/>
    <w:next w:val="Normal"/>
    <w:link w:val="Heading7Char"/>
    <w:qFormat/>
    <w:rsid w:val="00660965"/>
    <w:pPr>
      <w:keepNext/>
      <w:widowControl/>
      <w:autoSpaceDE/>
      <w:autoSpaceDN/>
      <w:jc w:val="both"/>
      <w:outlineLvl w:val="6"/>
    </w:pPr>
    <w:rPr>
      <w:rFonts w:ascii="Times New Roman" w:eastAsia="Times New Roman" w:hAnsi="Times New Roman" w:cs="Times New Roman"/>
      <w:i/>
      <w:sz w:val="20"/>
      <w:szCs w:val="20"/>
      <w:lang w:val="en-GB"/>
    </w:rPr>
  </w:style>
  <w:style w:type="paragraph" w:styleId="Heading8">
    <w:name w:val="heading 8"/>
    <w:basedOn w:val="Normal"/>
    <w:next w:val="Normal"/>
    <w:link w:val="Heading8Char"/>
    <w:qFormat/>
    <w:rsid w:val="00660965"/>
    <w:pPr>
      <w:keepNext/>
      <w:widowControl/>
      <w:autoSpaceDE/>
      <w:autoSpaceDN/>
      <w:jc w:val="both"/>
      <w:outlineLvl w:val="7"/>
    </w:pPr>
    <w:rPr>
      <w:rFonts w:ascii="Times New Roman" w:eastAsia="Times New Roman" w:hAnsi="Times New Roman" w:cs="Times New Roman"/>
      <w:i/>
      <w:sz w:val="24"/>
      <w:szCs w:val="20"/>
      <w:lang w:val="en-GB"/>
    </w:rPr>
  </w:style>
  <w:style w:type="paragraph" w:styleId="Heading9">
    <w:name w:val="heading 9"/>
    <w:basedOn w:val="Normal"/>
    <w:next w:val="Normal"/>
    <w:link w:val="Heading9Char"/>
    <w:qFormat/>
    <w:rsid w:val="00660965"/>
    <w:pPr>
      <w:keepNext/>
      <w:widowControl/>
      <w:autoSpaceDE/>
      <w:autoSpaceDN/>
      <w:jc w:val="center"/>
      <w:outlineLvl w:val="8"/>
    </w:pPr>
    <w:rPr>
      <w:rFonts w:ascii="Times New Roman" w:eastAsia="Times New Roman" w:hAnsi="Times New Roman" w:cs="Times New Roman"/>
      <w:b/>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0"/>
      <w:szCs w:val="20"/>
    </w:rPr>
  </w:style>
  <w:style w:type="paragraph" w:styleId="ListParagraph">
    <w:name w:val="List Paragraph"/>
    <w:basedOn w:val="Normal"/>
    <w:qFormat/>
    <w:pPr>
      <w:ind w:left="1370" w:hanging="33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2E03"/>
    <w:rPr>
      <w:color w:val="0000FF" w:themeColor="hyperlink"/>
      <w:u w:val="single"/>
    </w:rPr>
  </w:style>
  <w:style w:type="character" w:customStyle="1" w:styleId="Heading4Char">
    <w:name w:val="Heading 4 Char"/>
    <w:basedOn w:val="DefaultParagraphFont"/>
    <w:link w:val="Heading4"/>
    <w:rsid w:val="00660965"/>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660965"/>
    <w:rPr>
      <w:rFonts w:ascii="Times New Roman" w:eastAsia="Times New Roman" w:hAnsi="Times New Roman" w:cs="Times New Roman"/>
      <w:b/>
      <w:i/>
      <w:sz w:val="24"/>
      <w:szCs w:val="20"/>
      <w:lang w:val="en-GB"/>
    </w:rPr>
  </w:style>
  <w:style w:type="character" w:customStyle="1" w:styleId="Heading6Char">
    <w:name w:val="Heading 6 Char"/>
    <w:basedOn w:val="DefaultParagraphFont"/>
    <w:link w:val="Heading6"/>
    <w:rsid w:val="00660965"/>
    <w:rPr>
      <w:rFonts w:ascii="Times New Roman" w:eastAsia="Times New Roman" w:hAnsi="Times New Roman" w:cs="Times New Roman"/>
      <w:i/>
      <w:sz w:val="20"/>
      <w:szCs w:val="20"/>
      <w:lang w:val="en-GB"/>
    </w:rPr>
  </w:style>
  <w:style w:type="character" w:customStyle="1" w:styleId="Heading7Char">
    <w:name w:val="Heading 7 Char"/>
    <w:basedOn w:val="DefaultParagraphFont"/>
    <w:link w:val="Heading7"/>
    <w:rsid w:val="00660965"/>
    <w:rPr>
      <w:rFonts w:ascii="Times New Roman" w:eastAsia="Times New Roman" w:hAnsi="Times New Roman" w:cs="Times New Roman"/>
      <w:i/>
      <w:sz w:val="20"/>
      <w:szCs w:val="20"/>
      <w:lang w:val="en-GB"/>
    </w:rPr>
  </w:style>
  <w:style w:type="character" w:customStyle="1" w:styleId="Heading8Char">
    <w:name w:val="Heading 8 Char"/>
    <w:basedOn w:val="DefaultParagraphFont"/>
    <w:link w:val="Heading8"/>
    <w:rsid w:val="00660965"/>
    <w:rPr>
      <w:rFonts w:ascii="Times New Roman" w:eastAsia="Times New Roman" w:hAnsi="Times New Roman" w:cs="Times New Roman"/>
      <w:i/>
      <w:sz w:val="24"/>
      <w:szCs w:val="20"/>
      <w:lang w:val="en-GB"/>
    </w:rPr>
  </w:style>
  <w:style w:type="character" w:customStyle="1" w:styleId="Heading9Char">
    <w:name w:val="Heading 9 Char"/>
    <w:basedOn w:val="DefaultParagraphFont"/>
    <w:link w:val="Heading9"/>
    <w:rsid w:val="00660965"/>
    <w:rPr>
      <w:rFonts w:ascii="Times New Roman" w:eastAsia="Times New Roman" w:hAnsi="Times New Roman" w:cs="Times New Roman"/>
      <w:b/>
      <w:sz w:val="48"/>
      <w:szCs w:val="20"/>
      <w:lang w:val="en-GB"/>
    </w:rPr>
  </w:style>
  <w:style w:type="character" w:customStyle="1" w:styleId="Heading1Char">
    <w:name w:val="Heading 1 Char"/>
    <w:basedOn w:val="DefaultParagraphFont"/>
    <w:link w:val="Heading1"/>
    <w:rsid w:val="00660965"/>
    <w:rPr>
      <w:rFonts w:ascii="Arial" w:eastAsia="Arial" w:hAnsi="Arial" w:cs="Arial"/>
      <w:b/>
      <w:bCs/>
      <w:sz w:val="24"/>
      <w:szCs w:val="24"/>
    </w:rPr>
  </w:style>
  <w:style w:type="character" w:customStyle="1" w:styleId="Heading2Char">
    <w:name w:val="Heading 2 Char"/>
    <w:basedOn w:val="DefaultParagraphFont"/>
    <w:link w:val="Heading2"/>
    <w:rsid w:val="00660965"/>
    <w:rPr>
      <w:rFonts w:ascii="Arial" w:eastAsia="Arial" w:hAnsi="Arial" w:cs="Arial"/>
      <w:b/>
      <w:bCs/>
      <w:sz w:val="20"/>
      <w:szCs w:val="20"/>
    </w:rPr>
  </w:style>
  <w:style w:type="character" w:customStyle="1" w:styleId="Heading3Char">
    <w:name w:val="Heading 3 Char"/>
    <w:basedOn w:val="DefaultParagraphFont"/>
    <w:link w:val="Heading3"/>
    <w:rsid w:val="00660965"/>
    <w:rPr>
      <w:rFonts w:ascii="Arial" w:eastAsia="Arial" w:hAnsi="Arial" w:cs="Arial"/>
      <w:b/>
      <w:bCs/>
      <w:i/>
      <w:sz w:val="20"/>
      <w:szCs w:val="20"/>
    </w:rPr>
  </w:style>
  <w:style w:type="character" w:customStyle="1" w:styleId="HeaderChar">
    <w:name w:val="Header Char"/>
    <w:basedOn w:val="DefaultParagraphFont"/>
    <w:link w:val="Header"/>
    <w:rsid w:val="00660965"/>
    <w:rPr>
      <w:rFonts w:ascii="Times New Roman" w:eastAsia="Times New Roman" w:hAnsi="Times New Roman" w:cs="Times New Roman"/>
      <w:sz w:val="24"/>
      <w:szCs w:val="20"/>
    </w:rPr>
  </w:style>
  <w:style w:type="paragraph" w:styleId="Header">
    <w:name w:val="header"/>
    <w:basedOn w:val="Normal"/>
    <w:link w:val="HeaderChar"/>
    <w:rsid w:val="00660965"/>
    <w:pPr>
      <w:widowControl/>
      <w:tabs>
        <w:tab w:val="center" w:pos="4153"/>
        <w:tab w:val="right" w:pos="8306"/>
      </w:tabs>
      <w:autoSpaceDE/>
      <w:autoSpaceDN/>
      <w:jc w:val="both"/>
    </w:pPr>
    <w:rPr>
      <w:rFonts w:ascii="Times New Roman" w:eastAsia="Times New Roman" w:hAnsi="Times New Roman" w:cs="Times New Roman"/>
      <w:sz w:val="24"/>
      <w:szCs w:val="20"/>
    </w:rPr>
  </w:style>
  <w:style w:type="character" w:customStyle="1" w:styleId="HeaderChar1">
    <w:name w:val="Header Char1"/>
    <w:basedOn w:val="DefaultParagraphFont"/>
    <w:uiPriority w:val="99"/>
    <w:semiHidden/>
    <w:rsid w:val="00660965"/>
    <w:rPr>
      <w:rFonts w:ascii="Arial" w:eastAsia="Arial" w:hAnsi="Arial" w:cs="Arial"/>
    </w:rPr>
  </w:style>
  <w:style w:type="character" w:customStyle="1" w:styleId="FooterChar">
    <w:name w:val="Footer Char"/>
    <w:basedOn w:val="DefaultParagraphFont"/>
    <w:link w:val="Footer"/>
    <w:rsid w:val="00660965"/>
    <w:rPr>
      <w:rFonts w:ascii="Times New Roman" w:eastAsia="Times New Roman" w:hAnsi="Times New Roman" w:cs="Times New Roman"/>
      <w:sz w:val="24"/>
      <w:szCs w:val="20"/>
    </w:rPr>
  </w:style>
  <w:style w:type="paragraph" w:styleId="Footer">
    <w:name w:val="footer"/>
    <w:basedOn w:val="Normal"/>
    <w:link w:val="FooterChar"/>
    <w:rsid w:val="00660965"/>
    <w:pPr>
      <w:widowControl/>
      <w:tabs>
        <w:tab w:val="center" w:pos="4153"/>
        <w:tab w:val="right" w:pos="8306"/>
      </w:tabs>
      <w:autoSpaceDE/>
      <w:autoSpaceDN/>
      <w:jc w:val="both"/>
    </w:pPr>
    <w:rPr>
      <w:rFonts w:ascii="Times New Roman" w:eastAsia="Times New Roman" w:hAnsi="Times New Roman" w:cs="Times New Roman"/>
      <w:sz w:val="24"/>
      <w:szCs w:val="20"/>
    </w:rPr>
  </w:style>
  <w:style w:type="character" w:customStyle="1" w:styleId="FooterChar1">
    <w:name w:val="Footer Char1"/>
    <w:basedOn w:val="DefaultParagraphFont"/>
    <w:uiPriority w:val="99"/>
    <w:semiHidden/>
    <w:rsid w:val="00660965"/>
    <w:rPr>
      <w:rFonts w:ascii="Arial" w:eastAsia="Arial" w:hAnsi="Arial" w:cs="Arial"/>
    </w:rPr>
  </w:style>
  <w:style w:type="character" w:customStyle="1" w:styleId="BodyTextChar">
    <w:name w:val="Body Text Char"/>
    <w:basedOn w:val="DefaultParagraphFont"/>
    <w:link w:val="BodyText"/>
    <w:rsid w:val="00660965"/>
    <w:rPr>
      <w:rFonts w:ascii="Arial" w:eastAsia="Arial" w:hAnsi="Arial" w:cs="Arial"/>
      <w:sz w:val="20"/>
      <w:szCs w:val="20"/>
    </w:rPr>
  </w:style>
  <w:style w:type="character" w:customStyle="1" w:styleId="BodyText2Char">
    <w:name w:val="Body Text 2 Char"/>
    <w:basedOn w:val="DefaultParagraphFont"/>
    <w:link w:val="BodyText2"/>
    <w:rsid w:val="00660965"/>
    <w:rPr>
      <w:rFonts w:ascii="Times New Roman" w:eastAsia="Times New Roman" w:hAnsi="Times New Roman" w:cs="Times New Roman"/>
      <w:sz w:val="20"/>
      <w:szCs w:val="20"/>
    </w:rPr>
  </w:style>
  <w:style w:type="paragraph" w:styleId="BodyText2">
    <w:name w:val="Body Text 2"/>
    <w:basedOn w:val="Normal"/>
    <w:link w:val="BodyText2Char"/>
    <w:rsid w:val="00660965"/>
    <w:pPr>
      <w:widowControl/>
      <w:autoSpaceDE/>
      <w:autoSpaceDN/>
      <w:jc w:val="center"/>
    </w:pPr>
    <w:rPr>
      <w:rFonts w:ascii="Times New Roman" w:eastAsia="Times New Roman" w:hAnsi="Times New Roman" w:cs="Times New Roman"/>
      <w:sz w:val="20"/>
      <w:szCs w:val="20"/>
    </w:rPr>
  </w:style>
  <w:style w:type="character" w:customStyle="1" w:styleId="BodyText2Char1">
    <w:name w:val="Body Text 2 Char1"/>
    <w:basedOn w:val="DefaultParagraphFont"/>
    <w:uiPriority w:val="99"/>
    <w:semiHidden/>
    <w:rsid w:val="00660965"/>
    <w:rPr>
      <w:rFonts w:ascii="Arial" w:eastAsia="Arial" w:hAnsi="Arial" w:cs="Arial"/>
    </w:rPr>
  </w:style>
  <w:style w:type="paragraph" w:styleId="BalloonText">
    <w:name w:val="Balloon Text"/>
    <w:basedOn w:val="Normal"/>
    <w:link w:val="BalloonTextChar"/>
    <w:uiPriority w:val="99"/>
    <w:semiHidden/>
    <w:unhideWhenUsed/>
    <w:rsid w:val="00660965"/>
    <w:pPr>
      <w:widowControl/>
      <w:autoSpaceDE/>
      <w:autoSpaceDN/>
      <w:jc w:val="both"/>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660965"/>
    <w:rPr>
      <w:rFonts w:ascii="Tahoma" w:eastAsia="Times New Roman" w:hAnsi="Tahoma" w:cs="Tahoma"/>
      <w:sz w:val="16"/>
      <w:szCs w:val="16"/>
      <w:lang w:val="en-GB"/>
    </w:rPr>
  </w:style>
  <w:style w:type="character" w:styleId="PageNumber">
    <w:name w:val="page number"/>
    <w:basedOn w:val="DefaultParagraphFont"/>
    <w:rsid w:val="00660965"/>
  </w:style>
  <w:style w:type="character" w:customStyle="1" w:styleId="normaltextrun">
    <w:name w:val="normaltextrun"/>
    <w:basedOn w:val="DefaultParagraphFont"/>
    <w:rsid w:val="00E71BD4"/>
  </w:style>
  <w:style w:type="character" w:customStyle="1" w:styleId="eop">
    <w:name w:val="eop"/>
    <w:basedOn w:val="DefaultParagraphFont"/>
    <w:rsid w:val="00E71BD4"/>
  </w:style>
  <w:style w:type="paragraph" w:customStyle="1" w:styleId="paragraph">
    <w:name w:val="paragraph"/>
    <w:basedOn w:val="Normal"/>
    <w:rsid w:val="000B174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518115">
      <w:bodyDiv w:val="1"/>
      <w:marLeft w:val="0"/>
      <w:marRight w:val="0"/>
      <w:marTop w:val="0"/>
      <w:marBottom w:val="0"/>
      <w:divBdr>
        <w:top w:val="none" w:sz="0" w:space="0" w:color="auto"/>
        <w:left w:val="none" w:sz="0" w:space="0" w:color="auto"/>
        <w:bottom w:val="none" w:sz="0" w:space="0" w:color="auto"/>
        <w:right w:val="none" w:sz="0" w:space="0" w:color="auto"/>
      </w:divBdr>
      <w:divsChild>
        <w:div w:id="218178614">
          <w:marLeft w:val="0"/>
          <w:marRight w:val="0"/>
          <w:marTop w:val="0"/>
          <w:marBottom w:val="0"/>
          <w:divBdr>
            <w:top w:val="none" w:sz="0" w:space="0" w:color="auto"/>
            <w:left w:val="none" w:sz="0" w:space="0" w:color="auto"/>
            <w:bottom w:val="none" w:sz="0" w:space="0" w:color="auto"/>
            <w:right w:val="none" w:sz="0" w:space="0" w:color="auto"/>
          </w:divBdr>
        </w:div>
        <w:div w:id="908810472">
          <w:marLeft w:val="0"/>
          <w:marRight w:val="0"/>
          <w:marTop w:val="0"/>
          <w:marBottom w:val="0"/>
          <w:divBdr>
            <w:top w:val="none" w:sz="0" w:space="0" w:color="auto"/>
            <w:left w:val="none" w:sz="0" w:space="0" w:color="auto"/>
            <w:bottom w:val="none" w:sz="0" w:space="0" w:color="auto"/>
            <w:right w:val="none" w:sz="0" w:space="0" w:color="auto"/>
          </w:divBdr>
        </w:div>
        <w:div w:id="1311979479">
          <w:marLeft w:val="0"/>
          <w:marRight w:val="0"/>
          <w:marTop w:val="0"/>
          <w:marBottom w:val="0"/>
          <w:divBdr>
            <w:top w:val="none" w:sz="0" w:space="0" w:color="auto"/>
            <w:left w:val="none" w:sz="0" w:space="0" w:color="auto"/>
            <w:bottom w:val="none" w:sz="0" w:space="0" w:color="auto"/>
            <w:right w:val="none" w:sz="0" w:space="0" w:color="auto"/>
          </w:divBdr>
        </w:div>
        <w:div w:id="1197617406">
          <w:marLeft w:val="0"/>
          <w:marRight w:val="0"/>
          <w:marTop w:val="0"/>
          <w:marBottom w:val="0"/>
          <w:divBdr>
            <w:top w:val="none" w:sz="0" w:space="0" w:color="auto"/>
            <w:left w:val="none" w:sz="0" w:space="0" w:color="auto"/>
            <w:bottom w:val="none" w:sz="0" w:space="0" w:color="auto"/>
            <w:right w:val="none" w:sz="0" w:space="0" w:color="auto"/>
          </w:divBdr>
        </w:div>
        <w:div w:id="61801961">
          <w:marLeft w:val="0"/>
          <w:marRight w:val="0"/>
          <w:marTop w:val="0"/>
          <w:marBottom w:val="0"/>
          <w:divBdr>
            <w:top w:val="none" w:sz="0" w:space="0" w:color="auto"/>
            <w:left w:val="none" w:sz="0" w:space="0" w:color="auto"/>
            <w:bottom w:val="none" w:sz="0" w:space="0" w:color="auto"/>
            <w:right w:val="none" w:sz="0" w:space="0" w:color="auto"/>
          </w:divBdr>
        </w:div>
        <w:div w:id="1473061363">
          <w:marLeft w:val="0"/>
          <w:marRight w:val="0"/>
          <w:marTop w:val="0"/>
          <w:marBottom w:val="0"/>
          <w:divBdr>
            <w:top w:val="none" w:sz="0" w:space="0" w:color="auto"/>
            <w:left w:val="none" w:sz="0" w:space="0" w:color="auto"/>
            <w:bottom w:val="none" w:sz="0" w:space="0" w:color="auto"/>
            <w:right w:val="none" w:sz="0" w:space="0" w:color="auto"/>
          </w:divBdr>
        </w:div>
        <w:div w:id="1843816243">
          <w:marLeft w:val="0"/>
          <w:marRight w:val="0"/>
          <w:marTop w:val="0"/>
          <w:marBottom w:val="0"/>
          <w:divBdr>
            <w:top w:val="none" w:sz="0" w:space="0" w:color="auto"/>
            <w:left w:val="none" w:sz="0" w:space="0" w:color="auto"/>
            <w:bottom w:val="none" w:sz="0" w:space="0" w:color="auto"/>
            <w:right w:val="none" w:sz="0" w:space="0" w:color="auto"/>
          </w:divBdr>
        </w:div>
        <w:div w:id="883058563">
          <w:marLeft w:val="0"/>
          <w:marRight w:val="0"/>
          <w:marTop w:val="0"/>
          <w:marBottom w:val="0"/>
          <w:divBdr>
            <w:top w:val="none" w:sz="0" w:space="0" w:color="auto"/>
            <w:left w:val="none" w:sz="0" w:space="0" w:color="auto"/>
            <w:bottom w:val="none" w:sz="0" w:space="0" w:color="auto"/>
            <w:right w:val="none" w:sz="0" w:space="0" w:color="auto"/>
          </w:divBdr>
        </w:div>
        <w:div w:id="915211417">
          <w:marLeft w:val="0"/>
          <w:marRight w:val="0"/>
          <w:marTop w:val="0"/>
          <w:marBottom w:val="0"/>
          <w:divBdr>
            <w:top w:val="none" w:sz="0" w:space="0" w:color="auto"/>
            <w:left w:val="none" w:sz="0" w:space="0" w:color="auto"/>
            <w:bottom w:val="none" w:sz="0" w:space="0" w:color="auto"/>
            <w:right w:val="none" w:sz="0" w:space="0" w:color="auto"/>
          </w:divBdr>
        </w:div>
        <w:div w:id="1662731095">
          <w:marLeft w:val="0"/>
          <w:marRight w:val="0"/>
          <w:marTop w:val="0"/>
          <w:marBottom w:val="0"/>
          <w:divBdr>
            <w:top w:val="none" w:sz="0" w:space="0" w:color="auto"/>
            <w:left w:val="none" w:sz="0" w:space="0" w:color="auto"/>
            <w:bottom w:val="none" w:sz="0" w:space="0" w:color="auto"/>
            <w:right w:val="none" w:sz="0" w:space="0" w:color="auto"/>
          </w:divBdr>
        </w:div>
        <w:div w:id="19496966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submission@wjec.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b953eb9-4b92-42b8-a2b6-81bedbdbc0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C250A80AD46F418803672D7036D819" ma:contentTypeVersion="74" ma:contentTypeDescription="Create a new document." ma:contentTypeScope="" ma:versionID="38a75f8acbe1f910a0833d5e9e4bdff9">
  <xsd:schema xmlns:xsd="http://www.w3.org/2001/XMLSchema" xmlns:xs="http://www.w3.org/2001/XMLSchema" xmlns:p="http://schemas.microsoft.com/office/2006/metadata/properties" xmlns:ns1="http://schemas.microsoft.com/sharepoint/v3" xmlns:ns2="6b953eb9-4b92-42b8-a2b6-81bedbdbc07c" xmlns:ns3="36f98b4f-ba65-4a7d-9a34-48b23de556cb" targetNamespace="http://schemas.microsoft.com/office/2006/metadata/properties" ma:root="true" ma:fieldsID="46a5734be45a4134ecb4c2010fddea9c" ns1:_="" ns2:_="" ns3:_="">
    <xsd:import namespace="http://schemas.microsoft.com/sharepoint/v3"/>
    <xsd:import namespace="6b953eb9-4b92-42b8-a2b6-81bedbdbc07c"/>
    <xsd:import namespace="36f98b4f-ba65-4a7d-9a34-48b23de556cb"/>
    <xsd:element name="properties">
      <xsd:complexType>
        <xsd:sequence>
          <xsd:element name="documentManagement">
            <xsd:complexType>
              <xsd:all>
                <xsd:element ref="ns1:PublishingStartDate" minOccurs="0"/>
                <xsd:element ref="ns1:PublishingExpirationDate"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953eb9-4b92-42b8-a2b6-81bedbdbc07c" elementFormDefault="qualified">
    <xsd:import namespace="http://schemas.microsoft.com/office/2006/documentManagement/types"/>
    <xsd:import namespace="http://schemas.microsoft.com/office/infopath/2007/PartnerControls"/>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E3CDC-A699-4C54-8450-3B4F90C7240E}">
  <ds:schemaRefs>
    <ds:schemaRef ds:uri="http://purl.org/dc/elements/1.1/"/>
    <ds:schemaRef ds:uri="http://schemas.microsoft.com/office/2006/metadata/properties"/>
    <ds:schemaRef ds:uri="http://schemas.microsoft.com/office/2006/documentManagement/types"/>
    <ds:schemaRef ds:uri="http://schemas.microsoft.com/sharepoint/v3"/>
    <ds:schemaRef ds:uri="6b953eb9-4b92-42b8-a2b6-81bedbdbc07c"/>
    <ds:schemaRef ds:uri="http://purl.org/dc/terms/"/>
    <ds:schemaRef ds:uri="http://purl.org/dc/dcmitype/"/>
    <ds:schemaRef ds:uri="http://schemas.microsoft.com/office/infopath/2007/PartnerControls"/>
    <ds:schemaRef ds:uri="http://schemas.openxmlformats.org/package/2006/metadata/core-properties"/>
    <ds:schemaRef ds:uri="36f98b4f-ba65-4a7d-9a34-48b23de556cb"/>
    <ds:schemaRef ds:uri="http://www.w3.org/XML/1998/namespace"/>
  </ds:schemaRefs>
</ds:datastoreItem>
</file>

<file path=customXml/itemProps2.xml><?xml version="1.0" encoding="utf-8"?>
<ds:datastoreItem xmlns:ds="http://schemas.openxmlformats.org/officeDocument/2006/customXml" ds:itemID="{A2F1CB00-C94B-4887-AD47-72F313AF5CFE}">
  <ds:schemaRefs>
    <ds:schemaRef ds:uri="http://schemas.microsoft.com/sharepoint/v3/contenttype/forms"/>
  </ds:schemaRefs>
</ds:datastoreItem>
</file>

<file path=customXml/itemProps3.xml><?xml version="1.0" encoding="utf-8"?>
<ds:datastoreItem xmlns:ds="http://schemas.openxmlformats.org/officeDocument/2006/customXml" ds:itemID="{4DC2A2B3-F5D7-45CB-BD94-02C077B65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53eb9-4b92-42b8-a2b6-81bedbdbc07c"/>
    <ds:schemaRef ds:uri="36f98b4f-ba65-4a7d-9a34-48b23de55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2542</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Microsoft Word - Oral+Assessment+Guide+GCSE+Welsh+Literature+2019</vt:lpstr>
    </vt:vector>
  </TitlesOfParts>
  <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Oral+Assessment+Guide+GCSE+Welsh+Literature+2019</dc:title>
  <dc:creator>morgni</dc:creator>
  <cp:lastModifiedBy>Maddock, Manon</cp:lastModifiedBy>
  <cp:revision>24</cp:revision>
  <dcterms:created xsi:type="dcterms:W3CDTF">2020-02-17T11:02:00Z</dcterms:created>
  <dcterms:modified xsi:type="dcterms:W3CDTF">2022-04-05T08:02:00Z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2018-09-12T00:00:00Z</vt:filetime>
  </property>
  <property fmtid="{D5CDD505-2E9C-101B-9397-08002B2CF9AE}" pid="3" name="Creator">
    <vt:lpwstr>PScript5.dll Version 5.2.2</vt:lpwstr>
  </property>
  <property fmtid="{D5CDD505-2E9C-101B-9397-08002B2CF9AE}" pid="4" name="LastSaved">
    <vt:filetime>2019-09-16T00:00:00Z</vt:filetime>
  </property>
  <property fmtid="{D5CDD505-2E9C-101B-9397-08002B2CF9AE}" pid="5" name="WJEC Language">
    <vt:lpwstr>English</vt:lpwstr>
  </property>
  <property fmtid="{D5CDD505-2E9C-101B-9397-08002B2CF9AE}" pid="6" name="ContentTypeId">
    <vt:lpwstr>0x01010093C250A80AD46F418803672D7036D819</vt:lpwstr>
  </property>
  <property fmtid="{D5CDD505-2E9C-101B-9397-08002B2CF9AE}" pid="7" name="WJEC Available Online">
    <vt:bool>false</vt:bool>
  </property>
  <property fmtid="{D5CDD505-2E9C-101B-9397-08002B2CF9AE}" pid="8" name="MediaServiceImageTags">
    <vt:lpwstr/>
  </property>
  <property fmtid="{D5CDD505-2E9C-101B-9397-08002B2CF9AE}" pid="9" name="TaxCatchAll">
    <vt:lpwstr/>
  </property>
  <property fmtid="{D5CDD505-2E9C-101B-9397-08002B2CF9AE}" pid="10" name="WJEC_x0020_Subject">
    <vt:lpwstr/>
  </property>
  <property fmtid="{D5CDD505-2E9C-101B-9397-08002B2CF9AE}" pid="11" name="k48d8005054a4dd09ad49b7c837f0781">
    <vt:lpwstr/>
  </property>
  <property fmtid="{D5CDD505-2E9C-101B-9397-08002B2CF9AE}" pid="12" name="aa87a6a0bdfe4bfb97a25745bc8270e2">
    <vt:lpwstr/>
  </property>
  <property fmtid="{D5CDD505-2E9C-101B-9397-08002B2CF9AE}" pid="13" name="WJEC_x0020_Audiences">
    <vt:lpwstr/>
  </property>
  <property fmtid="{D5CDD505-2E9C-101B-9397-08002B2CF9AE}" pid="14" name="bd6821cb7d3c4b4ab1e70668a679dc90">
    <vt:lpwstr/>
  </property>
  <property fmtid="{D5CDD505-2E9C-101B-9397-08002B2CF9AE}" pid="15" name="WJEC_x0020_Department">
    <vt:lpwstr/>
  </property>
  <property fmtid="{D5CDD505-2E9C-101B-9397-08002B2CF9AE}" pid="16" name="i2be6ccaef284b9d8cadff396f0db8d6">
    <vt:lpwstr/>
  </property>
  <property fmtid="{D5CDD505-2E9C-101B-9397-08002B2CF9AE}" pid="17" name="Level">
    <vt:lpwstr/>
  </property>
  <property fmtid="{D5CDD505-2E9C-101B-9397-08002B2CF9AE}" pid="18" name="WJEC Subject">
    <vt:lpwstr/>
  </property>
  <property fmtid="{D5CDD505-2E9C-101B-9397-08002B2CF9AE}" pid="19" name="WJEC Audiences">
    <vt:lpwstr/>
  </property>
  <property fmtid="{D5CDD505-2E9C-101B-9397-08002B2CF9AE}" pid="20" name="WJEC Department">
    <vt:lpwstr/>
  </property>
</Properties>
</file>