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451F7" w14:textId="77777777" w:rsidR="009D5880" w:rsidRPr="002A2FF2" w:rsidRDefault="009D5880" w:rsidP="009D5880">
      <w:pPr>
        <w:spacing w:after="0" w:line="240" w:lineRule="auto"/>
        <w:rPr>
          <w:rFonts w:ascii="Arial" w:hAnsi="Arial" w:cs="Arial"/>
          <w:b/>
          <w:sz w:val="24"/>
        </w:rPr>
      </w:pPr>
      <w:r w:rsidRPr="002A2FF2">
        <w:rPr>
          <w:rFonts w:ascii="Arial" w:hAnsi="Arial" w:cs="Arial"/>
          <w:b/>
          <w:sz w:val="24"/>
        </w:rPr>
        <w:t xml:space="preserve">Unit </w:t>
      </w:r>
      <w:r>
        <w:rPr>
          <w:rFonts w:ascii="Arial" w:hAnsi="Arial" w:cs="Arial"/>
          <w:b/>
          <w:sz w:val="24"/>
        </w:rPr>
        <w:t>4</w:t>
      </w:r>
      <w:r w:rsidRPr="002A2FF2">
        <w:rPr>
          <w:rFonts w:ascii="Arial" w:hAnsi="Arial" w:cs="Arial"/>
          <w:b/>
          <w:sz w:val="24"/>
        </w:rPr>
        <w:t xml:space="preserve">: Global </w:t>
      </w:r>
      <w:r>
        <w:rPr>
          <w:rFonts w:ascii="Arial" w:hAnsi="Arial" w:cs="Arial"/>
          <w:b/>
          <w:sz w:val="24"/>
        </w:rPr>
        <w:t>Sales and Marketing</w:t>
      </w:r>
    </w:p>
    <w:p w14:paraId="47493930" w14:textId="77777777" w:rsidR="009D5880" w:rsidRDefault="009D5880" w:rsidP="009D5880">
      <w:pPr>
        <w:spacing w:after="0" w:line="240" w:lineRule="auto"/>
        <w:jc w:val="both"/>
        <w:rPr>
          <w:rFonts w:ascii="Arial" w:hAnsi="Arial" w:cs="Arial"/>
          <w:b/>
          <w:sz w:val="24"/>
        </w:rPr>
      </w:pPr>
      <w:r w:rsidRPr="002A2FF2">
        <w:rPr>
          <w:rFonts w:ascii="Arial" w:hAnsi="Arial" w:cs="Arial"/>
          <w:b/>
          <w:sz w:val="24"/>
        </w:rPr>
        <w:t>Language: French / German / Spanish (select)</w:t>
      </w:r>
    </w:p>
    <w:p w14:paraId="5F23B2B7" w14:textId="77777777" w:rsidR="009D5880" w:rsidRDefault="009D5880" w:rsidP="009D5880">
      <w:pPr>
        <w:spacing w:after="0" w:line="240" w:lineRule="auto"/>
        <w:jc w:val="both"/>
        <w:rPr>
          <w:rFonts w:ascii="Arial" w:hAnsi="Arial" w:cs="Arial"/>
          <w:b/>
          <w:sz w:val="24"/>
        </w:rPr>
      </w:pPr>
    </w:p>
    <w:p w14:paraId="778BECDF" w14:textId="77777777" w:rsidR="009D5880" w:rsidRPr="002A2FF2" w:rsidRDefault="009D5880" w:rsidP="009D5880">
      <w:pPr>
        <w:spacing w:after="0" w:line="240" w:lineRule="auto"/>
        <w:jc w:val="both"/>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gridCol w:w="4782"/>
      </w:tblGrid>
      <w:tr w:rsidR="009D5880" w:rsidRPr="009D5880" w14:paraId="538893E0" w14:textId="77777777" w:rsidTr="009134CE">
        <w:trPr>
          <w:trHeight w:val="567"/>
        </w:trPr>
        <w:tc>
          <w:tcPr>
            <w:tcW w:w="9322" w:type="dxa"/>
            <w:shd w:val="clear" w:color="auto" w:fill="auto"/>
            <w:vAlign w:val="center"/>
          </w:tcPr>
          <w:p w14:paraId="4E0B1169"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Candidate Name: </w:t>
            </w:r>
            <w:r w:rsidRPr="009D5880">
              <w:rPr>
                <w:rFonts w:ascii="Arial" w:hAnsi="Arial" w:cs="Arial"/>
              </w:rPr>
              <w:fldChar w:fldCharType="begin">
                <w:ffData>
                  <w:name w:val="Text2"/>
                  <w:enabled/>
                  <w:calcOnExit w:val="0"/>
                  <w:textInput/>
                </w:ffData>
              </w:fldChar>
            </w:r>
            <w:bookmarkStart w:id="0" w:name="Text2"/>
            <w:r w:rsidRPr="009D5880">
              <w:rPr>
                <w:rFonts w:ascii="Arial" w:hAnsi="Arial" w:cs="Arial"/>
              </w:rPr>
              <w:instrText xml:space="preserve"> FORMTEXT </w:instrText>
            </w:r>
            <w:r w:rsidRPr="009D5880">
              <w:rPr>
                <w:rFonts w:ascii="Arial" w:hAnsi="Arial" w:cs="Arial"/>
              </w:rPr>
            </w:r>
            <w:r w:rsidRPr="009D5880">
              <w:rPr>
                <w:rFonts w:ascii="Arial" w:hAnsi="Arial" w:cs="Arial"/>
              </w:rPr>
              <w:fldChar w:fldCharType="separate"/>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rPr>
              <w:fldChar w:fldCharType="end"/>
            </w:r>
          </w:p>
        </w:tc>
        <w:tc>
          <w:tcPr>
            <w:tcW w:w="4852" w:type="dxa"/>
            <w:shd w:val="clear" w:color="auto" w:fill="auto"/>
            <w:vAlign w:val="center"/>
          </w:tcPr>
          <w:p w14:paraId="19A7C04A"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Candidate Number: </w:t>
            </w:r>
            <w:r w:rsidRPr="009D5880">
              <w:rPr>
                <w:rFonts w:ascii="Arial" w:hAnsi="Arial" w:cs="Arial"/>
                <w:b/>
              </w:rPr>
              <w:fldChar w:fldCharType="begin">
                <w:ffData>
                  <w:name w:val="Text43"/>
                  <w:enabled/>
                  <w:calcOnExit w:val="0"/>
                  <w:textInput/>
                </w:ffData>
              </w:fldChar>
            </w:r>
            <w:bookmarkStart w:id="1" w:name="Text43"/>
            <w:r w:rsidRPr="009D5880">
              <w:rPr>
                <w:rFonts w:ascii="Arial" w:hAnsi="Arial" w:cs="Arial"/>
                <w:b/>
              </w:rPr>
              <w:instrText xml:space="preserve"> FORMTEXT </w:instrText>
            </w:r>
            <w:r w:rsidRPr="009D5880">
              <w:rPr>
                <w:rFonts w:ascii="Arial" w:hAnsi="Arial" w:cs="Arial"/>
                <w:b/>
              </w:rPr>
            </w:r>
            <w:r w:rsidRPr="009D5880">
              <w:rPr>
                <w:rFonts w:ascii="Arial" w:hAnsi="Arial" w:cs="Arial"/>
                <w:b/>
              </w:rPr>
              <w:fldChar w:fldCharType="separate"/>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rPr>
              <w:fldChar w:fldCharType="end"/>
            </w:r>
            <w:bookmarkEnd w:id="1"/>
          </w:p>
        </w:tc>
        <w:bookmarkEnd w:id="0"/>
      </w:tr>
      <w:tr w:rsidR="009D5880" w:rsidRPr="009D5880" w14:paraId="209F9927" w14:textId="77777777" w:rsidTr="009134CE">
        <w:trPr>
          <w:trHeight w:val="567"/>
        </w:trPr>
        <w:tc>
          <w:tcPr>
            <w:tcW w:w="9322" w:type="dxa"/>
            <w:shd w:val="clear" w:color="auto" w:fill="auto"/>
            <w:vAlign w:val="center"/>
          </w:tcPr>
          <w:p w14:paraId="399DCCAC"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Centre Name: </w:t>
            </w:r>
            <w:r w:rsidRPr="009D5880">
              <w:rPr>
                <w:rFonts w:ascii="Arial" w:hAnsi="Arial" w:cs="Arial"/>
                <w:b/>
              </w:rPr>
              <w:fldChar w:fldCharType="begin">
                <w:ffData>
                  <w:name w:val="Text44"/>
                  <w:enabled/>
                  <w:calcOnExit w:val="0"/>
                  <w:textInput/>
                </w:ffData>
              </w:fldChar>
            </w:r>
            <w:r w:rsidRPr="009D5880">
              <w:rPr>
                <w:rFonts w:ascii="Arial" w:hAnsi="Arial" w:cs="Arial"/>
                <w:b/>
              </w:rPr>
              <w:instrText xml:space="preserve"> FORMTEXT </w:instrText>
            </w:r>
            <w:r w:rsidRPr="009D5880">
              <w:rPr>
                <w:rFonts w:ascii="Arial" w:hAnsi="Arial" w:cs="Arial"/>
                <w:b/>
              </w:rPr>
            </w:r>
            <w:r w:rsidRPr="009D5880">
              <w:rPr>
                <w:rFonts w:ascii="Arial" w:hAnsi="Arial" w:cs="Arial"/>
                <w:b/>
              </w:rPr>
              <w:fldChar w:fldCharType="separate"/>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rPr>
              <w:fldChar w:fldCharType="end"/>
            </w:r>
          </w:p>
        </w:tc>
        <w:tc>
          <w:tcPr>
            <w:tcW w:w="4852" w:type="dxa"/>
            <w:shd w:val="clear" w:color="auto" w:fill="auto"/>
            <w:vAlign w:val="center"/>
          </w:tcPr>
          <w:p w14:paraId="75C1A338"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Centre Number: </w:t>
            </w:r>
            <w:r w:rsidRPr="009D5880">
              <w:rPr>
                <w:rFonts w:ascii="Arial" w:hAnsi="Arial" w:cs="Arial"/>
                <w:b/>
              </w:rPr>
              <w:fldChar w:fldCharType="begin">
                <w:ffData>
                  <w:name w:val="Text44"/>
                  <w:enabled/>
                  <w:calcOnExit w:val="0"/>
                  <w:textInput/>
                </w:ffData>
              </w:fldChar>
            </w:r>
            <w:r w:rsidRPr="009D5880">
              <w:rPr>
                <w:rFonts w:ascii="Arial" w:hAnsi="Arial" w:cs="Arial"/>
                <w:b/>
              </w:rPr>
              <w:instrText xml:space="preserve"> FORMTEXT </w:instrText>
            </w:r>
            <w:r w:rsidRPr="009D5880">
              <w:rPr>
                <w:rFonts w:ascii="Arial" w:hAnsi="Arial" w:cs="Arial"/>
                <w:b/>
              </w:rPr>
            </w:r>
            <w:r w:rsidRPr="009D5880">
              <w:rPr>
                <w:rFonts w:ascii="Arial" w:hAnsi="Arial" w:cs="Arial"/>
                <w:b/>
              </w:rPr>
              <w:fldChar w:fldCharType="separate"/>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rPr>
              <w:fldChar w:fldCharType="end"/>
            </w:r>
          </w:p>
        </w:tc>
      </w:tr>
      <w:tr w:rsidR="009D5880" w:rsidRPr="009D5880" w14:paraId="49A5AD2A" w14:textId="77777777" w:rsidTr="009134CE">
        <w:trPr>
          <w:trHeight w:val="397"/>
        </w:trPr>
        <w:tc>
          <w:tcPr>
            <w:tcW w:w="14174" w:type="dxa"/>
            <w:gridSpan w:val="2"/>
            <w:shd w:val="clear" w:color="auto" w:fill="auto"/>
            <w:vAlign w:val="center"/>
          </w:tcPr>
          <w:p w14:paraId="25C31FBF" w14:textId="77777777" w:rsidR="009D5880" w:rsidRPr="009D5880" w:rsidRDefault="009D5880" w:rsidP="009D5880">
            <w:pPr>
              <w:spacing w:after="0" w:line="240" w:lineRule="auto"/>
              <w:rPr>
                <w:rFonts w:ascii="Arial" w:hAnsi="Arial" w:cs="Arial"/>
              </w:rPr>
            </w:pPr>
            <w:r w:rsidRPr="009D5880">
              <w:rPr>
                <w:rFonts w:ascii="Arial" w:hAnsi="Arial" w:cs="Arial"/>
              </w:rPr>
              <w:t xml:space="preserve">I confirm that the evidence submitted for assessment </w:t>
            </w:r>
            <w:proofErr w:type="gramStart"/>
            <w:r w:rsidRPr="009D5880">
              <w:rPr>
                <w:rFonts w:ascii="Arial" w:hAnsi="Arial" w:cs="Arial"/>
              </w:rPr>
              <w:t>has been produced</w:t>
            </w:r>
            <w:proofErr w:type="gramEnd"/>
            <w:r w:rsidRPr="009D5880">
              <w:rPr>
                <w:rFonts w:ascii="Arial" w:hAnsi="Arial" w:cs="Arial"/>
              </w:rPr>
              <w:t xml:space="preserve"> by me without any assistance beyond that allowed.</w:t>
            </w:r>
          </w:p>
        </w:tc>
      </w:tr>
      <w:tr w:rsidR="009D5880" w:rsidRPr="009D5880" w14:paraId="065A3FFB" w14:textId="77777777" w:rsidTr="009134CE">
        <w:trPr>
          <w:trHeight w:val="567"/>
        </w:trPr>
        <w:tc>
          <w:tcPr>
            <w:tcW w:w="9322" w:type="dxa"/>
            <w:shd w:val="clear" w:color="auto" w:fill="auto"/>
            <w:vAlign w:val="center"/>
          </w:tcPr>
          <w:p w14:paraId="73F108BC"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Signature: </w:t>
            </w:r>
            <w:r w:rsidRPr="009D5880">
              <w:rPr>
                <w:rFonts w:ascii="Arial" w:hAnsi="Arial" w:cs="Arial"/>
                <w:b/>
              </w:rPr>
              <w:fldChar w:fldCharType="begin">
                <w:ffData>
                  <w:name w:val="Text40"/>
                  <w:enabled/>
                  <w:calcOnExit w:val="0"/>
                  <w:textInput/>
                </w:ffData>
              </w:fldChar>
            </w:r>
            <w:bookmarkStart w:id="2" w:name="Text40"/>
            <w:r w:rsidRPr="009D5880">
              <w:rPr>
                <w:rFonts w:ascii="Arial" w:hAnsi="Arial" w:cs="Arial"/>
                <w:b/>
              </w:rPr>
              <w:instrText xml:space="preserve"> FORMTEXT </w:instrText>
            </w:r>
            <w:r w:rsidRPr="009D5880">
              <w:rPr>
                <w:rFonts w:ascii="Arial" w:hAnsi="Arial" w:cs="Arial"/>
                <w:b/>
              </w:rPr>
            </w:r>
            <w:r w:rsidRPr="009D5880">
              <w:rPr>
                <w:rFonts w:ascii="Arial" w:hAnsi="Arial" w:cs="Arial"/>
                <w:b/>
              </w:rPr>
              <w:fldChar w:fldCharType="separate"/>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rPr>
              <w:fldChar w:fldCharType="end"/>
            </w:r>
            <w:bookmarkEnd w:id="2"/>
          </w:p>
        </w:tc>
        <w:tc>
          <w:tcPr>
            <w:tcW w:w="4852" w:type="dxa"/>
            <w:shd w:val="clear" w:color="auto" w:fill="auto"/>
            <w:vAlign w:val="center"/>
          </w:tcPr>
          <w:p w14:paraId="00E90465"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Date: </w:t>
            </w:r>
            <w:r w:rsidRPr="009D5880">
              <w:rPr>
                <w:rFonts w:ascii="Arial" w:hAnsi="Arial" w:cs="Arial"/>
              </w:rPr>
              <w:fldChar w:fldCharType="begin">
                <w:ffData>
                  <w:name w:val="Text4"/>
                  <w:enabled/>
                  <w:calcOnExit w:val="0"/>
                  <w:textInput/>
                </w:ffData>
              </w:fldChar>
            </w:r>
            <w:bookmarkStart w:id="3" w:name="Text4"/>
            <w:r w:rsidRPr="009D5880">
              <w:rPr>
                <w:rFonts w:ascii="Arial" w:hAnsi="Arial" w:cs="Arial"/>
              </w:rPr>
              <w:instrText xml:space="preserve"> FORMTEXT </w:instrText>
            </w:r>
            <w:r w:rsidRPr="009D5880">
              <w:rPr>
                <w:rFonts w:ascii="Arial" w:hAnsi="Arial" w:cs="Arial"/>
              </w:rPr>
            </w:r>
            <w:r w:rsidRPr="009D5880">
              <w:rPr>
                <w:rFonts w:ascii="Arial" w:hAnsi="Arial" w:cs="Arial"/>
              </w:rPr>
              <w:fldChar w:fldCharType="separate"/>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rPr>
              <w:fldChar w:fldCharType="end"/>
            </w:r>
            <w:bookmarkEnd w:id="3"/>
          </w:p>
        </w:tc>
      </w:tr>
    </w:tbl>
    <w:p w14:paraId="4F5536E2" w14:textId="77777777" w:rsidR="009D5880" w:rsidRPr="009D5880" w:rsidRDefault="009D5880" w:rsidP="009D5880">
      <w:pPr>
        <w:spacing w:after="0"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gridCol w:w="4776"/>
      </w:tblGrid>
      <w:tr w:rsidR="009D5880" w:rsidRPr="009D5880" w14:paraId="6681B90B" w14:textId="77777777" w:rsidTr="009134CE">
        <w:trPr>
          <w:trHeight w:val="567"/>
        </w:trPr>
        <w:tc>
          <w:tcPr>
            <w:tcW w:w="14174" w:type="dxa"/>
            <w:gridSpan w:val="2"/>
            <w:shd w:val="clear" w:color="auto" w:fill="auto"/>
            <w:vAlign w:val="center"/>
          </w:tcPr>
          <w:p w14:paraId="13275201"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Assessor Name: </w:t>
            </w:r>
            <w:r w:rsidRPr="009D5880">
              <w:rPr>
                <w:rFonts w:ascii="Arial" w:hAnsi="Arial" w:cs="Arial"/>
              </w:rPr>
              <w:fldChar w:fldCharType="begin">
                <w:ffData>
                  <w:name w:val="Text5"/>
                  <w:enabled/>
                  <w:calcOnExit w:val="0"/>
                  <w:textInput/>
                </w:ffData>
              </w:fldChar>
            </w:r>
            <w:bookmarkStart w:id="4" w:name="Text5"/>
            <w:r w:rsidRPr="009D5880">
              <w:rPr>
                <w:rFonts w:ascii="Arial" w:hAnsi="Arial" w:cs="Arial"/>
              </w:rPr>
              <w:instrText xml:space="preserve"> FORMTEXT </w:instrText>
            </w:r>
            <w:r w:rsidRPr="009D5880">
              <w:rPr>
                <w:rFonts w:ascii="Arial" w:hAnsi="Arial" w:cs="Arial"/>
              </w:rPr>
            </w:r>
            <w:r w:rsidRPr="009D5880">
              <w:rPr>
                <w:rFonts w:ascii="Arial" w:hAnsi="Arial" w:cs="Arial"/>
              </w:rPr>
              <w:fldChar w:fldCharType="separate"/>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rPr>
              <w:fldChar w:fldCharType="end"/>
            </w:r>
            <w:bookmarkEnd w:id="4"/>
          </w:p>
        </w:tc>
      </w:tr>
      <w:tr w:rsidR="009D5880" w:rsidRPr="009D5880" w14:paraId="6247102E" w14:textId="77777777" w:rsidTr="009134CE">
        <w:trPr>
          <w:trHeight w:val="567"/>
        </w:trPr>
        <w:tc>
          <w:tcPr>
            <w:tcW w:w="14174" w:type="dxa"/>
            <w:gridSpan w:val="2"/>
            <w:shd w:val="clear" w:color="auto" w:fill="auto"/>
          </w:tcPr>
          <w:p w14:paraId="19A4BC2E" w14:textId="77777777" w:rsidR="009D5880" w:rsidRPr="009D5880" w:rsidRDefault="009D5880" w:rsidP="009D5880">
            <w:pPr>
              <w:spacing w:after="0" w:line="240" w:lineRule="auto"/>
              <w:jc w:val="both"/>
              <w:rPr>
                <w:rFonts w:ascii="Arial" w:hAnsi="Arial" w:cs="Arial"/>
              </w:rPr>
            </w:pPr>
            <w:r w:rsidRPr="009D5880">
              <w:rPr>
                <w:rFonts w:ascii="Arial" w:hAnsi="Arial" w:cs="Arial"/>
              </w:rPr>
              <w:t xml:space="preserve">The assignment brief used for summative assessment </w:t>
            </w:r>
            <w:proofErr w:type="gramStart"/>
            <w:r w:rsidRPr="009D5880">
              <w:rPr>
                <w:rFonts w:ascii="Arial" w:hAnsi="Arial" w:cs="Arial"/>
              </w:rPr>
              <w:t>is attached</w:t>
            </w:r>
            <w:proofErr w:type="gramEnd"/>
            <w:r w:rsidRPr="009D5880">
              <w:rPr>
                <w:rFonts w:ascii="Arial" w:hAnsi="Arial" w:cs="Arial"/>
              </w:rPr>
              <w:t>, together with evidence of quality assurance.</w:t>
            </w:r>
          </w:p>
          <w:p w14:paraId="5FD3FABD" w14:textId="77777777" w:rsidR="009D5880" w:rsidRPr="009D5880" w:rsidRDefault="009D5880" w:rsidP="009D5880">
            <w:pPr>
              <w:spacing w:after="0" w:line="240" w:lineRule="auto"/>
              <w:jc w:val="both"/>
              <w:rPr>
                <w:rFonts w:ascii="Arial" w:hAnsi="Arial" w:cs="Arial"/>
              </w:rPr>
            </w:pPr>
            <w:r w:rsidRPr="009D5880">
              <w:rPr>
                <w:rFonts w:ascii="Arial" w:hAnsi="Arial" w:cs="Arial"/>
              </w:rPr>
              <w:t xml:space="preserve">I confirm that the evidence submitted by the candidate </w:t>
            </w:r>
            <w:proofErr w:type="gramStart"/>
            <w:r w:rsidRPr="009D5880">
              <w:rPr>
                <w:rFonts w:ascii="Arial" w:hAnsi="Arial" w:cs="Arial"/>
              </w:rPr>
              <w:t>has been produced</w:t>
            </w:r>
            <w:proofErr w:type="gramEnd"/>
            <w:r w:rsidRPr="009D5880">
              <w:rPr>
                <w:rFonts w:ascii="Arial" w:hAnsi="Arial" w:cs="Arial"/>
              </w:rPr>
              <w:t xml:space="preserve"> under the controlled conditions set out in the qualification specification and model assignment.</w:t>
            </w:r>
          </w:p>
        </w:tc>
      </w:tr>
      <w:tr w:rsidR="009D5880" w:rsidRPr="009D5880" w14:paraId="35413F6D" w14:textId="77777777" w:rsidTr="009134CE">
        <w:trPr>
          <w:trHeight w:val="567"/>
        </w:trPr>
        <w:tc>
          <w:tcPr>
            <w:tcW w:w="14174" w:type="dxa"/>
            <w:gridSpan w:val="2"/>
            <w:shd w:val="clear" w:color="auto" w:fill="auto"/>
            <w:vAlign w:val="center"/>
          </w:tcPr>
          <w:p w14:paraId="5B44A7A6"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The overall grade for this unit is: </w:t>
            </w:r>
            <w:r w:rsidRPr="009D5880">
              <w:rPr>
                <w:rFonts w:ascii="Arial" w:hAnsi="Arial" w:cs="Arial"/>
                <w:b/>
                <w:i/>
              </w:rPr>
              <w:t>(choose only one)</w:t>
            </w:r>
          </w:p>
          <w:p w14:paraId="73E07D91" w14:textId="77777777" w:rsidR="009D5880" w:rsidRPr="009D5880" w:rsidRDefault="009D5880" w:rsidP="009D5880">
            <w:pPr>
              <w:spacing w:after="0" w:line="240" w:lineRule="auto"/>
              <w:rPr>
                <w:rFonts w:ascii="Arial" w:hAnsi="Arial" w:cs="Arial"/>
                <w:b/>
              </w:rPr>
            </w:pPr>
          </w:p>
          <w:p w14:paraId="063E23F5"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Level 1 Pass  </w:t>
            </w:r>
            <w:r w:rsidRPr="009D5880">
              <w:rPr>
                <w:rFonts w:ascii="Arial" w:eastAsia="MS Gothic" w:hAnsi="Arial" w:cs="Arial" w:hint="eastAsia"/>
                <w:b/>
              </w:rPr>
              <w:t>☐</w:t>
            </w:r>
            <w:r w:rsidRPr="009D5880">
              <w:rPr>
                <w:rFonts w:ascii="Arial" w:hAnsi="Arial" w:cs="Arial"/>
                <w:b/>
              </w:rPr>
              <w:tab/>
            </w:r>
            <w:r w:rsidRPr="009D5880">
              <w:rPr>
                <w:rFonts w:ascii="Arial" w:hAnsi="Arial" w:cs="Arial"/>
                <w:b/>
              </w:rPr>
              <w:tab/>
              <w:t xml:space="preserve">Level 2 Pass  </w:t>
            </w:r>
            <w:r w:rsidRPr="009D5880">
              <w:rPr>
                <w:rFonts w:ascii="Arial" w:eastAsia="MS Gothic" w:hAnsi="Arial" w:cs="Arial" w:hint="eastAsia"/>
                <w:b/>
              </w:rPr>
              <w:t>☐</w:t>
            </w:r>
            <w:r w:rsidRPr="009D5880">
              <w:rPr>
                <w:rFonts w:ascii="Arial" w:hAnsi="Arial" w:cs="Arial"/>
                <w:b/>
              </w:rPr>
              <w:tab/>
            </w:r>
            <w:r w:rsidRPr="009D5880">
              <w:rPr>
                <w:rFonts w:ascii="Arial" w:hAnsi="Arial" w:cs="Arial"/>
                <w:b/>
              </w:rPr>
              <w:tab/>
              <w:t xml:space="preserve">Level 2 Merit  </w:t>
            </w:r>
            <w:r w:rsidRPr="009D5880">
              <w:rPr>
                <w:rFonts w:ascii="Arial" w:eastAsia="MS Gothic" w:hAnsi="Arial" w:cs="Arial" w:hint="eastAsia"/>
                <w:b/>
              </w:rPr>
              <w:t>☐</w:t>
            </w:r>
            <w:r w:rsidRPr="009D5880">
              <w:rPr>
                <w:rFonts w:ascii="Arial" w:hAnsi="Arial" w:cs="Arial"/>
                <w:b/>
              </w:rPr>
              <w:tab/>
            </w:r>
            <w:r w:rsidRPr="009D5880">
              <w:rPr>
                <w:rFonts w:ascii="Arial" w:hAnsi="Arial" w:cs="Arial"/>
                <w:b/>
              </w:rPr>
              <w:tab/>
              <w:t xml:space="preserve">Level 2 Distinction </w:t>
            </w:r>
            <w:r w:rsidRPr="009D5880">
              <w:rPr>
                <w:rFonts w:ascii="Arial" w:eastAsia="MS Gothic" w:hAnsi="Arial" w:cs="Arial" w:hint="eastAsia"/>
                <w:b/>
              </w:rPr>
              <w:t>☐</w:t>
            </w:r>
          </w:p>
          <w:p w14:paraId="18F62049" w14:textId="77777777" w:rsidR="009D5880" w:rsidRPr="009D5880" w:rsidRDefault="009D5880" w:rsidP="009D5880">
            <w:pPr>
              <w:spacing w:after="0" w:line="240" w:lineRule="auto"/>
              <w:rPr>
                <w:rFonts w:ascii="Arial" w:hAnsi="Arial" w:cs="Arial"/>
                <w:b/>
              </w:rPr>
            </w:pPr>
          </w:p>
        </w:tc>
      </w:tr>
      <w:tr w:rsidR="009D5880" w:rsidRPr="009D5880" w14:paraId="1390AB37" w14:textId="77777777" w:rsidTr="009134CE">
        <w:trPr>
          <w:trHeight w:val="567"/>
        </w:trPr>
        <w:tc>
          <w:tcPr>
            <w:tcW w:w="9322" w:type="dxa"/>
            <w:shd w:val="clear" w:color="auto" w:fill="auto"/>
            <w:vAlign w:val="center"/>
          </w:tcPr>
          <w:p w14:paraId="232B0733"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Signature: </w:t>
            </w:r>
            <w:r w:rsidRPr="009D5880">
              <w:rPr>
                <w:rFonts w:ascii="Arial" w:hAnsi="Arial" w:cs="Arial"/>
                <w:b/>
              </w:rPr>
              <w:fldChar w:fldCharType="begin">
                <w:ffData>
                  <w:name w:val="Text41"/>
                  <w:enabled/>
                  <w:calcOnExit w:val="0"/>
                  <w:textInput/>
                </w:ffData>
              </w:fldChar>
            </w:r>
            <w:bookmarkStart w:id="5" w:name="Text41"/>
            <w:r w:rsidRPr="009D5880">
              <w:rPr>
                <w:rFonts w:ascii="Arial" w:hAnsi="Arial" w:cs="Arial"/>
                <w:b/>
              </w:rPr>
              <w:instrText xml:space="preserve"> FORMTEXT </w:instrText>
            </w:r>
            <w:r w:rsidRPr="009D5880">
              <w:rPr>
                <w:rFonts w:ascii="Arial" w:hAnsi="Arial" w:cs="Arial"/>
                <w:b/>
              </w:rPr>
            </w:r>
            <w:r w:rsidRPr="009D5880">
              <w:rPr>
                <w:rFonts w:ascii="Arial" w:hAnsi="Arial" w:cs="Arial"/>
                <w:b/>
              </w:rPr>
              <w:fldChar w:fldCharType="separate"/>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rPr>
              <w:fldChar w:fldCharType="end"/>
            </w:r>
            <w:bookmarkEnd w:id="5"/>
          </w:p>
        </w:tc>
        <w:tc>
          <w:tcPr>
            <w:tcW w:w="4852" w:type="dxa"/>
            <w:shd w:val="clear" w:color="auto" w:fill="auto"/>
            <w:vAlign w:val="center"/>
          </w:tcPr>
          <w:p w14:paraId="44BFF7C2"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Date: </w:t>
            </w:r>
            <w:r w:rsidRPr="009D5880">
              <w:rPr>
                <w:rFonts w:ascii="Arial" w:hAnsi="Arial" w:cs="Arial"/>
              </w:rPr>
              <w:fldChar w:fldCharType="begin">
                <w:ffData>
                  <w:name w:val="Text7"/>
                  <w:enabled/>
                  <w:calcOnExit w:val="0"/>
                  <w:textInput/>
                </w:ffData>
              </w:fldChar>
            </w:r>
            <w:bookmarkStart w:id="6" w:name="Text7"/>
            <w:r w:rsidRPr="009D5880">
              <w:rPr>
                <w:rFonts w:ascii="Arial" w:hAnsi="Arial" w:cs="Arial"/>
              </w:rPr>
              <w:instrText xml:space="preserve"> FORMTEXT </w:instrText>
            </w:r>
            <w:r w:rsidRPr="009D5880">
              <w:rPr>
                <w:rFonts w:ascii="Arial" w:hAnsi="Arial" w:cs="Arial"/>
              </w:rPr>
            </w:r>
            <w:r w:rsidRPr="009D5880">
              <w:rPr>
                <w:rFonts w:ascii="Arial" w:hAnsi="Arial" w:cs="Arial"/>
              </w:rPr>
              <w:fldChar w:fldCharType="separate"/>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rPr>
              <w:fldChar w:fldCharType="end"/>
            </w:r>
            <w:bookmarkEnd w:id="6"/>
          </w:p>
        </w:tc>
      </w:tr>
    </w:tbl>
    <w:p w14:paraId="30051960" w14:textId="77777777" w:rsidR="009D5880" w:rsidRPr="009D5880" w:rsidRDefault="009D5880" w:rsidP="009D588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gridCol w:w="4776"/>
      </w:tblGrid>
      <w:tr w:rsidR="009D5880" w:rsidRPr="009D5880" w14:paraId="19FB12BB" w14:textId="77777777" w:rsidTr="009134CE">
        <w:trPr>
          <w:trHeight w:val="567"/>
        </w:trPr>
        <w:tc>
          <w:tcPr>
            <w:tcW w:w="14174" w:type="dxa"/>
            <w:gridSpan w:val="2"/>
            <w:shd w:val="clear" w:color="auto" w:fill="auto"/>
            <w:vAlign w:val="center"/>
          </w:tcPr>
          <w:p w14:paraId="4EAB3AC9"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Lead Assessor Name: </w:t>
            </w:r>
            <w:r w:rsidRPr="009D5880">
              <w:rPr>
                <w:rFonts w:ascii="Arial" w:hAnsi="Arial" w:cs="Arial"/>
                <w:b/>
              </w:rPr>
              <w:fldChar w:fldCharType="begin">
                <w:ffData>
                  <w:name w:val="Text42"/>
                  <w:enabled/>
                  <w:calcOnExit w:val="0"/>
                  <w:textInput/>
                </w:ffData>
              </w:fldChar>
            </w:r>
            <w:bookmarkStart w:id="7" w:name="Text42"/>
            <w:r w:rsidRPr="009D5880">
              <w:rPr>
                <w:rFonts w:ascii="Arial" w:hAnsi="Arial" w:cs="Arial"/>
                <w:b/>
              </w:rPr>
              <w:instrText xml:space="preserve"> FORMTEXT </w:instrText>
            </w:r>
            <w:r w:rsidRPr="009D5880">
              <w:rPr>
                <w:rFonts w:ascii="Arial" w:hAnsi="Arial" w:cs="Arial"/>
                <w:b/>
              </w:rPr>
            </w:r>
            <w:r w:rsidRPr="009D5880">
              <w:rPr>
                <w:rFonts w:ascii="Arial" w:hAnsi="Arial" w:cs="Arial"/>
                <w:b/>
              </w:rPr>
              <w:fldChar w:fldCharType="separate"/>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rPr>
              <w:fldChar w:fldCharType="end"/>
            </w:r>
            <w:bookmarkEnd w:id="7"/>
          </w:p>
        </w:tc>
      </w:tr>
      <w:tr w:rsidR="009D5880" w:rsidRPr="009D5880" w14:paraId="33F9EE21" w14:textId="77777777" w:rsidTr="009134CE">
        <w:trPr>
          <w:trHeight w:val="567"/>
        </w:trPr>
        <w:tc>
          <w:tcPr>
            <w:tcW w:w="14174" w:type="dxa"/>
            <w:gridSpan w:val="2"/>
            <w:shd w:val="clear" w:color="auto" w:fill="auto"/>
            <w:vAlign w:val="center"/>
          </w:tcPr>
          <w:p w14:paraId="500A3E04" w14:textId="77777777" w:rsidR="009D5880" w:rsidRPr="009D5880" w:rsidRDefault="009D5880" w:rsidP="009D5880">
            <w:pPr>
              <w:spacing w:after="0" w:line="240" w:lineRule="auto"/>
              <w:jc w:val="both"/>
              <w:rPr>
                <w:rFonts w:ascii="Arial" w:hAnsi="Arial" w:cs="Arial"/>
              </w:rPr>
            </w:pPr>
            <w:r w:rsidRPr="009D5880">
              <w:rPr>
                <w:rFonts w:ascii="Arial" w:hAnsi="Arial" w:cs="Arial"/>
              </w:rPr>
              <w:t xml:space="preserve">I confirm that the evidence submitted by this candidate for summative assessment has been quality assured and the grade awarded </w:t>
            </w:r>
            <w:proofErr w:type="gramStart"/>
            <w:r w:rsidRPr="009D5880">
              <w:rPr>
                <w:rFonts w:ascii="Arial" w:hAnsi="Arial" w:cs="Arial"/>
              </w:rPr>
              <w:t>is confirmed</w:t>
            </w:r>
            <w:proofErr w:type="gramEnd"/>
            <w:r w:rsidRPr="009D5880">
              <w:rPr>
                <w:rFonts w:ascii="Arial" w:hAnsi="Arial" w:cs="Arial"/>
              </w:rPr>
              <w:t xml:space="preserve"> as accurate.</w:t>
            </w:r>
          </w:p>
        </w:tc>
      </w:tr>
      <w:tr w:rsidR="009D5880" w:rsidRPr="009D5880" w14:paraId="363803DB" w14:textId="77777777" w:rsidTr="009134CE">
        <w:trPr>
          <w:trHeight w:val="567"/>
        </w:trPr>
        <w:tc>
          <w:tcPr>
            <w:tcW w:w="9322" w:type="dxa"/>
            <w:shd w:val="clear" w:color="auto" w:fill="auto"/>
            <w:vAlign w:val="center"/>
          </w:tcPr>
          <w:p w14:paraId="16313731"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Signature: </w:t>
            </w:r>
            <w:r w:rsidRPr="009D5880">
              <w:rPr>
                <w:rFonts w:ascii="Arial" w:hAnsi="Arial" w:cs="Arial"/>
                <w:b/>
              </w:rPr>
              <w:fldChar w:fldCharType="begin">
                <w:ffData>
                  <w:name w:val="Text39"/>
                  <w:enabled/>
                  <w:calcOnExit w:val="0"/>
                  <w:textInput/>
                </w:ffData>
              </w:fldChar>
            </w:r>
            <w:bookmarkStart w:id="8" w:name="Text39"/>
            <w:r w:rsidRPr="009D5880">
              <w:rPr>
                <w:rFonts w:ascii="Arial" w:hAnsi="Arial" w:cs="Arial"/>
                <w:b/>
              </w:rPr>
              <w:instrText xml:space="preserve"> FORMTEXT </w:instrText>
            </w:r>
            <w:r w:rsidRPr="009D5880">
              <w:rPr>
                <w:rFonts w:ascii="Arial" w:hAnsi="Arial" w:cs="Arial"/>
                <w:b/>
              </w:rPr>
            </w:r>
            <w:r w:rsidRPr="009D5880">
              <w:rPr>
                <w:rFonts w:ascii="Arial" w:hAnsi="Arial" w:cs="Arial"/>
                <w:b/>
              </w:rPr>
              <w:fldChar w:fldCharType="separate"/>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noProof/>
              </w:rPr>
              <w:t> </w:t>
            </w:r>
            <w:r w:rsidRPr="009D5880">
              <w:rPr>
                <w:rFonts w:ascii="Arial" w:hAnsi="Arial" w:cs="Arial"/>
                <w:b/>
              </w:rPr>
              <w:fldChar w:fldCharType="end"/>
            </w:r>
            <w:bookmarkEnd w:id="8"/>
          </w:p>
        </w:tc>
        <w:tc>
          <w:tcPr>
            <w:tcW w:w="4852" w:type="dxa"/>
            <w:shd w:val="clear" w:color="auto" w:fill="auto"/>
            <w:vAlign w:val="center"/>
          </w:tcPr>
          <w:p w14:paraId="791F060C" w14:textId="77777777" w:rsidR="009D5880" w:rsidRPr="009D5880" w:rsidRDefault="009D5880" w:rsidP="009D5880">
            <w:pPr>
              <w:spacing w:after="0" w:line="240" w:lineRule="auto"/>
              <w:rPr>
                <w:rFonts w:ascii="Arial" w:hAnsi="Arial" w:cs="Arial"/>
                <w:b/>
              </w:rPr>
            </w:pPr>
            <w:r w:rsidRPr="009D5880">
              <w:rPr>
                <w:rFonts w:ascii="Arial" w:hAnsi="Arial" w:cs="Arial"/>
                <w:b/>
              </w:rPr>
              <w:t xml:space="preserve">Date: </w:t>
            </w:r>
            <w:r w:rsidRPr="009D5880">
              <w:rPr>
                <w:rFonts w:ascii="Arial" w:hAnsi="Arial" w:cs="Arial"/>
              </w:rPr>
              <w:fldChar w:fldCharType="begin">
                <w:ffData>
                  <w:name w:val="Text9"/>
                  <w:enabled/>
                  <w:calcOnExit w:val="0"/>
                  <w:textInput/>
                </w:ffData>
              </w:fldChar>
            </w:r>
            <w:bookmarkStart w:id="9" w:name="Text9"/>
            <w:r w:rsidRPr="009D5880">
              <w:rPr>
                <w:rFonts w:ascii="Arial" w:hAnsi="Arial" w:cs="Arial"/>
              </w:rPr>
              <w:instrText xml:space="preserve"> FORMTEXT </w:instrText>
            </w:r>
            <w:r w:rsidRPr="009D5880">
              <w:rPr>
                <w:rFonts w:ascii="Arial" w:hAnsi="Arial" w:cs="Arial"/>
              </w:rPr>
            </w:r>
            <w:r w:rsidRPr="009D5880">
              <w:rPr>
                <w:rFonts w:ascii="Arial" w:hAnsi="Arial" w:cs="Arial"/>
              </w:rPr>
              <w:fldChar w:fldCharType="separate"/>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noProof/>
              </w:rPr>
              <w:t> </w:t>
            </w:r>
            <w:r w:rsidRPr="009D5880">
              <w:rPr>
                <w:rFonts w:ascii="Arial" w:hAnsi="Arial" w:cs="Arial"/>
              </w:rPr>
              <w:fldChar w:fldCharType="end"/>
            </w:r>
            <w:bookmarkEnd w:id="9"/>
          </w:p>
        </w:tc>
      </w:tr>
    </w:tbl>
    <w:p w14:paraId="1DF8A806" w14:textId="77777777" w:rsidR="009D5880" w:rsidRDefault="009D5880">
      <w:pPr>
        <w:sectPr w:rsidR="009D5880" w:rsidSect="009D5880">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438"/>
        <w:gridCol w:w="2381"/>
        <w:gridCol w:w="2812"/>
        <w:gridCol w:w="2817"/>
        <w:gridCol w:w="1633"/>
      </w:tblGrid>
      <w:tr w:rsidR="009D5880" w14:paraId="2139EC16" w14:textId="77777777" w:rsidTr="009134CE">
        <w:trPr>
          <w:trHeight w:val="457"/>
          <w:tblHeader/>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6752C23F" w14:textId="77777777" w:rsidR="009D5880" w:rsidRDefault="009D5880" w:rsidP="009134CE">
            <w:pPr>
              <w:spacing w:after="0" w:line="240" w:lineRule="auto"/>
              <w:jc w:val="center"/>
              <w:rPr>
                <w:rFonts w:ascii="Arial" w:hAnsi="Arial" w:cs="Arial"/>
              </w:rPr>
            </w:pPr>
            <w:r>
              <w:rPr>
                <w:rFonts w:ascii="Arial" w:hAnsi="Arial" w:cs="Arial"/>
                <w:b/>
              </w:rPr>
              <w:lastRenderedPageBreak/>
              <w:t>Assessment Criteria</w:t>
            </w:r>
          </w:p>
        </w:tc>
        <w:tc>
          <w:tcPr>
            <w:tcW w:w="10448" w:type="dxa"/>
            <w:gridSpan w:val="4"/>
            <w:tcBorders>
              <w:top w:val="single" w:sz="4" w:space="0" w:color="000000"/>
              <w:left w:val="single" w:sz="4" w:space="0" w:color="000000"/>
              <w:bottom w:val="single" w:sz="4" w:space="0" w:color="000000"/>
              <w:right w:val="single" w:sz="4" w:space="0" w:color="000000"/>
            </w:tcBorders>
            <w:vAlign w:val="center"/>
            <w:hideMark/>
          </w:tcPr>
          <w:p w14:paraId="6CF2E372" w14:textId="77777777" w:rsidR="009D5880" w:rsidRDefault="009D5880" w:rsidP="009134CE">
            <w:pPr>
              <w:spacing w:after="0" w:line="240" w:lineRule="auto"/>
              <w:ind w:firstLine="720"/>
              <w:jc w:val="center"/>
              <w:rPr>
                <w:rFonts w:ascii="Arial" w:hAnsi="Arial" w:cs="Arial"/>
                <w:b/>
              </w:rPr>
            </w:pPr>
            <w:r>
              <w:rPr>
                <w:rFonts w:ascii="Arial" w:hAnsi="Arial" w:cs="Arial"/>
                <w:b/>
              </w:rPr>
              <w:t>Performance bands</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14:paraId="3D0C7038" w14:textId="77777777" w:rsidR="009D5880" w:rsidRDefault="009D5880" w:rsidP="009134CE">
            <w:pPr>
              <w:spacing w:after="0" w:line="240" w:lineRule="auto"/>
              <w:jc w:val="center"/>
              <w:rPr>
                <w:rFonts w:ascii="Arial" w:hAnsi="Arial" w:cs="Arial"/>
                <w:b/>
              </w:rPr>
            </w:pPr>
            <w:r>
              <w:rPr>
                <w:rFonts w:ascii="Arial" w:hAnsi="Arial" w:cs="Arial"/>
                <w:b/>
              </w:rPr>
              <w:t>Grade Awarded</w:t>
            </w:r>
          </w:p>
        </w:tc>
      </w:tr>
      <w:tr w:rsidR="009D5880" w14:paraId="5CFA4E6A" w14:textId="77777777" w:rsidTr="009D5880">
        <w:trPr>
          <w:trHeight w:val="34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22D65E" w14:textId="77777777" w:rsidR="009D5880" w:rsidRDefault="009D5880" w:rsidP="009134CE">
            <w:pPr>
              <w:spacing w:after="0" w:line="240" w:lineRule="auto"/>
              <w:rPr>
                <w:rFonts w:ascii="Arial" w:hAnsi="Arial" w:cs="Arial"/>
              </w:rPr>
            </w:pPr>
          </w:p>
        </w:tc>
        <w:tc>
          <w:tcPr>
            <w:tcW w:w="2438" w:type="dxa"/>
            <w:tcBorders>
              <w:top w:val="single" w:sz="4" w:space="0" w:color="000000"/>
              <w:left w:val="single" w:sz="4" w:space="0" w:color="000000"/>
              <w:bottom w:val="single" w:sz="4" w:space="0" w:color="000000"/>
              <w:right w:val="single" w:sz="4" w:space="0" w:color="000000"/>
            </w:tcBorders>
            <w:vAlign w:val="center"/>
            <w:hideMark/>
          </w:tcPr>
          <w:p w14:paraId="4186ADD6" w14:textId="77777777" w:rsidR="009D5880" w:rsidRDefault="009D5880" w:rsidP="009134CE">
            <w:pPr>
              <w:spacing w:after="0" w:line="240" w:lineRule="auto"/>
              <w:jc w:val="center"/>
              <w:rPr>
                <w:rFonts w:ascii="Arial" w:hAnsi="Arial" w:cs="Arial"/>
                <w:b/>
                <w:szCs w:val="20"/>
              </w:rPr>
            </w:pPr>
            <w:r>
              <w:rPr>
                <w:rFonts w:ascii="Arial" w:hAnsi="Arial" w:cs="Arial"/>
                <w:b/>
                <w:szCs w:val="20"/>
              </w:rPr>
              <w:t>Level 1 Pass</w:t>
            </w:r>
          </w:p>
        </w:tc>
        <w:tc>
          <w:tcPr>
            <w:tcW w:w="2381" w:type="dxa"/>
            <w:tcBorders>
              <w:top w:val="single" w:sz="4" w:space="0" w:color="000000"/>
              <w:left w:val="single" w:sz="4" w:space="0" w:color="000000"/>
              <w:bottom w:val="single" w:sz="4" w:space="0" w:color="000000"/>
              <w:right w:val="single" w:sz="4" w:space="0" w:color="000000"/>
            </w:tcBorders>
            <w:vAlign w:val="center"/>
            <w:hideMark/>
          </w:tcPr>
          <w:p w14:paraId="66C7D4D7" w14:textId="77777777" w:rsidR="009D5880" w:rsidRDefault="009D5880" w:rsidP="009134CE">
            <w:pPr>
              <w:spacing w:after="0" w:line="240" w:lineRule="auto"/>
              <w:jc w:val="center"/>
              <w:rPr>
                <w:rFonts w:ascii="Arial" w:hAnsi="Arial" w:cs="Arial"/>
                <w:b/>
                <w:szCs w:val="20"/>
              </w:rPr>
            </w:pPr>
            <w:r>
              <w:rPr>
                <w:rFonts w:ascii="Arial" w:hAnsi="Arial" w:cs="Arial"/>
                <w:b/>
                <w:szCs w:val="20"/>
              </w:rPr>
              <w:t>Level 2 Pass</w:t>
            </w:r>
          </w:p>
        </w:tc>
        <w:tc>
          <w:tcPr>
            <w:tcW w:w="2812" w:type="dxa"/>
            <w:tcBorders>
              <w:top w:val="single" w:sz="4" w:space="0" w:color="000000"/>
              <w:left w:val="single" w:sz="4" w:space="0" w:color="000000"/>
              <w:bottom w:val="single" w:sz="4" w:space="0" w:color="000000"/>
              <w:right w:val="single" w:sz="4" w:space="0" w:color="000000"/>
            </w:tcBorders>
            <w:vAlign w:val="center"/>
            <w:hideMark/>
          </w:tcPr>
          <w:p w14:paraId="1B3D1DBD" w14:textId="77777777" w:rsidR="009D5880" w:rsidRDefault="009D5880" w:rsidP="009134CE">
            <w:pPr>
              <w:spacing w:after="0" w:line="240" w:lineRule="auto"/>
              <w:jc w:val="center"/>
              <w:rPr>
                <w:rFonts w:ascii="Arial" w:hAnsi="Arial" w:cs="Arial"/>
                <w:b/>
                <w:szCs w:val="20"/>
              </w:rPr>
            </w:pPr>
            <w:r>
              <w:rPr>
                <w:rFonts w:ascii="Arial" w:hAnsi="Arial" w:cs="Arial"/>
                <w:b/>
                <w:szCs w:val="20"/>
              </w:rPr>
              <w:t>Level 2 Merit</w:t>
            </w:r>
          </w:p>
        </w:tc>
        <w:tc>
          <w:tcPr>
            <w:tcW w:w="2817" w:type="dxa"/>
            <w:tcBorders>
              <w:top w:val="single" w:sz="4" w:space="0" w:color="000000"/>
              <w:left w:val="single" w:sz="4" w:space="0" w:color="000000"/>
              <w:bottom w:val="single" w:sz="4" w:space="0" w:color="000000"/>
              <w:right w:val="single" w:sz="4" w:space="0" w:color="000000"/>
            </w:tcBorders>
            <w:vAlign w:val="center"/>
            <w:hideMark/>
          </w:tcPr>
          <w:p w14:paraId="12AAA924" w14:textId="77777777" w:rsidR="009D5880" w:rsidRDefault="009D5880" w:rsidP="009134CE">
            <w:pPr>
              <w:spacing w:after="0" w:line="240" w:lineRule="auto"/>
              <w:jc w:val="center"/>
              <w:rPr>
                <w:rFonts w:ascii="Arial" w:hAnsi="Arial" w:cs="Arial"/>
                <w:b/>
                <w:szCs w:val="20"/>
              </w:rPr>
            </w:pPr>
            <w:r>
              <w:rPr>
                <w:rFonts w:ascii="Arial" w:hAnsi="Arial" w:cs="Arial"/>
                <w:b/>
                <w:szCs w:val="20"/>
              </w:rPr>
              <w:t>Level 2 Distinction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277683" w14:textId="77777777" w:rsidR="009D5880" w:rsidRDefault="009D5880" w:rsidP="009134CE">
            <w:pPr>
              <w:spacing w:after="0" w:line="240" w:lineRule="auto"/>
              <w:rPr>
                <w:rFonts w:ascii="Arial" w:hAnsi="Arial" w:cs="Arial"/>
                <w:b/>
              </w:rPr>
            </w:pPr>
          </w:p>
        </w:tc>
      </w:tr>
      <w:tr w:rsidR="009D5880" w14:paraId="771229E1" w14:textId="77777777" w:rsidTr="009D5880">
        <w:trPr>
          <w:trHeight w:val="931"/>
        </w:trPr>
        <w:tc>
          <w:tcPr>
            <w:tcW w:w="2093" w:type="dxa"/>
            <w:vMerge w:val="restart"/>
            <w:tcBorders>
              <w:top w:val="single" w:sz="4" w:space="0" w:color="000000"/>
              <w:left w:val="single" w:sz="4" w:space="0" w:color="000000"/>
              <w:bottom w:val="single" w:sz="4" w:space="0" w:color="000000"/>
              <w:right w:val="single" w:sz="4" w:space="0" w:color="000000"/>
            </w:tcBorders>
            <w:hideMark/>
          </w:tcPr>
          <w:p w14:paraId="099F15A6" w14:textId="77777777" w:rsidR="009D5880" w:rsidRDefault="009D5880" w:rsidP="009134CE">
            <w:pPr>
              <w:spacing w:after="0" w:line="240" w:lineRule="auto"/>
              <w:rPr>
                <w:rFonts w:ascii="Arial" w:hAnsi="Arial" w:cs="Arial"/>
                <w:sz w:val="20"/>
                <w:szCs w:val="20"/>
              </w:rPr>
            </w:pPr>
            <w:r>
              <w:rPr>
                <w:rFonts w:ascii="Arial" w:hAnsi="Arial" w:cs="Arial"/>
                <w:b/>
                <w:color w:val="000000" w:themeColor="text1"/>
                <w:sz w:val="20"/>
                <w:szCs w:val="20"/>
              </w:rPr>
              <w:t xml:space="preserve">AC 1.1 </w:t>
            </w:r>
            <w:r>
              <w:rPr>
                <w:rFonts w:ascii="Arial" w:hAnsi="Arial" w:cs="Arial"/>
                <w:color w:val="000000" w:themeColor="text1"/>
                <w:sz w:val="20"/>
                <w:szCs w:val="20"/>
              </w:rPr>
              <w:t>Explain why the global marketplace is important to companies</w:t>
            </w:r>
          </w:p>
        </w:tc>
        <w:tc>
          <w:tcPr>
            <w:tcW w:w="2438" w:type="dxa"/>
            <w:tcBorders>
              <w:top w:val="single" w:sz="4" w:space="0" w:color="000000"/>
              <w:left w:val="single" w:sz="4" w:space="0" w:color="000000"/>
              <w:bottom w:val="single" w:sz="4" w:space="0" w:color="000000"/>
              <w:right w:val="single" w:sz="4" w:space="0" w:color="000000"/>
            </w:tcBorders>
            <w:hideMark/>
          </w:tcPr>
          <w:p w14:paraId="370E2C50" w14:textId="77777777" w:rsidR="009D5880" w:rsidRDefault="009D5880" w:rsidP="009134CE">
            <w:pPr>
              <w:spacing w:after="0" w:line="240" w:lineRule="auto"/>
              <w:rPr>
                <w:rFonts w:ascii="Arial" w:hAnsi="Arial" w:cs="Arial"/>
                <w:sz w:val="20"/>
                <w:szCs w:val="20"/>
              </w:rPr>
            </w:pPr>
            <w:r>
              <w:rPr>
                <w:rFonts w:ascii="Arial" w:hAnsi="Arial" w:cs="Arial"/>
                <w:color w:val="000000" w:themeColor="text1"/>
                <w:sz w:val="20"/>
                <w:szCs w:val="20"/>
              </w:rPr>
              <w:t>Identifies basic facts about why the global marketplace is important to customers with limited explanation.</w:t>
            </w:r>
          </w:p>
        </w:tc>
        <w:tc>
          <w:tcPr>
            <w:tcW w:w="2381" w:type="dxa"/>
            <w:tcBorders>
              <w:top w:val="single" w:sz="4" w:space="0" w:color="000000"/>
              <w:left w:val="single" w:sz="4" w:space="0" w:color="000000"/>
              <w:bottom w:val="single" w:sz="4" w:space="0" w:color="000000"/>
              <w:right w:val="single" w:sz="4" w:space="0" w:color="000000"/>
            </w:tcBorders>
            <w:hideMark/>
          </w:tcPr>
          <w:p w14:paraId="35C6DCF1" w14:textId="77777777" w:rsidR="009D5880" w:rsidRDefault="009D5880" w:rsidP="009134CE">
            <w:pPr>
              <w:spacing w:after="0" w:line="240" w:lineRule="auto"/>
              <w:rPr>
                <w:rFonts w:ascii="Arial" w:hAnsi="Arial" w:cs="Arial"/>
                <w:sz w:val="20"/>
                <w:szCs w:val="20"/>
              </w:rPr>
            </w:pPr>
            <w:r>
              <w:rPr>
                <w:rFonts w:ascii="Arial" w:hAnsi="Arial" w:cs="Arial"/>
                <w:color w:val="000000" w:themeColor="text1"/>
                <w:sz w:val="20"/>
                <w:szCs w:val="20"/>
              </w:rPr>
              <w:t xml:space="preserve">Describes </w:t>
            </w:r>
            <w:proofErr w:type="gramStart"/>
            <w:r>
              <w:rPr>
                <w:rFonts w:ascii="Arial" w:hAnsi="Arial" w:cs="Arial"/>
                <w:color w:val="000000" w:themeColor="text1"/>
                <w:sz w:val="20"/>
                <w:szCs w:val="20"/>
              </w:rPr>
              <w:t>clearly</w:t>
            </w:r>
            <w:proofErr w:type="gramEnd"/>
            <w:r>
              <w:rPr>
                <w:rFonts w:ascii="Arial" w:hAnsi="Arial" w:cs="Arial"/>
                <w:color w:val="000000" w:themeColor="text1"/>
                <w:sz w:val="20"/>
                <w:szCs w:val="20"/>
              </w:rPr>
              <w:t xml:space="preserve"> why the global marketplace is important to companies and provides appropriate justifications.</w:t>
            </w:r>
          </w:p>
        </w:tc>
        <w:tc>
          <w:tcPr>
            <w:tcW w:w="2812" w:type="dxa"/>
            <w:tcBorders>
              <w:top w:val="single" w:sz="4" w:space="0" w:color="000000"/>
              <w:left w:val="single" w:sz="4" w:space="0" w:color="000000"/>
              <w:bottom w:val="single" w:sz="4" w:space="0" w:color="000000"/>
              <w:right w:val="single" w:sz="4" w:space="0" w:color="000000"/>
            </w:tcBorders>
          </w:tcPr>
          <w:p w14:paraId="2916E843" w14:textId="77777777" w:rsidR="009D5880" w:rsidRDefault="009D5880" w:rsidP="009134CE">
            <w:pPr>
              <w:spacing w:after="0" w:line="240" w:lineRule="auto"/>
              <w:rPr>
                <w:rFonts w:ascii="Arial" w:hAnsi="Arial" w:cs="Arial"/>
                <w:sz w:val="20"/>
              </w:rPr>
            </w:pPr>
          </w:p>
        </w:tc>
        <w:tc>
          <w:tcPr>
            <w:tcW w:w="2817" w:type="dxa"/>
            <w:tcBorders>
              <w:top w:val="single" w:sz="4" w:space="0" w:color="000000"/>
              <w:left w:val="single" w:sz="4" w:space="0" w:color="000000"/>
              <w:bottom w:val="single" w:sz="4" w:space="0" w:color="000000"/>
              <w:right w:val="single" w:sz="4" w:space="0" w:color="000000"/>
            </w:tcBorders>
          </w:tcPr>
          <w:p w14:paraId="6ED91C97" w14:textId="77777777" w:rsidR="009D5880" w:rsidRDefault="009D5880" w:rsidP="009134CE">
            <w:pPr>
              <w:spacing w:after="0" w:line="240" w:lineRule="auto"/>
              <w:contextualSpacing/>
              <w:rPr>
                <w:rFonts w:ascii="Arial" w:hAnsi="Arial" w:cs="Arial"/>
                <w:sz w:val="20"/>
                <w:szCs w:val="20"/>
              </w:rPr>
            </w:pPr>
          </w:p>
        </w:tc>
        <w:tc>
          <w:tcPr>
            <w:tcW w:w="1633" w:type="dxa"/>
            <w:vMerge w:val="restart"/>
            <w:tcBorders>
              <w:top w:val="single" w:sz="4" w:space="0" w:color="000000"/>
              <w:left w:val="single" w:sz="4" w:space="0" w:color="000000"/>
              <w:bottom w:val="single" w:sz="4" w:space="0" w:color="000000"/>
              <w:right w:val="single" w:sz="4" w:space="0" w:color="000000"/>
            </w:tcBorders>
            <w:vAlign w:val="center"/>
          </w:tcPr>
          <w:p w14:paraId="1A2ACD49" w14:textId="77777777" w:rsidR="009D5880" w:rsidRDefault="009D5880" w:rsidP="009134CE">
            <w:pPr>
              <w:spacing w:after="0" w:line="240" w:lineRule="auto"/>
              <w:contextualSpacing/>
              <w:jc w:val="center"/>
              <w:rPr>
                <w:rFonts w:ascii="Arial" w:hAnsi="Arial" w:cs="Arial"/>
                <w:sz w:val="20"/>
                <w:szCs w:val="20"/>
              </w:rPr>
            </w:pPr>
          </w:p>
        </w:tc>
      </w:tr>
      <w:tr w:rsidR="009D5880" w14:paraId="77C61B20" w14:textId="77777777" w:rsidTr="009134CE">
        <w:trPr>
          <w:trHeight w:val="8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DD9E11" w14:textId="77777777" w:rsidR="009D5880" w:rsidRDefault="009D5880" w:rsidP="009134CE">
            <w:pPr>
              <w:spacing w:after="0" w:line="240" w:lineRule="auto"/>
              <w:rPr>
                <w:rFonts w:ascii="Arial" w:hAnsi="Arial" w:cs="Arial"/>
                <w:sz w:val="20"/>
                <w:szCs w:val="20"/>
              </w:rPr>
            </w:pPr>
          </w:p>
        </w:tc>
        <w:tc>
          <w:tcPr>
            <w:tcW w:w="10448" w:type="dxa"/>
            <w:gridSpan w:val="4"/>
            <w:tcBorders>
              <w:top w:val="single" w:sz="4" w:space="0" w:color="000000"/>
              <w:left w:val="single" w:sz="4" w:space="0" w:color="000000"/>
              <w:bottom w:val="single" w:sz="4" w:space="0" w:color="000000"/>
              <w:right w:val="single" w:sz="4" w:space="0" w:color="000000"/>
            </w:tcBorders>
            <w:hideMark/>
          </w:tcPr>
          <w:p w14:paraId="6705B96E" w14:textId="77777777" w:rsidR="009D5880" w:rsidRDefault="009D5880" w:rsidP="009134CE">
            <w:pPr>
              <w:spacing w:after="0" w:line="240" w:lineRule="auto"/>
              <w:contextualSpacing/>
              <w:rPr>
                <w:rFonts w:ascii="Arial" w:hAnsi="Arial" w:cs="Arial"/>
                <w:sz w:val="20"/>
                <w:szCs w:val="20"/>
              </w:rPr>
            </w:pPr>
            <w:r>
              <w:rPr>
                <w:rFonts w:ascii="Arial" w:hAnsi="Arial" w:cs="Arial"/>
                <w:sz w:val="20"/>
                <w:szCs w:val="20"/>
              </w:rPr>
              <w:t>Assessors comments: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7A732" w14:textId="77777777" w:rsidR="009D5880" w:rsidRDefault="009D5880" w:rsidP="009134CE">
            <w:pPr>
              <w:spacing w:after="0" w:line="240" w:lineRule="auto"/>
              <w:rPr>
                <w:rFonts w:ascii="Arial" w:hAnsi="Arial" w:cs="Arial"/>
                <w:sz w:val="20"/>
                <w:szCs w:val="20"/>
              </w:rPr>
            </w:pPr>
          </w:p>
        </w:tc>
      </w:tr>
      <w:tr w:rsidR="009D5880" w14:paraId="5B533CBA" w14:textId="77777777" w:rsidTr="009D5880">
        <w:trPr>
          <w:trHeight w:val="1746"/>
        </w:trPr>
        <w:tc>
          <w:tcPr>
            <w:tcW w:w="2093" w:type="dxa"/>
            <w:vMerge w:val="restart"/>
            <w:tcBorders>
              <w:top w:val="single" w:sz="4" w:space="0" w:color="000000"/>
              <w:left w:val="single" w:sz="4" w:space="0" w:color="000000"/>
              <w:bottom w:val="single" w:sz="4" w:space="0" w:color="000000"/>
              <w:right w:val="single" w:sz="4" w:space="0" w:color="000000"/>
            </w:tcBorders>
            <w:hideMark/>
          </w:tcPr>
          <w:p w14:paraId="060BA565" w14:textId="77777777" w:rsidR="009D5880" w:rsidRDefault="009D5880" w:rsidP="009134CE">
            <w:pPr>
              <w:spacing w:after="0" w:line="240" w:lineRule="auto"/>
              <w:rPr>
                <w:rFonts w:ascii="Arial" w:hAnsi="Arial" w:cs="Arial"/>
                <w:b/>
                <w:sz w:val="20"/>
                <w:szCs w:val="20"/>
              </w:rPr>
            </w:pPr>
            <w:r>
              <w:rPr>
                <w:rFonts w:ascii="Arial" w:hAnsi="Arial" w:cs="Arial"/>
                <w:b/>
                <w:color w:val="000000" w:themeColor="text1"/>
                <w:sz w:val="20"/>
                <w:szCs w:val="20"/>
              </w:rPr>
              <w:t xml:space="preserve">AC 2.1 </w:t>
            </w:r>
            <w:r>
              <w:rPr>
                <w:rFonts w:ascii="Arial" w:hAnsi="Arial" w:cs="Arial"/>
                <w:color w:val="000000" w:themeColor="text1"/>
                <w:sz w:val="20"/>
                <w:szCs w:val="20"/>
              </w:rPr>
              <w:t xml:space="preserve">Identify different types of marketing media </w:t>
            </w:r>
          </w:p>
        </w:tc>
        <w:tc>
          <w:tcPr>
            <w:tcW w:w="2438" w:type="dxa"/>
            <w:tcBorders>
              <w:top w:val="single" w:sz="4" w:space="0" w:color="000000"/>
              <w:left w:val="single" w:sz="4" w:space="0" w:color="000000"/>
              <w:bottom w:val="single" w:sz="4" w:space="0" w:color="000000"/>
              <w:right w:val="single" w:sz="4" w:space="0" w:color="000000"/>
            </w:tcBorders>
            <w:hideMark/>
          </w:tcPr>
          <w:p w14:paraId="07D4D675" w14:textId="77777777" w:rsidR="009D5880" w:rsidRDefault="009D5880" w:rsidP="009134CE">
            <w:pPr>
              <w:spacing w:after="0" w:line="240" w:lineRule="auto"/>
              <w:rPr>
                <w:rFonts w:ascii="Arial" w:hAnsi="Arial" w:cs="Arial"/>
                <w:sz w:val="20"/>
                <w:szCs w:val="20"/>
              </w:rPr>
            </w:pPr>
            <w:r>
              <w:rPr>
                <w:rFonts w:ascii="Arial" w:hAnsi="Arial" w:cs="Arial"/>
                <w:color w:val="000000" w:themeColor="text1"/>
                <w:sz w:val="20"/>
                <w:szCs w:val="20"/>
              </w:rPr>
              <w:t>Demonstrates basic understanding of more than one type of marketing media.</w:t>
            </w:r>
          </w:p>
        </w:tc>
        <w:tc>
          <w:tcPr>
            <w:tcW w:w="2381" w:type="dxa"/>
            <w:tcBorders>
              <w:top w:val="single" w:sz="4" w:space="0" w:color="000000"/>
              <w:left w:val="single" w:sz="4" w:space="0" w:color="000000"/>
              <w:bottom w:val="single" w:sz="4" w:space="0" w:color="000000"/>
              <w:right w:val="single" w:sz="4" w:space="0" w:color="000000"/>
            </w:tcBorders>
            <w:hideMark/>
          </w:tcPr>
          <w:p w14:paraId="0B33F3EA" w14:textId="77777777" w:rsidR="009D5880" w:rsidRDefault="009D5880" w:rsidP="009134CE">
            <w:pPr>
              <w:spacing w:after="0" w:line="240" w:lineRule="auto"/>
              <w:rPr>
                <w:rFonts w:ascii="Arial" w:hAnsi="Arial" w:cs="Arial"/>
                <w:sz w:val="20"/>
                <w:szCs w:val="20"/>
              </w:rPr>
            </w:pPr>
            <w:r>
              <w:rPr>
                <w:rFonts w:ascii="Arial" w:hAnsi="Arial" w:cs="Arial"/>
                <w:color w:val="000000" w:themeColor="text1"/>
                <w:sz w:val="20"/>
                <w:szCs w:val="20"/>
              </w:rPr>
              <w:t>Demonstrates clear understanding of various methods of marketing media.</w:t>
            </w:r>
          </w:p>
        </w:tc>
        <w:tc>
          <w:tcPr>
            <w:tcW w:w="2812" w:type="dxa"/>
            <w:tcBorders>
              <w:top w:val="single" w:sz="4" w:space="0" w:color="000000"/>
              <w:left w:val="single" w:sz="4" w:space="0" w:color="000000"/>
              <w:bottom w:val="single" w:sz="4" w:space="0" w:color="000000"/>
              <w:right w:val="single" w:sz="4" w:space="0" w:color="000000"/>
            </w:tcBorders>
          </w:tcPr>
          <w:p w14:paraId="63210E54" w14:textId="77777777" w:rsidR="009D5880" w:rsidRDefault="009D5880" w:rsidP="009134CE">
            <w:pPr>
              <w:spacing w:after="0" w:line="240" w:lineRule="auto"/>
              <w:rPr>
                <w:rFonts w:ascii="Arial" w:hAnsi="Arial" w:cs="Arial"/>
                <w:sz w:val="20"/>
                <w:szCs w:val="20"/>
              </w:rPr>
            </w:pPr>
          </w:p>
        </w:tc>
        <w:tc>
          <w:tcPr>
            <w:tcW w:w="2817" w:type="dxa"/>
            <w:tcBorders>
              <w:top w:val="single" w:sz="4" w:space="0" w:color="000000"/>
              <w:left w:val="single" w:sz="4" w:space="0" w:color="000000"/>
              <w:bottom w:val="single" w:sz="4" w:space="0" w:color="000000"/>
              <w:right w:val="single" w:sz="4" w:space="0" w:color="000000"/>
            </w:tcBorders>
          </w:tcPr>
          <w:p w14:paraId="062FA0CF" w14:textId="77777777" w:rsidR="009D5880" w:rsidRDefault="009D5880" w:rsidP="009134CE">
            <w:pPr>
              <w:spacing w:after="0" w:line="240" w:lineRule="auto"/>
              <w:rPr>
                <w:rFonts w:ascii="Arial" w:hAnsi="Arial" w:cs="Arial"/>
              </w:rPr>
            </w:pPr>
          </w:p>
        </w:tc>
        <w:tc>
          <w:tcPr>
            <w:tcW w:w="1633" w:type="dxa"/>
            <w:vMerge w:val="restart"/>
            <w:tcBorders>
              <w:top w:val="single" w:sz="4" w:space="0" w:color="000000"/>
              <w:left w:val="single" w:sz="4" w:space="0" w:color="000000"/>
              <w:bottom w:val="single" w:sz="4" w:space="0" w:color="000000"/>
              <w:right w:val="single" w:sz="4" w:space="0" w:color="000000"/>
            </w:tcBorders>
            <w:vAlign w:val="center"/>
          </w:tcPr>
          <w:p w14:paraId="6C38D513" w14:textId="77777777" w:rsidR="009D5880" w:rsidRDefault="009D5880" w:rsidP="009134CE">
            <w:pPr>
              <w:spacing w:after="0" w:line="240" w:lineRule="auto"/>
              <w:contextualSpacing/>
              <w:jc w:val="center"/>
              <w:rPr>
                <w:rFonts w:ascii="Arial" w:hAnsi="Arial" w:cs="Arial"/>
                <w:sz w:val="20"/>
                <w:szCs w:val="20"/>
              </w:rPr>
            </w:pPr>
          </w:p>
        </w:tc>
      </w:tr>
      <w:tr w:rsidR="009D5880" w14:paraId="731DAE22" w14:textId="77777777" w:rsidTr="009134CE">
        <w:trPr>
          <w:trHeight w:val="8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4D8B1B" w14:textId="77777777" w:rsidR="009D5880" w:rsidRDefault="009D5880" w:rsidP="009134CE">
            <w:pPr>
              <w:spacing w:after="0" w:line="240" w:lineRule="auto"/>
              <w:rPr>
                <w:rFonts w:ascii="Arial" w:hAnsi="Arial" w:cs="Arial"/>
                <w:b/>
                <w:sz w:val="20"/>
                <w:szCs w:val="20"/>
              </w:rPr>
            </w:pPr>
          </w:p>
        </w:tc>
        <w:tc>
          <w:tcPr>
            <w:tcW w:w="10448" w:type="dxa"/>
            <w:gridSpan w:val="4"/>
            <w:tcBorders>
              <w:top w:val="single" w:sz="4" w:space="0" w:color="000000"/>
              <w:left w:val="single" w:sz="4" w:space="0" w:color="000000"/>
              <w:bottom w:val="single" w:sz="4" w:space="0" w:color="000000"/>
              <w:right w:val="single" w:sz="4" w:space="0" w:color="000000"/>
            </w:tcBorders>
            <w:hideMark/>
          </w:tcPr>
          <w:p w14:paraId="70DE54FC" w14:textId="77777777" w:rsidR="009D5880" w:rsidRDefault="009D5880" w:rsidP="009134CE">
            <w:pPr>
              <w:spacing w:after="0" w:line="240" w:lineRule="auto"/>
              <w:contextualSpacing/>
              <w:rPr>
                <w:rFonts w:ascii="Arial" w:hAnsi="Arial" w:cs="Arial"/>
                <w:sz w:val="20"/>
                <w:szCs w:val="20"/>
              </w:rPr>
            </w:pPr>
            <w:r>
              <w:rPr>
                <w:rFonts w:ascii="Arial" w:hAnsi="Arial" w:cs="Arial"/>
                <w:sz w:val="20"/>
                <w:szCs w:val="20"/>
              </w:rPr>
              <w:t>Assessors comments: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6F4102" w14:textId="77777777" w:rsidR="009D5880" w:rsidRDefault="009D5880" w:rsidP="009134CE">
            <w:pPr>
              <w:spacing w:after="0" w:line="240" w:lineRule="auto"/>
              <w:rPr>
                <w:rFonts w:ascii="Arial" w:hAnsi="Arial" w:cs="Arial"/>
                <w:sz w:val="20"/>
                <w:szCs w:val="20"/>
              </w:rPr>
            </w:pPr>
          </w:p>
        </w:tc>
      </w:tr>
      <w:tr w:rsidR="009D5880" w14:paraId="478D479B" w14:textId="77777777" w:rsidTr="009D5880">
        <w:trPr>
          <w:trHeight w:val="1494"/>
        </w:trPr>
        <w:tc>
          <w:tcPr>
            <w:tcW w:w="2093" w:type="dxa"/>
            <w:vMerge w:val="restart"/>
            <w:tcBorders>
              <w:top w:val="single" w:sz="4" w:space="0" w:color="000000"/>
              <w:left w:val="single" w:sz="4" w:space="0" w:color="000000"/>
              <w:bottom w:val="single" w:sz="4" w:space="0" w:color="000000"/>
              <w:right w:val="single" w:sz="4" w:space="0" w:color="000000"/>
            </w:tcBorders>
          </w:tcPr>
          <w:p w14:paraId="54AE4855" w14:textId="77777777" w:rsidR="009D5880" w:rsidRDefault="009D5880" w:rsidP="009134CE">
            <w:pPr>
              <w:spacing w:after="0" w:line="240" w:lineRule="auto"/>
              <w:rPr>
                <w:rFonts w:ascii="Arial" w:hAnsi="Arial" w:cs="Arial"/>
                <w:b/>
                <w:color w:val="000000" w:themeColor="text1"/>
                <w:sz w:val="20"/>
              </w:rPr>
            </w:pPr>
            <w:r>
              <w:rPr>
                <w:rFonts w:ascii="Arial" w:hAnsi="Arial" w:cs="Arial"/>
                <w:b/>
                <w:color w:val="000000" w:themeColor="text1"/>
                <w:sz w:val="20"/>
              </w:rPr>
              <w:t xml:space="preserve">AC 2.2 </w:t>
            </w:r>
            <w:r>
              <w:rPr>
                <w:rFonts w:ascii="Arial" w:hAnsi="Arial" w:cs="Arial"/>
                <w:color w:val="000000" w:themeColor="text1"/>
                <w:sz w:val="20"/>
              </w:rPr>
              <w:t>Explain different marketing techniques to consider when developing marketing materials</w:t>
            </w:r>
          </w:p>
          <w:p w14:paraId="3D19D9FE" w14:textId="77777777" w:rsidR="009D5880" w:rsidRDefault="009D5880" w:rsidP="009134CE">
            <w:pPr>
              <w:spacing w:after="0" w:line="240" w:lineRule="auto"/>
              <w:rPr>
                <w:rFonts w:ascii="Arial" w:hAnsi="Arial" w:cs="Arial"/>
                <w:b/>
                <w:color w:val="000000" w:themeColor="text1"/>
                <w:sz w:val="20"/>
              </w:rPr>
            </w:pPr>
          </w:p>
        </w:tc>
        <w:tc>
          <w:tcPr>
            <w:tcW w:w="2438" w:type="dxa"/>
            <w:tcBorders>
              <w:top w:val="single" w:sz="4" w:space="0" w:color="000000"/>
              <w:left w:val="single" w:sz="4" w:space="0" w:color="000000"/>
              <w:bottom w:val="single" w:sz="4" w:space="0" w:color="000000"/>
              <w:right w:val="single" w:sz="4" w:space="0" w:color="000000"/>
            </w:tcBorders>
            <w:hideMark/>
          </w:tcPr>
          <w:p w14:paraId="23CCBB71" w14:textId="77777777" w:rsidR="009D5880" w:rsidRDefault="009D5880" w:rsidP="009D5880">
            <w:pPr>
              <w:tabs>
                <w:tab w:val="left" w:pos="710"/>
              </w:tabs>
              <w:spacing w:after="0" w:line="240" w:lineRule="auto"/>
              <w:rPr>
                <w:rFonts w:ascii="Arial" w:hAnsi="Arial" w:cs="Arial"/>
                <w:color w:val="000000" w:themeColor="text1"/>
                <w:sz w:val="20"/>
                <w:szCs w:val="20"/>
              </w:rPr>
            </w:pPr>
            <w:r>
              <w:rPr>
                <w:rFonts w:ascii="Arial" w:hAnsi="Arial" w:cs="Arial"/>
                <w:color w:val="000000" w:themeColor="text1"/>
                <w:sz w:val="20"/>
                <w:szCs w:val="20"/>
              </w:rPr>
              <w:t>Identifies basic techniques to consider when developing marketing materials</w:t>
            </w:r>
            <w:r w:rsidR="00AF2832">
              <w:rPr>
                <w:rFonts w:ascii="Arial" w:hAnsi="Arial" w:cs="Arial"/>
                <w:color w:val="000000" w:themeColor="text1"/>
                <w:sz w:val="20"/>
                <w:szCs w:val="20"/>
              </w:rPr>
              <w:t xml:space="preserve"> with limited explanation</w:t>
            </w:r>
            <w:r>
              <w:rPr>
                <w:rFonts w:ascii="Arial" w:hAnsi="Arial" w:cs="Arial"/>
                <w:color w:val="000000" w:themeColor="text1"/>
                <w:sz w:val="20"/>
                <w:szCs w:val="20"/>
              </w:rPr>
              <w:t>.</w:t>
            </w:r>
          </w:p>
        </w:tc>
        <w:tc>
          <w:tcPr>
            <w:tcW w:w="2381" w:type="dxa"/>
            <w:tcBorders>
              <w:top w:val="single" w:sz="4" w:space="0" w:color="000000"/>
              <w:left w:val="single" w:sz="4" w:space="0" w:color="000000"/>
              <w:bottom w:val="single" w:sz="4" w:space="0" w:color="000000"/>
              <w:right w:val="single" w:sz="4" w:space="0" w:color="000000"/>
            </w:tcBorders>
            <w:hideMark/>
          </w:tcPr>
          <w:p w14:paraId="003FB38C" w14:textId="77777777" w:rsidR="009D5880" w:rsidRDefault="009D5880" w:rsidP="009134CE">
            <w:pPr>
              <w:tabs>
                <w:tab w:val="left" w:pos="710"/>
              </w:tabs>
              <w:spacing w:after="0" w:line="240" w:lineRule="auto"/>
              <w:rPr>
                <w:rFonts w:ascii="Arial" w:hAnsi="Arial" w:cs="Arial"/>
                <w:color w:val="000000" w:themeColor="text1"/>
                <w:sz w:val="20"/>
                <w:szCs w:val="20"/>
              </w:rPr>
            </w:pPr>
            <w:r>
              <w:rPr>
                <w:rFonts w:ascii="Arial" w:hAnsi="Arial" w:cs="Arial"/>
                <w:color w:val="000000" w:themeColor="text1"/>
                <w:sz w:val="20"/>
                <w:szCs w:val="20"/>
              </w:rPr>
              <w:t>Describes a range of different techniques to consider when developing marketing materials. Provides some basic explanations.</w:t>
            </w:r>
          </w:p>
        </w:tc>
        <w:tc>
          <w:tcPr>
            <w:tcW w:w="2812" w:type="dxa"/>
            <w:tcBorders>
              <w:top w:val="single" w:sz="4" w:space="0" w:color="000000"/>
              <w:left w:val="single" w:sz="4" w:space="0" w:color="000000"/>
              <w:bottom w:val="single" w:sz="4" w:space="0" w:color="000000"/>
              <w:right w:val="single" w:sz="4" w:space="0" w:color="000000"/>
            </w:tcBorders>
          </w:tcPr>
          <w:p w14:paraId="26D7BF01" w14:textId="77777777" w:rsidR="009D5880" w:rsidRDefault="009D5880" w:rsidP="009D5880">
            <w:pPr>
              <w:tabs>
                <w:tab w:val="left" w:pos="710"/>
              </w:tabs>
              <w:spacing w:after="0" w:line="240" w:lineRule="auto"/>
              <w:rPr>
                <w:rFonts w:ascii="Arial" w:hAnsi="Arial" w:cs="Arial"/>
                <w:sz w:val="20"/>
                <w:szCs w:val="20"/>
              </w:rPr>
            </w:pPr>
            <w:r>
              <w:rPr>
                <w:rFonts w:ascii="Arial" w:hAnsi="Arial" w:cs="Arial"/>
                <w:color w:val="000000" w:themeColor="text1"/>
                <w:sz w:val="20"/>
                <w:szCs w:val="20"/>
              </w:rPr>
              <w:t>Explains with clear explanation the benefits and disadvantages of a wide range of different techniques to consider when planning marketing materials.</w:t>
            </w:r>
          </w:p>
        </w:tc>
        <w:tc>
          <w:tcPr>
            <w:tcW w:w="2817" w:type="dxa"/>
            <w:tcBorders>
              <w:top w:val="single" w:sz="4" w:space="0" w:color="000000"/>
              <w:left w:val="single" w:sz="4" w:space="0" w:color="000000"/>
              <w:bottom w:val="single" w:sz="4" w:space="0" w:color="000000"/>
              <w:right w:val="single" w:sz="4" w:space="0" w:color="000000"/>
            </w:tcBorders>
          </w:tcPr>
          <w:p w14:paraId="3DC7453C" w14:textId="77777777" w:rsidR="009D5880" w:rsidRDefault="009D5880" w:rsidP="009134CE">
            <w:pPr>
              <w:tabs>
                <w:tab w:val="left" w:pos="710"/>
              </w:tabs>
              <w:spacing w:after="0" w:line="240" w:lineRule="auto"/>
              <w:rPr>
                <w:rFonts w:ascii="Arial" w:hAnsi="Arial" w:cs="Arial"/>
                <w:sz w:val="20"/>
                <w:szCs w:val="20"/>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20B7D5AE" w14:textId="77777777" w:rsidR="009D5880" w:rsidRDefault="009D5880" w:rsidP="009134CE">
            <w:pPr>
              <w:spacing w:after="0" w:line="240" w:lineRule="auto"/>
              <w:contextualSpacing/>
              <w:jc w:val="center"/>
              <w:rPr>
                <w:rFonts w:ascii="Arial" w:hAnsi="Arial" w:cs="Arial"/>
                <w:sz w:val="20"/>
                <w:szCs w:val="20"/>
              </w:rPr>
            </w:pPr>
          </w:p>
        </w:tc>
      </w:tr>
      <w:tr w:rsidR="009D5880" w14:paraId="2B2FE894" w14:textId="77777777" w:rsidTr="009134CE">
        <w:trPr>
          <w:trHeight w:val="8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00E585" w14:textId="77777777" w:rsidR="009D5880" w:rsidRDefault="009D5880" w:rsidP="009134CE">
            <w:pPr>
              <w:spacing w:after="0" w:line="240" w:lineRule="auto"/>
              <w:rPr>
                <w:rFonts w:ascii="Arial" w:hAnsi="Arial" w:cs="Arial"/>
                <w:b/>
                <w:color w:val="000000" w:themeColor="text1"/>
                <w:sz w:val="20"/>
              </w:rPr>
            </w:pPr>
          </w:p>
        </w:tc>
        <w:tc>
          <w:tcPr>
            <w:tcW w:w="10448" w:type="dxa"/>
            <w:gridSpan w:val="4"/>
            <w:tcBorders>
              <w:top w:val="single" w:sz="4" w:space="0" w:color="000000"/>
              <w:left w:val="single" w:sz="4" w:space="0" w:color="000000"/>
              <w:bottom w:val="single" w:sz="4" w:space="0" w:color="000000"/>
              <w:right w:val="single" w:sz="4" w:space="0" w:color="000000"/>
            </w:tcBorders>
            <w:hideMark/>
          </w:tcPr>
          <w:p w14:paraId="4771DB7C" w14:textId="77777777" w:rsidR="009D5880" w:rsidRDefault="009D5880" w:rsidP="009134CE">
            <w:pPr>
              <w:tabs>
                <w:tab w:val="left" w:pos="710"/>
              </w:tabs>
              <w:spacing w:after="0" w:line="240" w:lineRule="auto"/>
              <w:rPr>
                <w:rFonts w:ascii="Arial" w:hAnsi="Arial" w:cs="Arial"/>
                <w:sz w:val="20"/>
                <w:szCs w:val="20"/>
              </w:rPr>
            </w:pPr>
            <w:r>
              <w:rPr>
                <w:rFonts w:ascii="Arial" w:hAnsi="Arial" w:cs="Arial"/>
                <w:sz w:val="20"/>
                <w:szCs w:val="20"/>
              </w:rPr>
              <w:t>Assessors comments:</w:t>
            </w:r>
          </w:p>
        </w:tc>
        <w:tc>
          <w:tcPr>
            <w:tcW w:w="1633" w:type="dxa"/>
            <w:tcBorders>
              <w:top w:val="single" w:sz="4" w:space="0" w:color="000000"/>
              <w:left w:val="single" w:sz="4" w:space="0" w:color="000000"/>
              <w:bottom w:val="single" w:sz="4" w:space="0" w:color="000000"/>
              <w:right w:val="single" w:sz="4" w:space="0" w:color="000000"/>
            </w:tcBorders>
            <w:vAlign w:val="center"/>
          </w:tcPr>
          <w:p w14:paraId="75FDF86A" w14:textId="77777777" w:rsidR="009D5880" w:rsidRDefault="009D5880" w:rsidP="009134CE">
            <w:pPr>
              <w:spacing w:after="0" w:line="240" w:lineRule="auto"/>
              <w:contextualSpacing/>
              <w:jc w:val="center"/>
              <w:rPr>
                <w:rFonts w:ascii="Arial" w:hAnsi="Arial" w:cs="Arial"/>
                <w:sz w:val="20"/>
                <w:szCs w:val="20"/>
              </w:rPr>
            </w:pPr>
          </w:p>
        </w:tc>
      </w:tr>
    </w:tbl>
    <w:p w14:paraId="67FA4929" w14:textId="77777777" w:rsidR="009D5880" w:rsidRDefault="009D5880" w:rsidP="009D5880">
      <w:pPr>
        <w:spacing w:after="0" w:line="240" w:lineRule="auto"/>
        <w:rPr>
          <w:rFonts w:ascii="Arial" w:hAnsi="Arial" w:cs="Arial"/>
          <w:sz w:val="18"/>
          <w:szCs w:val="18"/>
        </w:rPr>
        <w:sectPr w:rsidR="009D5880" w:rsidSect="009D5880">
          <w:pgSz w:w="16838" w:h="11906" w:orient="landscape"/>
          <w:pgMar w:top="1440" w:right="1440" w:bottom="1440" w:left="1440" w:header="708" w:footer="708" w:gutter="0"/>
          <w:cols w:space="708"/>
          <w:titlePg/>
          <w:docGrid w:linePitch="360"/>
        </w:sectPr>
      </w:pPr>
      <w:r w:rsidRPr="00C402B2">
        <w:rPr>
          <w:rFonts w:ascii="Arial" w:hAnsi="Arial" w:cs="Arial"/>
          <w:sz w:val="18"/>
          <w:szCs w:val="18"/>
        </w:rPr>
        <w:br w:type="page"/>
      </w:r>
    </w:p>
    <w:p w14:paraId="07D58A1B" w14:textId="77777777" w:rsidR="009D5880" w:rsidRDefault="009D5880" w:rsidP="009D5880">
      <w:pPr>
        <w:spacing w:after="0" w:line="240" w:lineRule="auto"/>
        <w:rPr>
          <w:rFonts w:ascii="Arial" w:hAnsi="Arial" w:cs="Arial"/>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254"/>
        <w:gridCol w:w="2562"/>
        <w:gridCol w:w="2810"/>
        <w:gridCol w:w="2815"/>
        <w:gridCol w:w="1640"/>
      </w:tblGrid>
      <w:tr w:rsidR="009D5880" w:rsidRPr="007C2FAF" w14:paraId="3A81311A" w14:textId="77777777" w:rsidTr="009134CE">
        <w:trPr>
          <w:trHeight w:val="457"/>
          <w:tblHeader/>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261FE9FA" w14:textId="77777777" w:rsidR="009D5880" w:rsidRDefault="009D5880" w:rsidP="009D5880">
            <w:pPr>
              <w:spacing w:after="0" w:line="240" w:lineRule="auto"/>
              <w:rPr>
                <w:rFonts w:ascii="Arial" w:hAnsi="Arial" w:cs="Arial"/>
                <w:b/>
              </w:rPr>
            </w:pPr>
          </w:p>
          <w:p w14:paraId="315FF031" w14:textId="77777777" w:rsidR="009D5880" w:rsidRPr="007C2FAF" w:rsidRDefault="009D5880" w:rsidP="009D5880">
            <w:pPr>
              <w:spacing w:after="0" w:line="240" w:lineRule="auto"/>
              <w:rPr>
                <w:rFonts w:ascii="Arial" w:hAnsi="Arial" w:cs="Arial"/>
              </w:rPr>
            </w:pPr>
            <w:r w:rsidRPr="007C2FAF">
              <w:rPr>
                <w:rFonts w:ascii="Arial" w:hAnsi="Arial" w:cs="Arial"/>
                <w:b/>
              </w:rPr>
              <w:t>Assessment Criteria</w:t>
            </w:r>
          </w:p>
        </w:tc>
        <w:tc>
          <w:tcPr>
            <w:tcW w:w="10441" w:type="dxa"/>
            <w:gridSpan w:val="4"/>
            <w:tcBorders>
              <w:top w:val="single" w:sz="4" w:space="0" w:color="000000"/>
              <w:left w:val="single" w:sz="4" w:space="0" w:color="000000"/>
              <w:bottom w:val="single" w:sz="4" w:space="0" w:color="000000"/>
              <w:right w:val="single" w:sz="4" w:space="0" w:color="auto"/>
            </w:tcBorders>
            <w:vAlign w:val="center"/>
            <w:hideMark/>
          </w:tcPr>
          <w:p w14:paraId="488E4F82" w14:textId="77777777" w:rsidR="009D5880" w:rsidRPr="007C2FAF" w:rsidRDefault="009D5880" w:rsidP="009134CE">
            <w:pPr>
              <w:spacing w:after="0" w:line="240" w:lineRule="auto"/>
              <w:ind w:firstLine="720"/>
              <w:jc w:val="center"/>
              <w:rPr>
                <w:rFonts w:ascii="Arial" w:hAnsi="Arial" w:cs="Arial"/>
                <w:b/>
              </w:rPr>
            </w:pPr>
            <w:r w:rsidRPr="007C2FAF">
              <w:rPr>
                <w:rFonts w:ascii="Arial" w:hAnsi="Arial" w:cs="Arial"/>
                <w:b/>
              </w:rPr>
              <w:t>Performance bands</w:t>
            </w:r>
          </w:p>
        </w:tc>
        <w:tc>
          <w:tcPr>
            <w:tcW w:w="1640" w:type="dxa"/>
            <w:tcBorders>
              <w:top w:val="single" w:sz="4" w:space="0" w:color="000000"/>
              <w:left w:val="single" w:sz="4" w:space="0" w:color="auto"/>
              <w:bottom w:val="single" w:sz="4" w:space="0" w:color="000000"/>
              <w:right w:val="single" w:sz="4" w:space="0" w:color="000000"/>
            </w:tcBorders>
            <w:vAlign w:val="center"/>
          </w:tcPr>
          <w:p w14:paraId="168D018D"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Grade Awarded</w:t>
            </w:r>
          </w:p>
        </w:tc>
      </w:tr>
      <w:tr w:rsidR="009D5880" w:rsidRPr="007C2FAF" w14:paraId="30E2222B" w14:textId="77777777" w:rsidTr="00AF2832">
        <w:trPr>
          <w:trHeight w:val="497"/>
          <w:tblHeader/>
        </w:trPr>
        <w:tc>
          <w:tcPr>
            <w:tcW w:w="2093" w:type="dxa"/>
            <w:vMerge/>
            <w:tcBorders>
              <w:top w:val="single" w:sz="4" w:space="0" w:color="000000"/>
              <w:left w:val="single" w:sz="4" w:space="0" w:color="000000"/>
              <w:bottom w:val="single" w:sz="4" w:space="0" w:color="000000"/>
              <w:right w:val="single" w:sz="4" w:space="0" w:color="000000"/>
            </w:tcBorders>
            <w:vAlign w:val="center"/>
            <w:hideMark/>
          </w:tcPr>
          <w:p w14:paraId="094572BD" w14:textId="77777777" w:rsidR="009D5880" w:rsidRPr="007C2FAF" w:rsidRDefault="009D5880" w:rsidP="009134CE">
            <w:pPr>
              <w:spacing w:after="0" w:line="240" w:lineRule="auto"/>
              <w:rPr>
                <w:rFonts w:ascii="Arial" w:hAnsi="Arial" w:cs="Arial"/>
              </w:rPr>
            </w:pP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484F6A4B"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1 Pass</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29AD8A7A"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2 Pass</w:t>
            </w:r>
          </w:p>
        </w:tc>
        <w:tc>
          <w:tcPr>
            <w:tcW w:w="2810" w:type="dxa"/>
            <w:tcBorders>
              <w:top w:val="single" w:sz="4" w:space="0" w:color="000000"/>
              <w:left w:val="single" w:sz="4" w:space="0" w:color="000000"/>
              <w:bottom w:val="single" w:sz="4" w:space="0" w:color="000000"/>
              <w:right w:val="single" w:sz="4" w:space="0" w:color="000000"/>
            </w:tcBorders>
            <w:vAlign w:val="center"/>
            <w:hideMark/>
          </w:tcPr>
          <w:p w14:paraId="01A62BE3"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2 Merit</w:t>
            </w:r>
          </w:p>
        </w:tc>
        <w:tc>
          <w:tcPr>
            <w:tcW w:w="2815" w:type="dxa"/>
            <w:tcBorders>
              <w:top w:val="single" w:sz="4" w:space="0" w:color="000000"/>
              <w:left w:val="single" w:sz="4" w:space="0" w:color="000000"/>
              <w:bottom w:val="single" w:sz="4" w:space="0" w:color="000000"/>
              <w:right w:val="single" w:sz="4" w:space="0" w:color="auto"/>
            </w:tcBorders>
            <w:vAlign w:val="center"/>
            <w:hideMark/>
          </w:tcPr>
          <w:p w14:paraId="5EEE5477" w14:textId="77777777" w:rsidR="009D5880" w:rsidRPr="007C2FAF" w:rsidRDefault="009D5880" w:rsidP="009134CE">
            <w:pPr>
              <w:spacing w:after="0" w:line="240" w:lineRule="auto"/>
              <w:rPr>
                <w:rFonts w:ascii="Arial" w:hAnsi="Arial" w:cs="Arial"/>
                <w:b/>
              </w:rPr>
            </w:pPr>
            <w:r w:rsidRPr="007C2FAF">
              <w:rPr>
                <w:rFonts w:ascii="Arial" w:hAnsi="Arial" w:cs="Arial"/>
                <w:b/>
              </w:rPr>
              <w:t>Level 2 Distinction</w:t>
            </w:r>
          </w:p>
        </w:tc>
        <w:tc>
          <w:tcPr>
            <w:tcW w:w="1640" w:type="dxa"/>
            <w:vMerge w:val="restart"/>
            <w:tcBorders>
              <w:top w:val="single" w:sz="4" w:space="0" w:color="000000"/>
              <w:left w:val="single" w:sz="4" w:space="0" w:color="auto"/>
              <w:right w:val="single" w:sz="4" w:space="0" w:color="000000"/>
            </w:tcBorders>
            <w:vAlign w:val="center"/>
          </w:tcPr>
          <w:p w14:paraId="782B517D" w14:textId="77777777" w:rsidR="009D5880" w:rsidRPr="007C2FAF" w:rsidRDefault="009D5880" w:rsidP="009134CE">
            <w:pPr>
              <w:spacing w:after="0" w:line="240" w:lineRule="auto"/>
              <w:jc w:val="center"/>
              <w:rPr>
                <w:rFonts w:ascii="Arial" w:hAnsi="Arial" w:cs="Arial"/>
                <w:b/>
              </w:rPr>
            </w:pPr>
          </w:p>
        </w:tc>
      </w:tr>
      <w:tr w:rsidR="009D5880" w14:paraId="1CC79A7D" w14:textId="77777777" w:rsidTr="009134CE">
        <w:trPr>
          <w:trHeight w:val="1494"/>
        </w:trPr>
        <w:tc>
          <w:tcPr>
            <w:tcW w:w="2093" w:type="dxa"/>
            <w:vMerge w:val="restart"/>
            <w:tcBorders>
              <w:top w:val="single" w:sz="4" w:space="0" w:color="000000"/>
              <w:left w:val="single" w:sz="4" w:space="0" w:color="000000"/>
              <w:bottom w:val="single" w:sz="4" w:space="0" w:color="000000"/>
              <w:right w:val="single" w:sz="4" w:space="0" w:color="000000"/>
            </w:tcBorders>
            <w:hideMark/>
          </w:tcPr>
          <w:p w14:paraId="6E45ABE7" w14:textId="77777777" w:rsidR="009D5880" w:rsidRDefault="009D5880" w:rsidP="00AF2832">
            <w:pPr>
              <w:spacing w:after="0" w:line="240" w:lineRule="auto"/>
              <w:rPr>
                <w:rFonts w:ascii="Arial" w:hAnsi="Arial" w:cs="Arial"/>
                <w:b/>
                <w:sz w:val="20"/>
                <w:szCs w:val="20"/>
              </w:rPr>
            </w:pPr>
            <w:r>
              <w:rPr>
                <w:rFonts w:ascii="Arial" w:hAnsi="Arial" w:cs="Arial"/>
                <w:b/>
                <w:color w:val="000000"/>
                <w:sz w:val="20"/>
                <w:szCs w:val="24"/>
              </w:rPr>
              <w:t xml:space="preserve">AC 2.3 </w:t>
            </w:r>
            <w:r>
              <w:rPr>
                <w:rFonts w:ascii="Arial" w:hAnsi="Arial" w:cs="Arial"/>
                <w:color w:val="000000"/>
                <w:sz w:val="20"/>
                <w:szCs w:val="24"/>
              </w:rPr>
              <w:t>Explain factors to consider when planning marketing strategies</w:t>
            </w:r>
            <w:r w:rsidR="00AF2832">
              <w:rPr>
                <w:rFonts w:ascii="Arial" w:hAnsi="Arial" w:cs="Arial"/>
                <w:color w:val="000000"/>
                <w:sz w:val="20"/>
                <w:szCs w:val="24"/>
              </w:rPr>
              <w:t>.</w:t>
            </w:r>
            <w:r>
              <w:rPr>
                <w:rFonts w:ascii="Arial" w:hAnsi="Arial" w:cs="Arial"/>
                <w:color w:val="000000"/>
                <w:sz w:val="20"/>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hideMark/>
          </w:tcPr>
          <w:p w14:paraId="01E0A66C" w14:textId="77777777" w:rsidR="009D5880" w:rsidRDefault="009D5880" w:rsidP="00AF2832">
            <w:pPr>
              <w:tabs>
                <w:tab w:val="left" w:pos="710"/>
              </w:tabs>
              <w:spacing w:after="0" w:line="240" w:lineRule="auto"/>
              <w:rPr>
                <w:rFonts w:ascii="Arial" w:hAnsi="Arial" w:cs="Arial"/>
                <w:sz w:val="20"/>
                <w:szCs w:val="20"/>
              </w:rPr>
            </w:pPr>
            <w:r>
              <w:rPr>
                <w:rFonts w:ascii="Arial" w:hAnsi="Arial" w:cs="Arial"/>
                <w:color w:val="000000" w:themeColor="text1"/>
                <w:sz w:val="20"/>
              </w:rPr>
              <w:t xml:space="preserve">Outlines basic factors to consider when planning marketing strategies with limited </w:t>
            </w:r>
            <w:r w:rsidR="00AF2832">
              <w:rPr>
                <w:rFonts w:ascii="Arial" w:hAnsi="Arial" w:cs="Arial"/>
                <w:color w:val="000000" w:themeColor="text1"/>
                <w:sz w:val="20"/>
              </w:rPr>
              <w:t>explanation.</w:t>
            </w:r>
          </w:p>
        </w:tc>
        <w:tc>
          <w:tcPr>
            <w:tcW w:w="2562" w:type="dxa"/>
            <w:tcBorders>
              <w:top w:val="single" w:sz="4" w:space="0" w:color="000000"/>
              <w:left w:val="single" w:sz="4" w:space="0" w:color="000000"/>
              <w:bottom w:val="single" w:sz="4" w:space="0" w:color="000000"/>
              <w:right w:val="single" w:sz="4" w:space="0" w:color="000000"/>
            </w:tcBorders>
            <w:hideMark/>
          </w:tcPr>
          <w:p w14:paraId="225D271F" w14:textId="77777777" w:rsidR="009D5880" w:rsidRDefault="009D5880" w:rsidP="00AF2832">
            <w:pPr>
              <w:tabs>
                <w:tab w:val="left" w:pos="710"/>
              </w:tabs>
              <w:spacing w:after="0" w:line="240" w:lineRule="auto"/>
              <w:rPr>
                <w:rFonts w:ascii="Arial" w:hAnsi="Arial" w:cs="Arial"/>
                <w:sz w:val="20"/>
                <w:szCs w:val="20"/>
              </w:rPr>
            </w:pPr>
            <w:r>
              <w:rPr>
                <w:rFonts w:ascii="Arial" w:hAnsi="Arial" w:cs="Arial"/>
                <w:color w:val="000000" w:themeColor="text1"/>
                <w:sz w:val="20"/>
              </w:rPr>
              <w:t xml:space="preserve">Explains </w:t>
            </w:r>
            <w:r w:rsidR="00AF2832">
              <w:rPr>
                <w:rFonts w:ascii="Arial" w:hAnsi="Arial" w:cs="Arial"/>
                <w:color w:val="000000" w:themeColor="text1"/>
                <w:sz w:val="20"/>
              </w:rPr>
              <w:t xml:space="preserve">a range of </w:t>
            </w:r>
            <w:r>
              <w:rPr>
                <w:rFonts w:ascii="Arial" w:hAnsi="Arial" w:cs="Arial"/>
                <w:color w:val="000000" w:themeColor="text1"/>
                <w:sz w:val="20"/>
              </w:rPr>
              <w:t>factors to consider when planning marketing strategies</w:t>
            </w:r>
            <w:r w:rsidR="00AF2832">
              <w:rPr>
                <w:rFonts w:ascii="Arial" w:hAnsi="Arial" w:cs="Arial"/>
                <w:color w:val="000000" w:themeColor="text1"/>
                <w:sz w:val="20"/>
              </w:rPr>
              <w:t xml:space="preserve"> with clear explanation</w:t>
            </w:r>
            <w:r>
              <w:rPr>
                <w:rFonts w:ascii="Arial" w:hAnsi="Arial" w:cs="Arial"/>
                <w:color w:val="000000" w:themeColor="text1"/>
                <w:sz w:val="20"/>
              </w:rPr>
              <w:t>.</w:t>
            </w:r>
          </w:p>
        </w:tc>
        <w:tc>
          <w:tcPr>
            <w:tcW w:w="2810" w:type="dxa"/>
            <w:tcBorders>
              <w:top w:val="single" w:sz="4" w:space="0" w:color="000000"/>
              <w:left w:val="single" w:sz="4" w:space="0" w:color="000000"/>
              <w:bottom w:val="single" w:sz="4" w:space="0" w:color="000000"/>
              <w:right w:val="single" w:sz="4" w:space="0" w:color="000000"/>
            </w:tcBorders>
          </w:tcPr>
          <w:p w14:paraId="6AB29858" w14:textId="77777777" w:rsidR="009D5880" w:rsidRDefault="009D5880" w:rsidP="009134CE">
            <w:pPr>
              <w:tabs>
                <w:tab w:val="left" w:pos="710"/>
              </w:tabs>
              <w:spacing w:after="0" w:line="240" w:lineRule="auto"/>
              <w:rPr>
                <w:rFonts w:ascii="Arial" w:hAnsi="Arial" w:cs="Arial"/>
                <w:sz w:val="20"/>
                <w:szCs w:val="20"/>
              </w:rPr>
            </w:pPr>
          </w:p>
        </w:tc>
        <w:tc>
          <w:tcPr>
            <w:tcW w:w="2815" w:type="dxa"/>
            <w:tcBorders>
              <w:top w:val="single" w:sz="4" w:space="0" w:color="000000"/>
              <w:left w:val="single" w:sz="4" w:space="0" w:color="000000"/>
              <w:bottom w:val="single" w:sz="4" w:space="0" w:color="000000"/>
              <w:right w:val="single" w:sz="4" w:space="0" w:color="auto"/>
            </w:tcBorders>
          </w:tcPr>
          <w:p w14:paraId="608B4EC5" w14:textId="77777777" w:rsidR="009D5880" w:rsidRDefault="009D5880" w:rsidP="009134CE">
            <w:pPr>
              <w:tabs>
                <w:tab w:val="left" w:pos="710"/>
              </w:tabs>
              <w:spacing w:after="0" w:line="240" w:lineRule="auto"/>
              <w:rPr>
                <w:rFonts w:ascii="Arial" w:hAnsi="Arial" w:cs="Arial"/>
                <w:sz w:val="20"/>
                <w:szCs w:val="20"/>
              </w:rPr>
            </w:pPr>
          </w:p>
        </w:tc>
        <w:tc>
          <w:tcPr>
            <w:tcW w:w="1640" w:type="dxa"/>
            <w:vMerge/>
            <w:tcBorders>
              <w:left w:val="single" w:sz="4" w:space="0" w:color="auto"/>
              <w:right w:val="single" w:sz="4" w:space="0" w:color="000000"/>
            </w:tcBorders>
            <w:vAlign w:val="center"/>
          </w:tcPr>
          <w:p w14:paraId="5B59BD7F" w14:textId="77777777" w:rsidR="009D5880" w:rsidRDefault="009D5880" w:rsidP="009134CE">
            <w:pPr>
              <w:spacing w:after="0" w:line="240" w:lineRule="auto"/>
              <w:contextualSpacing/>
              <w:jc w:val="center"/>
              <w:rPr>
                <w:rFonts w:ascii="Arial" w:hAnsi="Arial" w:cs="Arial"/>
                <w:sz w:val="20"/>
                <w:szCs w:val="20"/>
              </w:rPr>
            </w:pPr>
          </w:p>
        </w:tc>
      </w:tr>
      <w:tr w:rsidR="009D5880" w14:paraId="10758042" w14:textId="77777777" w:rsidTr="009134CE">
        <w:trPr>
          <w:trHeight w:val="8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7E6FB9" w14:textId="77777777" w:rsidR="009D5880" w:rsidRDefault="009D5880" w:rsidP="009134CE">
            <w:pPr>
              <w:spacing w:after="0" w:line="240" w:lineRule="auto"/>
              <w:rPr>
                <w:rFonts w:ascii="Arial" w:hAnsi="Arial" w:cs="Arial"/>
                <w:b/>
                <w:sz w:val="20"/>
                <w:szCs w:val="20"/>
              </w:rPr>
            </w:pPr>
          </w:p>
        </w:tc>
        <w:tc>
          <w:tcPr>
            <w:tcW w:w="10441" w:type="dxa"/>
            <w:gridSpan w:val="4"/>
            <w:tcBorders>
              <w:top w:val="single" w:sz="4" w:space="0" w:color="000000"/>
              <w:left w:val="single" w:sz="4" w:space="0" w:color="000000"/>
              <w:bottom w:val="single" w:sz="4" w:space="0" w:color="000000"/>
              <w:right w:val="single" w:sz="4" w:space="0" w:color="auto"/>
            </w:tcBorders>
            <w:hideMark/>
          </w:tcPr>
          <w:p w14:paraId="7D90DC87" w14:textId="77777777" w:rsidR="009D5880" w:rsidRDefault="009D5880" w:rsidP="009134CE">
            <w:pPr>
              <w:spacing w:after="0" w:line="240" w:lineRule="auto"/>
              <w:contextualSpacing/>
              <w:rPr>
                <w:rFonts w:ascii="Arial" w:hAnsi="Arial" w:cs="Arial"/>
                <w:sz w:val="20"/>
                <w:szCs w:val="20"/>
              </w:rPr>
            </w:pPr>
            <w:r>
              <w:rPr>
                <w:rFonts w:ascii="Arial" w:hAnsi="Arial" w:cs="Arial"/>
                <w:sz w:val="20"/>
                <w:szCs w:val="20"/>
              </w:rPr>
              <w:t>Assessors comments:</w:t>
            </w:r>
          </w:p>
        </w:tc>
        <w:tc>
          <w:tcPr>
            <w:tcW w:w="1640" w:type="dxa"/>
            <w:vMerge/>
            <w:tcBorders>
              <w:left w:val="single" w:sz="4" w:space="0" w:color="auto"/>
              <w:bottom w:val="single" w:sz="4" w:space="0" w:color="000000"/>
              <w:right w:val="single" w:sz="4" w:space="0" w:color="000000"/>
            </w:tcBorders>
            <w:vAlign w:val="center"/>
            <w:hideMark/>
          </w:tcPr>
          <w:p w14:paraId="39691C75" w14:textId="77777777" w:rsidR="009D5880" w:rsidRDefault="009D5880" w:rsidP="009134CE">
            <w:pPr>
              <w:spacing w:after="0" w:line="240" w:lineRule="auto"/>
              <w:rPr>
                <w:rFonts w:ascii="Arial" w:hAnsi="Arial" w:cs="Arial"/>
                <w:sz w:val="20"/>
                <w:szCs w:val="20"/>
              </w:rPr>
            </w:pPr>
          </w:p>
        </w:tc>
      </w:tr>
    </w:tbl>
    <w:p w14:paraId="06C62FF5" w14:textId="77777777" w:rsidR="009D5880" w:rsidRDefault="009D5880" w:rsidP="009D5880">
      <w:pPr>
        <w:spacing w:after="0" w:line="240" w:lineRule="auto"/>
        <w:rPr>
          <w:rFonts w:ascii="Arial" w:hAnsi="Arial" w:cs="Arial"/>
        </w:rPr>
      </w:pPr>
    </w:p>
    <w:p w14:paraId="7C2A8485" w14:textId="77777777" w:rsidR="009D5880" w:rsidRDefault="009D5880" w:rsidP="009D5880">
      <w:pPr>
        <w:spacing w:after="0" w:line="240" w:lineRule="auto"/>
        <w:rPr>
          <w:rFonts w:ascii="Arial" w:hAnsi="Arial" w:cs="Arial"/>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255"/>
        <w:gridCol w:w="2564"/>
        <w:gridCol w:w="2812"/>
        <w:gridCol w:w="2817"/>
        <w:gridCol w:w="1633"/>
      </w:tblGrid>
      <w:tr w:rsidR="009D5880" w:rsidRPr="007C2FAF" w14:paraId="7B7051CC" w14:textId="77777777" w:rsidTr="009134CE">
        <w:trPr>
          <w:trHeight w:val="457"/>
          <w:tblHeader/>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062ADD34" w14:textId="77777777" w:rsidR="009D5880" w:rsidRPr="007C2FAF" w:rsidRDefault="009D5880" w:rsidP="009134CE">
            <w:pPr>
              <w:spacing w:after="0" w:line="240" w:lineRule="auto"/>
              <w:jc w:val="center"/>
              <w:rPr>
                <w:rFonts w:ascii="Arial" w:hAnsi="Arial" w:cs="Arial"/>
              </w:rPr>
            </w:pPr>
            <w:r w:rsidRPr="007C2FAF">
              <w:rPr>
                <w:rFonts w:ascii="Arial" w:hAnsi="Arial" w:cs="Arial"/>
                <w:b/>
              </w:rPr>
              <w:t>Assessment Criteria</w:t>
            </w:r>
          </w:p>
        </w:tc>
        <w:tc>
          <w:tcPr>
            <w:tcW w:w="10448" w:type="dxa"/>
            <w:gridSpan w:val="4"/>
            <w:tcBorders>
              <w:top w:val="single" w:sz="4" w:space="0" w:color="000000"/>
              <w:left w:val="single" w:sz="4" w:space="0" w:color="000000"/>
              <w:bottom w:val="single" w:sz="4" w:space="0" w:color="000000"/>
              <w:right w:val="single" w:sz="4" w:space="0" w:color="000000"/>
            </w:tcBorders>
            <w:vAlign w:val="center"/>
            <w:hideMark/>
          </w:tcPr>
          <w:p w14:paraId="3574C32C" w14:textId="77777777" w:rsidR="009D5880" w:rsidRPr="007C2FAF" w:rsidRDefault="009D5880" w:rsidP="009134CE">
            <w:pPr>
              <w:spacing w:after="0" w:line="240" w:lineRule="auto"/>
              <w:ind w:firstLine="720"/>
              <w:jc w:val="center"/>
              <w:rPr>
                <w:rFonts w:ascii="Arial" w:hAnsi="Arial" w:cs="Arial"/>
                <w:b/>
              </w:rPr>
            </w:pPr>
            <w:r w:rsidRPr="007C2FAF">
              <w:rPr>
                <w:rFonts w:ascii="Arial" w:hAnsi="Arial" w:cs="Arial"/>
                <w:b/>
              </w:rPr>
              <w:t>Performance bands</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14:paraId="5B703A10"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Grade Awarded</w:t>
            </w:r>
          </w:p>
        </w:tc>
      </w:tr>
      <w:tr w:rsidR="009D5880" w:rsidRPr="007C2FAF" w14:paraId="4BF8C2F3" w14:textId="77777777" w:rsidTr="009134CE">
        <w:trPr>
          <w:trHeight w:val="34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FF0515" w14:textId="77777777" w:rsidR="009D5880" w:rsidRPr="007C2FAF" w:rsidRDefault="009D5880" w:rsidP="009134CE">
            <w:pPr>
              <w:spacing w:after="0" w:line="240" w:lineRule="auto"/>
              <w:rPr>
                <w:rFonts w:ascii="Arial" w:hAnsi="Arial" w:cs="Arial"/>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3872C7C7"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1 Pass</w:t>
            </w:r>
          </w:p>
        </w:tc>
        <w:tc>
          <w:tcPr>
            <w:tcW w:w="2564" w:type="dxa"/>
            <w:tcBorders>
              <w:top w:val="single" w:sz="4" w:space="0" w:color="000000"/>
              <w:left w:val="single" w:sz="4" w:space="0" w:color="000000"/>
              <w:bottom w:val="single" w:sz="4" w:space="0" w:color="000000"/>
              <w:right w:val="single" w:sz="4" w:space="0" w:color="000000"/>
            </w:tcBorders>
            <w:vAlign w:val="center"/>
            <w:hideMark/>
          </w:tcPr>
          <w:p w14:paraId="2666EC45"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2 Pass</w:t>
            </w:r>
          </w:p>
        </w:tc>
        <w:tc>
          <w:tcPr>
            <w:tcW w:w="2812" w:type="dxa"/>
            <w:tcBorders>
              <w:top w:val="single" w:sz="4" w:space="0" w:color="000000"/>
              <w:left w:val="single" w:sz="4" w:space="0" w:color="000000"/>
              <w:bottom w:val="single" w:sz="4" w:space="0" w:color="000000"/>
              <w:right w:val="single" w:sz="4" w:space="0" w:color="000000"/>
            </w:tcBorders>
            <w:vAlign w:val="center"/>
            <w:hideMark/>
          </w:tcPr>
          <w:p w14:paraId="5582D7C6"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2 Merit</w:t>
            </w:r>
          </w:p>
        </w:tc>
        <w:tc>
          <w:tcPr>
            <w:tcW w:w="2817" w:type="dxa"/>
            <w:tcBorders>
              <w:top w:val="single" w:sz="4" w:space="0" w:color="000000"/>
              <w:left w:val="single" w:sz="4" w:space="0" w:color="000000"/>
              <w:bottom w:val="single" w:sz="4" w:space="0" w:color="000000"/>
              <w:right w:val="single" w:sz="4" w:space="0" w:color="000000"/>
            </w:tcBorders>
            <w:vAlign w:val="center"/>
            <w:hideMark/>
          </w:tcPr>
          <w:p w14:paraId="179CB66D"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2 Distinction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0F31DC" w14:textId="77777777" w:rsidR="009D5880" w:rsidRPr="007C2FAF" w:rsidRDefault="009D5880" w:rsidP="009134CE">
            <w:pPr>
              <w:spacing w:after="0" w:line="240" w:lineRule="auto"/>
              <w:rPr>
                <w:rFonts w:ascii="Arial" w:hAnsi="Arial" w:cs="Arial"/>
                <w:b/>
              </w:rPr>
            </w:pPr>
          </w:p>
        </w:tc>
      </w:tr>
      <w:tr w:rsidR="009D5880" w:rsidRPr="007C2FAF" w14:paraId="0CD5371D" w14:textId="77777777" w:rsidTr="009134CE">
        <w:trPr>
          <w:trHeight w:val="931"/>
        </w:trPr>
        <w:tc>
          <w:tcPr>
            <w:tcW w:w="2093" w:type="dxa"/>
            <w:vMerge w:val="restart"/>
            <w:tcBorders>
              <w:top w:val="single" w:sz="4" w:space="0" w:color="000000"/>
              <w:left w:val="single" w:sz="4" w:space="0" w:color="000000"/>
              <w:bottom w:val="single" w:sz="4" w:space="0" w:color="000000"/>
              <w:right w:val="single" w:sz="4" w:space="0" w:color="000000"/>
            </w:tcBorders>
          </w:tcPr>
          <w:p w14:paraId="215BD233" w14:textId="77777777" w:rsidR="009D5880" w:rsidRPr="00CA4E6F" w:rsidRDefault="009D5880" w:rsidP="009134CE">
            <w:pPr>
              <w:spacing w:after="0" w:line="240" w:lineRule="auto"/>
              <w:rPr>
                <w:rFonts w:ascii="Arial" w:hAnsi="Arial" w:cs="Arial"/>
                <w:sz w:val="20"/>
                <w:szCs w:val="20"/>
              </w:rPr>
            </w:pPr>
            <w:r w:rsidRPr="00CA4E6F">
              <w:rPr>
                <w:rFonts w:ascii="Arial" w:hAnsi="Arial" w:cs="Arial"/>
                <w:b/>
                <w:sz w:val="20"/>
                <w:szCs w:val="20"/>
              </w:rPr>
              <w:t>AC 3.1</w:t>
            </w:r>
            <w:r w:rsidRPr="00CA4E6F">
              <w:rPr>
                <w:rFonts w:ascii="Arial" w:hAnsi="Arial" w:cs="Arial"/>
                <w:sz w:val="20"/>
                <w:szCs w:val="20"/>
              </w:rPr>
              <w:t xml:space="preserve"> Compare the key features of different products/services</w:t>
            </w:r>
          </w:p>
          <w:p w14:paraId="5A9BB3E9" w14:textId="77777777" w:rsidR="009D5880" w:rsidRPr="00CA4E6F" w:rsidRDefault="009D5880" w:rsidP="009134CE">
            <w:pPr>
              <w:spacing w:after="0" w:line="240" w:lineRule="auto"/>
              <w:rPr>
                <w:rFonts w:ascii="Arial" w:hAnsi="Arial" w:cs="Arial"/>
                <w:sz w:val="20"/>
                <w:szCs w:val="20"/>
              </w:rPr>
            </w:pPr>
          </w:p>
        </w:tc>
        <w:tc>
          <w:tcPr>
            <w:tcW w:w="2255" w:type="dxa"/>
            <w:tcBorders>
              <w:top w:val="single" w:sz="4" w:space="0" w:color="000000"/>
              <w:left w:val="single" w:sz="4" w:space="0" w:color="000000"/>
              <w:bottom w:val="single" w:sz="4" w:space="0" w:color="000000"/>
              <w:right w:val="single" w:sz="4" w:space="0" w:color="000000"/>
            </w:tcBorders>
            <w:hideMark/>
          </w:tcPr>
          <w:p w14:paraId="2251D321" w14:textId="77777777" w:rsidR="009D5880" w:rsidRPr="00CA4E6F" w:rsidRDefault="009D5880" w:rsidP="009134CE">
            <w:pPr>
              <w:spacing w:after="0" w:line="240" w:lineRule="auto"/>
              <w:rPr>
                <w:rFonts w:ascii="Arial" w:hAnsi="Arial" w:cs="Arial"/>
                <w:sz w:val="20"/>
                <w:szCs w:val="20"/>
              </w:rPr>
            </w:pPr>
            <w:r w:rsidRPr="00CA4E6F">
              <w:rPr>
                <w:rFonts w:ascii="Arial" w:hAnsi="Arial" w:cs="Arial"/>
                <w:color w:val="000000" w:themeColor="text1"/>
                <w:sz w:val="20"/>
                <w:szCs w:val="20"/>
              </w:rPr>
              <w:t>Identifies basic information about the key features of more than one product or service.</w:t>
            </w:r>
          </w:p>
        </w:tc>
        <w:tc>
          <w:tcPr>
            <w:tcW w:w="2564" w:type="dxa"/>
            <w:tcBorders>
              <w:top w:val="single" w:sz="4" w:space="0" w:color="000000"/>
              <w:left w:val="single" w:sz="4" w:space="0" w:color="000000"/>
              <w:bottom w:val="single" w:sz="4" w:space="0" w:color="000000"/>
              <w:right w:val="single" w:sz="4" w:space="0" w:color="000000"/>
            </w:tcBorders>
            <w:hideMark/>
          </w:tcPr>
          <w:p w14:paraId="381D5887" w14:textId="77777777" w:rsidR="009D5880" w:rsidRPr="00CA4E6F" w:rsidRDefault="009D5880" w:rsidP="009134CE">
            <w:pPr>
              <w:spacing w:after="0" w:line="240" w:lineRule="auto"/>
              <w:rPr>
                <w:rFonts w:ascii="Arial" w:hAnsi="Arial" w:cs="Arial"/>
                <w:sz w:val="20"/>
                <w:szCs w:val="20"/>
              </w:rPr>
            </w:pPr>
            <w:r w:rsidRPr="00CA4E6F">
              <w:rPr>
                <w:rFonts w:ascii="Arial" w:hAnsi="Arial" w:cs="Arial"/>
                <w:color w:val="000000" w:themeColor="text1"/>
                <w:sz w:val="20"/>
                <w:szCs w:val="20"/>
              </w:rPr>
              <w:t>Identifies some key similarities and differences between the key features of more than one product or service.</w:t>
            </w:r>
          </w:p>
        </w:tc>
        <w:tc>
          <w:tcPr>
            <w:tcW w:w="2812" w:type="dxa"/>
            <w:tcBorders>
              <w:top w:val="single" w:sz="4" w:space="0" w:color="000000"/>
              <w:left w:val="single" w:sz="4" w:space="0" w:color="000000"/>
              <w:bottom w:val="single" w:sz="4" w:space="0" w:color="000000"/>
              <w:right w:val="single" w:sz="4" w:space="0" w:color="000000"/>
            </w:tcBorders>
          </w:tcPr>
          <w:p w14:paraId="58DA0E14" w14:textId="77777777" w:rsidR="009D5880" w:rsidRPr="00CA4E6F" w:rsidRDefault="009D5880" w:rsidP="009134CE">
            <w:pPr>
              <w:spacing w:after="0" w:line="240" w:lineRule="auto"/>
              <w:rPr>
                <w:rFonts w:ascii="Arial" w:hAnsi="Arial" w:cs="Arial"/>
                <w:color w:val="000000" w:themeColor="text1"/>
                <w:sz w:val="20"/>
                <w:szCs w:val="20"/>
              </w:rPr>
            </w:pPr>
            <w:r w:rsidRPr="00CA4E6F">
              <w:rPr>
                <w:rFonts w:ascii="Arial" w:hAnsi="Arial" w:cs="Arial"/>
                <w:color w:val="000000" w:themeColor="text1"/>
                <w:sz w:val="20"/>
                <w:szCs w:val="20"/>
              </w:rPr>
              <w:t>Clearly describes key similarities and differences and identifies a few specific details between the key features of more than one product or service.</w:t>
            </w:r>
          </w:p>
          <w:p w14:paraId="405B09B4" w14:textId="77777777" w:rsidR="009D5880" w:rsidRPr="00CA4E6F" w:rsidRDefault="009D5880" w:rsidP="009134CE">
            <w:pPr>
              <w:spacing w:after="0" w:line="240" w:lineRule="auto"/>
              <w:rPr>
                <w:rFonts w:ascii="Arial" w:hAnsi="Arial" w:cs="Arial"/>
                <w:sz w:val="20"/>
                <w:szCs w:val="20"/>
              </w:rPr>
            </w:pPr>
          </w:p>
        </w:tc>
        <w:tc>
          <w:tcPr>
            <w:tcW w:w="2817" w:type="dxa"/>
            <w:tcBorders>
              <w:top w:val="single" w:sz="4" w:space="0" w:color="000000"/>
              <w:left w:val="single" w:sz="4" w:space="0" w:color="000000"/>
              <w:bottom w:val="single" w:sz="4" w:space="0" w:color="000000"/>
              <w:right w:val="single" w:sz="4" w:space="0" w:color="000000"/>
            </w:tcBorders>
            <w:hideMark/>
          </w:tcPr>
          <w:p w14:paraId="7F902291" w14:textId="77777777" w:rsidR="009D5880" w:rsidRPr="00CA4E6F" w:rsidRDefault="009D5880" w:rsidP="009134CE">
            <w:pPr>
              <w:spacing w:after="0" w:line="240" w:lineRule="auto"/>
              <w:contextualSpacing/>
              <w:rPr>
                <w:rFonts w:ascii="Arial" w:hAnsi="Arial" w:cs="Arial"/>
                <w:sz w:val="20"/>
                <w:szCs w:val="20"/>
              </w:rPr>
            </w:pPr>
            <w:r w:rsidRPr="00CA4E6F">
              <w:rPr>
                <w:rFonts w:ascii="Arial" w:hAnsi="Arial" w:cs="Arial"/>
                <w:color w:val="000000" w:themeColor="text1"/>
                <w:sz w:val="20"/>
                <w:szCs w:val="20"/>
              </w:rPr>
              <w:t>Compares the key features of a range of products giving clear and detailed explanations including specific details of key similarities and differences.</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tcPr>
          <w:p w14:paraId="578B0F42" w14:textId="77777777" w:rsidR="009D5880" w:rsidRPr="007C2FAF" w:rsidRDefault="009D5880" w:rsidP="009134CE">
            <w:pPr>
              <w:spacing w:after="0" w:line="240" w:lineRule="auto"/>
              <w:contextualSpacing/>
              <w:jc w:val="center"/>
              <w:rPr>
                <w:rFonts w:ascii="Arial" w:hAnsi="Arial" w:cs="Arial"/>
              </w:rPr>
            </w:pPr>
          </w:p>
        </w:tc>
      </w:tr>
      <w:tr w:rsidR="009D5880" w:rsidRPr="007C2FAF" w14:paraId="286BEB53" w14:textId="77777777" w:rsidTr="009134CE">
        <w:trPr>
          <w:trHeight w:val="8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B008BB" w14:textId="77777777" w:rsidR="009D5880" w:rsidRPr="00CA4E6F" w:rsidRDefault="009D5880" w:rsidP="009134CE">
            <w:pPr>
              <w:spacing w:after="0" w:line="240" w:lineRule="auto"/>
              <w:rPr>
                <w:rFonts w:ascii="Arial" w:hAnsi="Arial" w:cs="Arial"/>
                <w:sz w:val="20"/>
                <w:szCs w:val="20"/>
              </w:rPr>
            </w:pPr>
          </w:p>
        </w:tc>
        <w:tc>
          <w:tcPr>
            <w:tcW w:w="10448" w:type="dxa"/>
            <w:gridSpan w:val="4"/>
            <w:tcBorders>
              <w:top w:val="single" w:sz="4" w:space="0" w:color="000000"/>
              <w:left w:val="single" w:sz="4" w:space="0" w:color="000000"/>
              <w:bottom w:val="single" w:sz="4" w:space="0" w:color="000000"/>
              <w:right w:val="single" w:sz="4" w:space="0" w:color="000000"/>
            </w:tcBorders>
            <w:hideMark/>
          </w:tcPr>
          <w:p w14:paraId="7E4BECC9" w14:textId="77777777" w:rsidR="009D5880" w:rsidRPr="00CA4E6F" w:rsidRDefault="009D5880" w:rsidP="009134CE">
            <w:pPr>
              <w:spacing w:after="0" w:line="240" w:lineRule="auto"/>
              <w:contextualSpacing/>
              <w:rPr>
                <w:rFonts w:ascii="Arial" w:hAnsi="Arial" w:cs="Arial"/>
                <w:sz w:val="20"/>
                <w:szCs w:val="20"/>
              </w:rPr>
            </w:pPr>
            <w:r w:rsidRPr="00CA4E6F">
              <w:rPr>
                <w:rFonts w:ascii="Arial" w:hAnsi="Arial" w:cs="Arial"/>
                <w:sz w:val="20"/>
                <w:szCs w:val="20"/>
              </w:rPr>
              <w:t>Assessors comments: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C7C8B7" w14:textId="77777777" w:rsidR="009D5880" w:rsidRPr="007C2FAF" w:rsidRDefault="009D5880" w:rsidP="009134CE">
            <w:pPr>
              <w:spacing w:after="0" w:line="240" w:lineRule="auto"/>
              <w:rPr>
                <w:rFonts w:ascii="Arial" w:hAnsi="Arial" w:cs="Arial"/>
              </w:rPr>
            </w:pPr>
          </w:p>
        </w:tc>
      </w:tr>
    </w:tbl>
    <w:p w14:paraId="4F2F96A2" w14:textId="77777777" w:rsidR="009D5880" w:rsidRDefault="009D5880" w:rsidP="009D5880">
      <w:pPr>
        <w:spacing w:after="0" w:line="240" w:lineRule="auto"/>
        <w:rPr>
          <w:rFonts w:ascii="Arial" w:hAnsi="Arial" w:cs="Arial"/>
        </w:rPr>
        <w:sectPr w:rsidR="009D5880" w:rsidSect="009D5880">
          <w:pgSz w:w="16838" w:h="11906" w:orient="landscape"/>
          <w:pgMar w:top="1440" w:right="1440" w:bottom="1440" w:left="1440" w:header="708" w:footer="708" w:gutter="0"/>
          <w:cols w:space="708"/>
          <w:titlePg/>
          <w:docGrid w:linePitch="360"/>
        </w:sectPr>
      </w:pPr>
      <w:r w:rsidRPr="00D3177C">
        <w:rPr>
          <w:rFonts w:ascii="Arial" w:hAnsi="Arial" w:cs="Arial"/>
        </w:rPr>
        <w:br w:type="page"/>
      </w: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255"/>
        <w:gridCol w:w="183"/>
        <w:gridCol w:w="2381"/>
        <w:gridCol w:w="2812"/>
        <w:gridCol w:w="2817"/>
        <w:gridCol w:w="1633"/>
      </w:tblGrid>
      <w:tr w:rsidR="009D5880" w:rsidRPr="007C2FAF" w14:paraId="0A0D5AAA" w14:textId="77777777" w:rsidTr="009134CE">
        <w:trPr>
          <w:trHeight w:val="457"/>
          <w:tblHeader/>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6FB2A9A1" w14:textId="77777777" w:rsidR="009D5880" w:rsidRPr="007C2FAF" w:rsidRDefault="009D5880" w:rsidP="009134CE">
            <w:pPr>
              <w:spacing w:after="0" w:line="240" w:lineRule="auto"/>
              <w:jc w:val="center"/>
              <w:rPr>
                <w:rFonts w:ascii="Arial" w:hAnsi="Arial" w:cs="Arial"/>
              </w:rPr>
            </w:pPr>
            <w:r w:rsidRPr="007C2FAF">
              <w:rPr>
                <w:rFonts w:ascii="Arial" w:hAnsi="Arial" w:cs="Arial"/>
                <w:b/>
              </w:rPr>
              <w:lastRenderedPageBreak/>
              <w:t>Assessment Criteria</w:t>
            </w:r>
          </w:p>
        </w:tc>
        <w:tc>
          <w:tcPr>
            <w:tcW w:w="10448" w:type="dxa"/>
            <w:gridSpan w:val="5"/>
            <w:tcBorders>
              <w:top w:val="single" w:sz="4" w:space="0" w:color="000000"/>
              <w:left w:val="single" w:sz="4" w:space="0" w:color="000000"/>
              <w:bottom w:val="single" w:sz="4" w:space="0" w:color="000000"/>
              <w:right w:val="single" w:sz="4" w:space="0" w:color="000000"/>
            </w:tcBorders>
            <w:vAlign w:val="center"/>
            <w:hideMark/>
          </w:tcPr>
          <w:p w14:paraId="34226B18" w14:textId="77777777" w:rsidR="009D5880" w:rsidRPr="007C2FAF" w:rsidRDefault="009D5880" w:rsidP="009134CE">
            <w:pPr>
              <w:spacing w:after="0" w:line="240" w:lineRule="auto"/>
              <w:ind w:firstLine="720"/>
              <w:jc w:val="center"/>
              <w:rPr>
                <w:rFonts w:ascii="Arial" w:hAnsi="Arial" w:cs="Arial"/>
                <w:b/>
              </w:rPr>
            </w:pPr>
            <w:r w:rsidRPr="007C2FAF">
              <w:rPr>
                <w:rFonts w:ascii="Arial" w:hAnsi="Arial" w:cs="Arial"/>
                <w:b/>
              </w:rPr>
              <w:t>Performance bands</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14:paraId="277336E3"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Grade Awarded</w:t>
            </w:r>
          </w:p>
        </w:tc>
      </w:tr>
      <w:tr w:rsidR="009D5880" w:rsidRPr="007C2FAF" w14:paraId="54E92754" w14:textId="77777777" w:rsidTr="00AF2832">
        <w:trPr>
          <w:trHeight w:val="44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5BE813" w14:textId="77777777" w:rsidR="009D5880" w:rsidRPr="007C2FAF" w:rsidRDefault="009D5880" w:rsidP="009134CE">
            <w:pPr>
              <w:spacing w:after="0" w:line="240" w:lineRule="auto"/>
              <w:rPr>
                <w:rFonts w:ascii="Arial" w:hAnsi="Arial" w:cs="Arial"/>
              </w:rPr>
            </w:pPr>
          </w:p>
        </w:tc>
        <w:tc>
          <w:tcPr>
            <w:tcW w:w="2255" w:type="dxa"/>
            <w:tcBorders>
              <w:top w:val="single" w:sz="4" w:space="0" w:color="000000"/>
              <w:left w:val="single" w:sz="4" w:space="0" w:color="000000"/>
              <w:bottom w:val="single" w:sz="4" w:space="0" w:color="000000"/>
              <w:right w:val="single" w:sz="4" w:space="0" w:color="000000"/>
            </w:tcBorders>
            <w:vAlign w:val="center"/>
            <w:hideMark/>
          </w:tcPr>
          <w:p w14:paraId="09E30336"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1 Pass</w:t>
            </w:r>
          </w:p>
        </w:tc>
        <w:tc>
          <w:tcPr>
            <w:tcW w:w="2564" w:type="dxa"/>
            <w:gridSpan w:val="2"/>
            <w:tcBorders>
              <w:top w:val="single" w:sz="4" w:space="0" w:color="000000"/>
              <w:left w:val="single" w:sz="4" w:space="0" w:color="000000"/>
              <w:bottom w:val="single" w:sz="4" w:space="0" w:color="000000"/>
              <w:right w:val="single" w:sz="4" w:space="0" w:color="000000"/>
            </w:tcBorders>
            <w:vAlign w:val="center"/>
            <w:hideMark/>
          </w:tcPr>
          <w:p w14:paraId="64FEEE14"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2 Pass</w:t>
            </w:r>
          </w:p>
        </w:tc>
        <w:tc>
          <w:tcPr>
            <w:tcW w:w="2812" w:type="dxa"/>
            <w:tcBorders>
              <w:top w:val="single" w:sz="4" w:space="0" w:color="000000"/>
              <w:left w:val="single" w:sz="4" w:space="0" w:color="000000"/>
              <w:bottom w:val="single" w:sz="4" w:space="0" w:color="000000"/>
              <w:right w:val="single" w:sz="4" w:space="0" w:color="000000"/>
            </w:tcBorders>
            <w:vAlign w:val="center"/>
            <w:hideMark/>
          </w:tcPr>
          <w:p w14:paraId="23006FB3"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2 Merit</w:t>
            </w:r>
          </w:p>
        </w:tc>
        <w:tc>
          <w:tcPr>
            <w:tcW w:w="2817" w:type="dxa"/>
            <w:tcBorders>
              <w:top w:val="single" w:sz="4" w:space="0" w:color="000000"/>
              <w:left w:val="single" w:sz="4" w:space="0" w:color="000000"/>
              <w:bottom w:val="single" w:sz="4" w:space="0" w:color="000000"/>
              <w:right w:val="single" w:sz="4" w:space="0" w:color="000000"/>
            </w:tcBorders>
            <w:vAlign w:val="center"/>
            <w:hideMark/>
          </w:tcPr>
          <w:p w14:paraId="62C9F839" w14:textId="77777777" w:rsidR="009D5880" w:rsidRPr="007C2FAF" w:rsidRDefault="009D5880" w:rsidP="009134CE">
            <w:pPr>
              <w:spacing w:after="0" w:line="240" w:lineRule="auto"/>
              <w:jc w:val="center"/>
              <w:rPr>
                <w:rFonts w:ascii="Arial" w:hAnsi="Arial" w:cs="Arial"/>
                <w:b/>
              </w:rPr>
            </w:pPr>
            <w:r w:rsidRPr="007C2FAF">
              <w:rPr>
                <w:rFonts w:ascii="Arial" w:hAnsi="Arial" w:cs="Arial"/>
                <w:b/>
              </w:rPr>
              <w:t>Level 2 Distinction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448682" w14:textId="77777777" w:rsidR="009D5880" w:rsidRPr="007C2FAF" w:rsidRDefault="009D5880" w:rsidP="009134CE">
            <w:pPr>
              <w:spacing w:after="0" w:line="240" w:lineRule="auto"/>
              <w:rPr>
                <w:rFonts w:ascii="Arial" w:hAnsi="Arial" w:cs="Arial"/>
                <w:b/>
              </w:rPr>
            </w:pPr>
          </w:p>
        </w:tc>
      </w:tr>
      <w:tr w:rsidR="009D5880" w:rsidRPr="007C2FAF" w14:paraId="5F375BBC" w14:textId="77777777" w:rsidTr="009134CE">
        <w:trPr>
          <w:trHeight w:val="1746"/>
        </w:trPr>
        <w:tc>
          <w:tcPr>
            <w:tcW w:w="2093" w:type="dxa"/>
            <w:tcBorders>
              <w:top w:val="single" w:sz="4" w:space="0" w:color="000000"/>
              <w:left w:val="single" w:sz="4" w:space="0" w:color="000000"/>
              <w:bottom w:val="single" w:sz="4" w:space="0" w:color="000000"/>
              <w:right w:val="single" w:sz="4" w:space="0" w:color="000000"/>
            </w:tcBorders>
            <w:hideMark/>
          </w:tcPr>
          <w:p w14:paraId="0F96B655" w14:textId="77777777" w:rsidR="009D5880" w:rsidRPr="00CA4E6F" w:rsidRDefault="009D5880" w:rsidP="009134CE">
            <w:pPr>
              <w:spacing w:after="0" w:line="240" w:lineRule="auto"/>
              <w:rPr>
                <w:rFonts w:ascii="Arial" w:hAnsi="Arial" w:cs="Arial"/>
                <w:b/>
                <w:sz w:val="20"/>
                <w:szCs w:val="20"/>
              </w:rPr>
            </w:pPr>
            <w:r w:rsidRPr="00CA4E6F">
              <w:rPr>
                <w:rFonts w:ascii="Arial" w:hAnsi="Arial" w:cs="Arial"/>
                <w:b/>
                <w:sz w:val="20"/>
                <w:szCs w:val="20"/>
              </w:rPr>
              <w:t>AC3.2</w:t>
            </w:r>
            <w:r w:rsidRPr="00CA4E6F">
              <w:rPr>
                <w:rFonts w:ascii="Arial" w:hAnsi="Arial" w:cs="Arial"/>
                <w:sz w:val="20"/>
                <w:szCs w:val="20"/>
              </w:rPr>
              <w:t xml:space="preserve"> Evaluate marketing materials </w:t>
            </w:r>
          </w:p>
        </w:tc>
        <w:tc>
          <w:tcPr>
            <w:tcW w:w="2255" w:type="dxa"/>
            <w:tcBorders>
              <w:top w:val="single" w:sz="4" w:space="0" w:color="000000"/>
              <w:left w:val="single" w:sz="4" w:space="0" w:color="000000"/>
              <w:bottom w:val="single" w:sz="4" w:space="0" w:color="000000"/>
              <w:right w:val="single" w:sz="4" w:space="0" w:color="000000"/>
            </w:tcBorders>
            <w:hideMark/>
          </w:tcPr>
          <w:p w14:paraId="23DD952D" w14:textId="77777777" w:rsidR="009D5880" w:rsidRPr="00CA4E6F" w:rsidRDefault="009D5880" w:rsidP="00AF2832">
            <w:pPr>
              <w:spacing w:after="0" w:line="240" w:lineRule="auto"/>
              <w:rPr>
                <w:rFonts w:ascii="Arial" w:hAnsi="Arial" w:cs="Arial"/>
                <w:sz w:val="20"/>
                <w:szCs w:val="20"/>
              </w:rPr>
            </w:pPr>
            <w:r w:rsidRPr="00CA4E6F">
              <w:rPr>
                <w:rFonts w:ascii="Arial" w:hAnsi="Arial" w:cs="Arial"/>
                <w:color w:val="000000" w:themeColor="text1"/>
                <w:sz w:val="20"/>
                <w:szCs w:val="20"/>
              </w:rPr>
              <w:t xml:space="preserve">Demonstrates basic understanding of </w:t>
            </w:r>
            <w:r w:rsidR="00AF2832">
              <w:rPr>
                <w:rFonts w:ascii="Arial" w:hAnsi="Arial" w:cs="Arial"/>
                <w:color w:val="000000" w:themeColor="text1"/>
                <w:sz w:val="20"/>
                <w:szCs w:val="20"/>
              </w:rPr>
              <w:t>a few</w:t>
            </w:r>
            <w:r w:rsidRPr="00CA4E6F">
              <w:rPr>
                <w:rFonts w:ascii="Arial" w:hAnsi="Arial" w:cs="Arial"/>
                <w:color w:val="000000" w:themeColor="text1"/>
                <w:sz w:val="20"/>
                <w:szCs w:val="20"/>
              </w:rPr>
              <w:t xml:space="preserve"> key</w:t>
            </w:r>
            <w:r w:rsidR="00AF2832">
              <w:rPr>
                <w:rFonts w:ascii="Arial" w:hAnsi="Arial" w:cs="Arial"/>
                <w:color w:val="000000" w:themeColor="text1"/>
                <w:sz w:val="20"/>
                <w:szCs w:val="20"/>
              </w:rPr>
              <w:t xml:space="preserve"> techniques used</w:t>
            </w:r>
            <w:r w:rsidRPr="00CA4E6F">
              <w:rPr>
                <w:rFonts w:ascii="Arial" w:hAnsi="Arial" w:cs="Arial"/>
                <w:color w:val="000000" w:themeColor="text1"/>
                <w:sz w:val="20"/>
                <w:szCs w:val="20"/>
              </w:rPr>
              <w:t xml:space="preserve"> from a limited range of marketing materials. There is limited </w:t>
            </w:r>
            <w:r w:rsidR="00AF2832">
              <w:rPr>
                <w:rFonts w:ascii="Arial" w:hAnsi="Arial" w:cs="Arial"/>
                <w:color w:val="000000" w:themeColor="text1"/>
                <w:sz w:val="20"/>
                <w:szCs w:val="20"/>
              </w:rPr>
              <w:t>explanation or evaluation</w:t>
            </w:r>
            <w:r w:rsidRPr="00CA4E6F">
              <w:rPr>
                <w:rFonts w:ascii="Arial" w:hAnsi="Arial" w:cs="Arial"/>
                <w:color w:val="000000" w:themeColor="text1"/>
                <w:sz w:val="20"/>
                <w:szCs w:val="20"/>
              </w:rPr>
              <w:t>.</w:t>
            </w:r>
          </w:p>
        </w:tc>
        <w:tc>
          <w:tcPr>
            <w:tcW w:w="2564" w:type="dxa"/>
            <w:gridSpan w:val="2"/>
            <w:tcBorders>
              <w:top w:val="single" w:sz="4" w:space="0" w:color="000000"/>
              <w:left w:val="single" w:sz="4" w:space="0" w:color="000000"/>
              <w:bottom w:val="single" w:sz="4" w:space="0" w:color="000000"/>
              <w:right w:val="single" w:sz="4" w:space="0" w:color="000000"/>
            </w:tcBorders>
            <w:hideMark/>
          </w:tcPr>
          <w:p w14:paraId="06B09EF7" w14:textId="77777777" w:rsidR="009D5880" w:rsidRPr="00CA4E6F" w:rsidRDefault="009D5880" w:rsidP="00AF2832">
            <w:pPr>
              <w:spacing w:after="0" w:line="240" w:lineRule="auto"/>
              <w:rPr>
                <w:rFonts w:ascii="Arial" w:hAnsi="Arial" w:cs="Arial"/>
                <w:sz w:val="20"/>
                <w:szCs w:val="20"/>
              </w:rPr>
            </w:pPr>
            <w:r w:rsidRPr="00CA4E6F">
              <w:rPr>
                <w:rFonts w:ascii="Arial" w:hAnsi="Arial" w:cs="Arial"/>
                <w:color w:val="000000" w:themeColor="text1"/>
                <w:sz w:val="20"/>
                <w:szCs w:val="20"/>
              </w:rPr>
              <w:t xml:space="preserve">Demonstrates understanding of key </w:t>
            </w:r>
            <w:r w:rsidR="00AF2832">
              <w:rPr>
                <w:rFonts w:ascii="Arial" w:hAnsi="Arial" w:cs="Arial"/>
                <w:color w:val="000000" w:themeColor="text1"/>
                <w:sz w:val="20"/>
                <w:szCs w:val="20"/>
              </w:rPr>
              <w:t xml:space="preserve">techniques used </w:t>
            </w:r>
            <w:r w:rsidRPr="00CA4E6F">
              <w:rPr>
                <w:rFonts w:ascii="Arial" w:hAnsi="Arial" w:cs="Arial"/>
                <w:color w:val="000000" w:themeColor="text1"/>
                <w:sz w:val="20"/>
                <w:szCs w:val="20"/>
              </w:rPr>
              <w:t xml:space="preserve">from a range of marketing materials. There is some evidence of </w:t>
            </w:r>
            <w:r w:rsidR="00AF2832">
              <w:rPr>
                <w:rFonts w:ascii="Arial" w:hAnsi="Arial" w:cs="Arial"/>
                <w:color w:val="000000" w:themeColor="text1"/>
                <w:sz w:val="20"/>
                <w:szCs w:val="20"/>
              </w:rPr>
              <w:t>evaluation</w:t>
            </w:r>
            <w:r w:rsidRPr="00CA4E6F">
              <w:rPr>
                <w:rFonts w:ascii="Arial" w:hAnsi="Arial" w:cs="Arial"/>
                <w:color w:val="000000" w:themeColor="text1"/>
                <w:sz w:val="20"/>
                <w:szCs w:val="20"/>
              </w:rPr>
              <w:t>.</w:t>
            </w:r>
          </w:p>
        </w:tc>
        <w:tc>
          <w:tcPr>
            <w:tcW w:w="2812" w:type="dxa"/>
            <w:tcBorders>
              <w:top w:val="single" w:sz="4" w:space="0" w:color="000000"/>
              <w:left w:val="single" w:sz="4" w:space="0" w:color="000000"/>
              <w:bottom w:val="single" w:sz="4" w:space="0" w:color="000000"/>
              <w:right w:val="single" w:sz="4" w:space="0" w:color="000000"/>
            </w:tcBorders>
            <w:hideMark/>
          </w:tcPr>
          <w:p w14:paraId="40CF2560" w14:textId="77777777" w:rsidR="009D5880" w:rsidRPr="00CA4E6F" w:rsidRDefault="009D5880" w:rsidP="00AF2832">
            <w:pPr>
              <w:spacing w:after="0" w:line="240" w:lineRule="auto"/>
              <w:rPr>
                <w:rFonts w:ascii="Arial" w:hAnsi="Arial" w:cs="Arial"/>
                <w:sz w:val="20"/>
                <w:szCs w:val="20"/>
              </w:rPr>
            </w:pPr>
            <w:r w:rsidRPr="00CA4E6F">
              <w:rPr>
                <w:rFonts w:ascii="Arial" w:hAnsi="Arial" w:cs="Arial"/>
                <w:color w:val="000000" w:themeColor="text1"/>
                <w:sz w:val="20"/>
                <w:szCs w:val="20"/>
              </w:rPr>
              <w:t xml:space="preserve">Demonstrates full understanding of the key </w:t>
            </w:r>
            <w:r w:rsidR="00AF2832">
              <w:rPr>
                <w:rFonts w:ascii="Arial" w:hAnsi="Arial" w:cs="Arial"/>
                <w:color w:val="000000" w:themeColor="text1"/>
                <w:sz w:val="20"/>
                <w:szCs w:val="20"/>
              </w:rPr>
              <w:t xml:space="preserve">techniques used in </w:t>
            </w:r>
            <w:r w:rsidRPr="00CA4E6F">
              <w:rPr>
                <w:rFonts w:ascii="Arial" w:hAnsi="Arial" w:cs="Arial"/>
                <w:color w:val="000000" w:themeColor="text1"/>
                <w:sz w:val="20"/>
                <w:szCs w:val="20"/>
              </w:rPr>
              <w:t xml:space="preserve">a range of marketing materials. </w:t>
            </w:r>
            <w:r w:rsidR="00AF2832">
              <w:rPr>
                <w:rFonts w:ascii="Arial" w:hAnsi="Arial" w:cs="Arial"/>
                <w:color w:val="000000" w:themeColor="text1"/>
                <w:sz w:val="20"/>
                <w:szCs w:val="20"/>
              </w:rPr>
              <w:t>Provides detailed explanation and evaluation</w:t>
            </w:r>
            <w:r w:rsidRPr="00CA4E6F">
              <w:rPr>
                <w:rFonts w:ascii="Arial" w:hAnsi="Arial" w:cs="Arial"/>
                <w:color w:val="000000" w:themeColor="text1"/>
                <w:sz w:val="20"/>
                <w:szCs w:val="20"/>
              </w:rPr>
              <w:t>.</w:t>
            </w:r>
          </w:p>
        </w:tc>
        <w:tc>
          <w:tcPr>
            <w:tcW w:w="2817" w:type="dxa"/>
            <w:tcBorders>
              <w:top w:val="single" w:sz="4" w:space="0" w:color="000000"/>
              <w:left w:val="single" w:sz="4" w:space="0" w:color="000000"/>
              <w:bottom w:val="single" w:sz="4" w:space="0" w:color="000000"/>
              <w:right w:val="single" w:sz="4" w:space="0" w:color="000000"/>
            </w:tcBorders>
          </w:tcPr>
          <w:p w14:paraId="65D99DD4" w14:textId="77777777" w:rsidR="009D5880" w:rsidRPr="00CA4E6F" w:rsidRDefault="009D5880" w:rsidP="009134CE">
            <w:pPr>
              <w:spacing w:after="0" w:line="240" w:lineRule="auto"/>
              <w:rPr>
                <w:rFonts w:ascii="Arial" w:hAnsi="Arial" w:cs="Arial"/>
                <w:sz w:val="20"/>
                <w:szCs w:val="20"/>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6888B291" w14:textId="77777777" w:rsidR="009D5880" w:rsidRPr="007C2FAF" w:rsidRDefault="009D5880" w:rsidP="009134CE">
            <w:pPr>
              <w:spacing w:after="0" w:line="240" w:lineRule="auto"/>
              <w:contextualSpacing/>
              <w:jc w:val="center"/>
              <w:rPr>
                <w:rFonts w:ascii="Arial" w:hAnsi="Arial" w:cs="Arial"/>
              </w:rPr>
            </w:pPr>
          </w:p>
        </w:tc>
      </w:tr>
      <w:tr w:rsidR="009D5880" w:rsidRPr="007C2FAF" w14:paraId="221D8E60" w14:textId="77777777" w:rsidTr="00AF2832">
        <w:trPr>
          <w:trHeight w:val="1276"/>
        </w:trPr>
        <w:tc>
          <w:tcPr>
            <w:tcW w:w="0" w:type="auto"/>
            <w:tcBorders>
              <w:top w:val="single" w:sz="4" w:space="0" w:color="000000"/>
              <w:left w:val="single" w:sz="4" w:space="0" w:color="000000"/>
              <w:bottom w:val="single" w:sz="4" w:space="0" w:color="000000"/>
              <w:right w:val="single" w:sz="4" w:space="0" w:color="000000"/>
            </w:tcBorders>
            <w:vAlign w:val="center"/>
          </w:tcPr>
          <w:p w14:paraId="69C72D30" w14:textId="77777777" w:rsidR="009D5880" w:rsidRDefault="009D5880" w:rsidP="009134CE">
            <w:pPr>
              <w:spacing w:after="0" w:line="240" w:lineRule="auto"/>
              <w:rPr>
                <w:rFonts w:ascii="Arial" w:hAnsi="Arial" w:cs="Arial"/>
                <w:b/>
              </w:rPr>
            </w:pPr>
          </w:p>
        </w:tc>
        <w:tc>
          <w:tcPr>
            <w:tcW w:w="10448" w:type="dxa"/>
            <w:gridSpan w:val="5"/>
            <w:tcBorders>
              <w:top w:val="single" w:sz="4" w:space="0" w:color="000000"/>
              <w:left w:val="single" w:sz="4" w:space="0" w:color="000000"/>
              <w:bottom w:val="single" w:sz="4" w:space="0" w:color="000000"/>
              <w:right w:val="single" w:sz="4" w:space="0" w:color="000000"/>
            </w:tcBorders>
          </w:tcPr>
          <w:p w14:paraId="191D67E0" w14:textId="77777777" w:rsidR="009D5880" w:rsidRPr="007C2FAF" w:rsidRDefault="009D5880" w:rsidP="009134CE">
            <w:pPr>
              <w:spacing w:after="0" w:line="240" w:lineRule="auto"/>
              <w:contextualSpacing/>
              <w:rPr>
                <w:rFonts w:ascii="Arial" w:hAnsi="Arial" w:cs="Arial"/>
              </w:rPr>
            </w:pPr>
            <w:r w:rsidRPr="007C2FAF">
              <w:rPr>
                <w:rFonts w:ascii="Arial" w:hAnsi="Arial" w:cs="Arial"/>
              </w:rPr>
              <w:t>Assessors comments</w:t>
            </w:r>
            <w:r>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826C343" w14:textId="77777777" w:rsidR="009D5880" w:rsidRPr="007C2FAF" w:rsidRDefault="009D5880" w:rsidP="009134CE">
            <w:pPr>
              <w:spacing w:after="0" w:line="240" w:lineRule="auto"/>
              <w:rPr>
                <w:rFonts w:ascii="Arial" w:hAnsi="Arial" w:cs="Arial"/>
              </w:rPr>
            </w:pPr>
          </w:p>
        </w:tc>
      </w:tr>
      <w:tr w:rsidR="009D5880" w:rsidRPr="007C2FAF" w14:paraId="4F4613F0" w14:textId="77777777" w:rsidTr="00FC2E33">
        <w:trPr>
          <w:trHeight w:val="1494"/>
        </w:trPr>
        <w:tc>
          <w:tcPr>
            <w:tcW w:w="2093" w:type="dxa"/>
            <w:vMerge w:val="restart"/>
            <w:tcBorders>
              <w:top w:val="single" w:sz="4" w:space="0" w:color="000000"/>
              <w:left w:val="single" w:sz="4" w:space="0" w:color="000000"/>
              <w:bottom w:val="single" w:sz="4" w:space="0" w:color="000000"/>
              <w:right w:val="single" w:sz="4" w:space="0" w:color="000000"/>
            </w:tcBorders>
          </w:tcPr>
          <w:p w14:paraId="62EBB2B8" w14:textId="77777777" w:rsidR="009D5880" w:rsidRPr="006E505B" w:rsidRDefault="009D5880" w:rsidP="009134CE">
            <w:pPr>
              <w:spacing w:after="0" w:line="240" w:lineRule="auto"/>
              <w:rPr>
                <w:rFonts w:ascii="Arial" w:hAnsi="Arial" w:cs="Arial"/>
                <w:b/>
                <w:sz w:val="20"/>
                <w:szCs w:val="20"/>
              </w:rPr>
            </w:pPr>
            <w:r w:rsidRPr="006E505B">
              <w:rPr>
                <w:rFonts w:ascii="Arial" w:hAnsi="Arial" w:cs="Arial"/>
                <w:b/>
                <w:color w:val="000000" w:themeColor="text1"/>
                <w:sz w:val="20"/>
                <w:szCs w:val="20"/>
              </w:rPr>
              <w:t xml:space="preserve">AC 3.3 </w:t>
            </w:r>
            <w:r w:rsidRPr="006E505B">
              <w:rPr>
                <w:rFonts w:ascii="Arial" w:hAnsi="Arial" w:cs="Arial"/>
                <w:color w:val="000000" w:themeColor="text1"/>
                <w:sz w:val="20"/>
                <w:szCs w:val="20"/>
              </w:rPr>
              <w:t>Produce marketing materials for a product/service in French</w:t>
            </w:r>
            <w:r w:rsidR="00AF2832">
              <w:rPr>
                <w:rFonts w:ascii="Arial" w:hAnsi="Arial" w:cs="Arial"/>
                <w:color w:val="000000" w:themeColor="text1"/>
                <w:sz w:val="20"/>
                <w:szCs w:val="20"/>
              </w:rPr>
              <w:t xml:space="preserve"> </w:t>
            </w:r>
            <w:r w:rsidR="00AF2832">
              <w:rPr>
                <w:rFonts w:ascii="Arial" w:hAnsi="Arial" w:cs="Arial"/>
                <w:sz w:val="20"/>
              </w:rPr>
              <w:t>or German or Spanish</w:t>
            </w:r>
          </w:p>
          <w:p w14:paraId="07341F61" w14:textId="77777777" w:rsidR="009D5880" w:rsidRPr="006E505B" w:rsidRDefault="009D5880" w:rsidP="009134CE">
            <w:pPr>
              <w:spacing w:after="0" w:line="240" w:lineRule="auto"/>
              <w:rPr>
                <w:rFonts w:ascii="Arial" w:hAnsi="Arial" w:cs="Arial"/>
                <w:b/>
                <w:sz w:val="20"/>
                <w:szCs w:val="20"/>
              </w:rPr>
            </w:pP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75A47A3E" w14:textId="77777777" w:rsidR="009D5880" w:rsidRPr="006E505B" w:rsidRDefault="009D5880" w:rsidP="00FC2E33">
            <w:pPr>
              <w:tabs>
                <w:tab w:val="left" w:pos="710"/>
              </w:tabs>
              <w:spacing w:after="0" w:line="240" w:lineRule="auto"/>
              <w:rPr>
                <w:rFonts w:ascii="Arial" w:hAnsi="Arial" w:cs="Arial"/>
                <w:sz w:val="20"/>
                <w:szCs w:val="20"/>
              </w:rPr>
            </w:pPr>
            <w:r w:rsidRPr="006E505B">
              <w:rPr>
                <w:rFonts w:ascii="Arial" w:hAnsi="Arial" w:cs="Arial"/>
                <w:color w:val="000000" w:themeColor="text1"/>
                <w:sz w:val="20"/>
                <w:szCs w:val="20"/>
              </w:rPr>
              <w:t xml:space="preserve">Evidence covers most </w:t>
            </w:r>
            <w:proofErr w:type="gramStart"/>
            <w:r w:rsidRPr="006E505B">
              <w:rPr>
                <w:rFonts w:ascii="Arial" w:hAnsi="Arial" w:cs="Arial"/>
                <w:color w:val="000000" w:themeColor="text1"/>
                <w:sz w:val="20"/>
                <w:szCs w:val="20"/>
              </w:rPr>
              <w:t>of the main points required but with limited content</w:t>
            </w:r>
            <w:proofErr w:type="gramEnd"/>
            <w:r w:rsidRPr="006E505B">
              <w:rPr>
                <w:rFonts w:ascii="Arial" w:hAnsi="Arial" w:cs="Arial"/>
                <w:color w:val="000000" w:themeColor="text1"/>
                <w:sz w:val="20"/>
                <w:szCs w:val="20"/>
              </w:rPr>
              <w:t xml:space="preserve"> and some omissions. There are frequent minor errors. </w:t>
            </w:r>
            <w:r w:rsidRPr="006E505B">
              <w:rPr>
                <w:rFonts w:ascii="Arial" w:hAnsi="Arial" w:cs="Arial"/>
                <w:color w:val="000000" w:themeColor="text1"/>
                <w:sz w:val="20"/>
                <w:szCs w:val="20"/>
              </w:rPr>
              <w:br/>
              <w:t xml:space="preserve">There may be some major errors although the message </w:t>
            </w:r>
            <w:proofErr w:type="gramStart"/>
            <w:r w:rsidRPr="006E505B">
              <w:rPr>
                <w:rFonts w:ascii="Arial" w:hAnsi="Arial" w:cs="Arial"/>
                <w:color w:val="000000" w:themeColor="text1"/>
                <w:sz w:val="20"/>
                <w:szCs w:val="20"/>
              </w:rPr>
              <w:t>can be understood</w:t>
            </w:r>
            <w:proofErr w:type="gramEnd"/>
            <w:r w:rsidRPr="006E505B">
              <w:rPr>
                <w:rFonts w:ascii="Arial" w:hAnsi="Arial" w:cs="Arial"/>
                <w:color w:val="000000" w:themeColor="text1"/>
                <w:sz w:val="20"/>
                <w:szCs w:val="20"/>
              </w:rPr>
              <w:t xml:space="preserve">. </w:t>
            </w:r>
            <w:r w:rsidR="00FC2E33">
              <w:rPr>
                <w:rFonts w:ascii="Arial" w:hAnsi="Arial" w:cs="Arial"/>
                <w:color w:val="000000" w:themeColor="text1"/>
                <w:sz w:val="20"/>
                <w:szCs w:val="20"/>
              </w:rPr>
              <w:t>Limited</w:t>
            </w:r>
            <w:r w:rsidRPr="006E505B">
              <w:rPr>
                <w:rFonts w:ascii="Arial" w:hAnsi="Arial" w:cs="Arial"/>
                <w:color w:val="000000" w:themeColor="text1"/>
                <w:sz w:val="20"/>
                <w:szCs w:val="20"/>
              </w:rPr>
              <w:t xml:space="preserve"> use of marketing techniques.</w:t>
            </w:r>
          </w:p>
        </w:tc>
        <w:tc>
          <w:tcPr>
            <w:tcW w:w="2381" w:type="dxa"/>
            <w:tcBorders>
              <w:top w:val="single" w:sz="4" w:space="0" w:color="000000"/>
              <w:left w:val="single" w:sz="4" w:space="0" w:color="000000"/>
              <w:bottom w:val="single" w:sz="4" w:space="0" w:color="000000"/>
              <w:right w:val="single" w:sz="4" w:space="0" w:color="000000"/>
            </w:tcBorders>
            <w:hideMark/>
          </w:tcPr>
          <w:p w14:paraId="41F28A98" w14:textId="77777777" w:rsidR="009D5880" w:rsidRPr="006E505B" w:rsidRDefault="009D5880" w:rsidP="009134CE">
            <w:pPr>
              <w:spacing w:after="0" w:line="240" w:lineRule="auto"/>
              <w:rPr>
                <w:rFonts w:ascii="Arial" w:hAnsi="Arial" w:cs="Arial"/>
                <w:color w:val="000000" w:themeColor="text1"/>
                <w:sz w:val="20"/>
                <w:szCs w:val="20"/>
              </w:rPr>
            </w:pPr>
            <w:r w:rsidRPr="006E505B">
              <w:rPr>
                <w:rFonts w:ascii="Arial" w:hAnsi="Arial" w:cs="Arial"/>
                <w:color w:val="000000" w:themeColor="text1"/>
                <w:sz w:val="20"/>
                <w:szCs w:val="20"/>
              </w:rPr>
              <w:t>Evidence covers all the main points with a few details.</w:t>
            </w:r>
            <w:r w:rsidR="00AF2832">
              <w:rPr>
                <w:rFonts w:ascii="Arial" w:hAnsi="Arial" w:cs="Arial"/>
                <w:color w:val="000000" w:themeColor="text1"/>
                <w:sz w:val="20"/>
                <w:szCs w:val="20"/>
              </w:rPr>
              <w:t xml:space="preserve"> There are several minor errors and there </w:t>
            </w:r>
            <w:proofErr w:type="gramStart"/>
            <w:r w:rsidR="00AF2832">
              <w:rPr>
                <w:rFonts w:ascii="Arial" w:hAnsi="Arial" w:cs="Arial"/>
                <w:color w:val="000000" w:themeColor="text1"/>
                <w:sz w:val="20"/>
                <w:szCs w:val="20"/>
              </w:rPr>
              <w:t>may also</w:t>
            </w:r>
            <w:proofErr w:type="gramEnd"/>
            <w:r w:rsidR="00AF2832">
              <w:rPr>
                <w:rFonts w:ascii="Arial" w:hAnsi="Arial" w:cs="Arial"/>
                <w:color w:val="000000" w:themeColor="text1"/>
                <w:sz w:val="20"/>
                <w:szCs w:val="20"/>
              </w:rPr>
              <w:t xml:space="preserve"> be an occasional major error.</w:t>
            </w:r>
          </w:p>
          <w:p w14:paraId="10BBBC9E" w14:textId="77777777" w:rsidR="009D5880" w:rsidRPr="006E505B" w:rsidRDefault="009D5880" w:rsidP="009134CE">
            <w:pPr>
              <w:tabs>
                <w:tab w:val="left" w:pos="710"/>
              </w:tabs>
              <w:spacing w:after="0" w:line="240" w:lineRule="auto"/>
              <w:rPr>
                <w:rFonts w:ascii="Arial" w:hAnsi="Arial" w:cs="Arial"/>
                <w:sz w:val="20"/>
                <w:szCs w:val="20"/>
              </w:rPr>
            </w:pPr>
            <w:r w:rsidRPr="006E505B">
              <w:rPr>
                <w:rFonts w:ascii="Arial" w:hAnsi="Arial" w:cs="Arial"/>
                <w:color w:val="000000" w:themeColor="text1"/>
                <w:sz w:val="20"/>
                <w:szCs w:val="20"/>
              </w:rPr>
              <w:t xml:space="preserve">Attempts are made to use a few marketing techniques. </w:t>
            </w:r>
          </w:p>
        </w:tc>
        <w:tc>
          <w:tcPr>
            <w:tcW w:w="2812" w:type="dxa"/>
            <w:tcBorders>
              <w:top w:val="single" w:sz="4" w:space="0" w:color="000000"/>
              <w:left w:val="single" w:sz="4" w:space="0" w:color="000000"/>
              <w:bottom w:val="single" w:sz="4" w:space="0" w:color="000000"/>
              <w:right w:val="single" w:sz="4" w:space="0" w:color="000000"/>
            </w:tcBorders>
            <w:hideMark/>
          </w:tcPr>
          <w:p w14:paraId="0D3FB33F" w14:textId="77777777" w:rsidR="009D5880" w:rsidRPr="006E505B" w:rsidRDefault="009D5880" w:rsidP="00FC2E33">
            <w:pPr>
              <w:tabs>
                <w:tab w:val="left" w:pos="710"/>
              </w:tabs>
              <w:spacing w:after="0" w:line="240" w:lineRule="auto"/>
              <w:rPr>
                <w:rFonts w:ascii="Arial" w:hAnsi="Arial" w:cs="Arial"/>
                <w:sz w:val="20"/>
                <w:szCs w:val="20"/>
              </w:rPr>
            </w:pPr>
            <w:r w:rsidRPr="006E505B">
              <w:rPr>
                <w:rFonts w:ascii="Arial" w:hAnsi="Arial" w:cs="Arial"/>
                <w:color w:val="000000" w:themeColor="text1"/>
                <w:sz w:val="20"/>
                <w:szCs w:val="20"/>
              </w:rPr>
              <w:t xml:space="preserve">Evidence covers all the main points with clear details. Language has some minor errors but is mostly accurate. </w:t>
            </w:r>
            <w:r w:rsidR="00FC2E33">
              <w:rPr>
                <w:rFonts w:ascii="Arial" w:hAnsi="Arial" w:cs="Arial"/>
                <w:color w:val="000000" w:themeColor="text1"/>
                <w:sz w:val="20"/>
                <w:szCs w:val="20"/>
              </w:rPr>
              <w:t>Some</w:t>
            </w:r>
            <w:r w:rsidRPr="006E505B">
              <w:rPr>
                <w:rFonts w:ascii="Arial" w:hAnsi="Arial" w:cs="Arial"/>
                <w:color w:val="000000" w:themeColor="text1"/>
                <w:sz w:val="20"/>
                <w:szCs w:val="20"/>
              </w:rPr>
              <w:t xml:space="preserve"> attempts to </w:t>
            </w:r>
            <w:r w:rsidR="00FC2E33">
              <w:rPr>
                <w:rFonts w:ascii="Arial" w:hAnsi="Arial" w:cs="Arial"/>
                <w:color w:val="000000" w:themeColor="text1"/>
                <w:sz w:val="20"/>
                <w:szCs w:val="20"/>
              </w:rPr>
              <w:t xml:space="preserve">use different grammatical structures relevant to the task. There is evidence of using </w:t>
            </w:r>
            <w:r w:rsidRPr="006E505B">
              <w:rPr>
                <w:rFonts w:ascii="Arial" w:hAnsi="Arial" w:cs="Arial"/>
                <w:color w:val="000000" w:themeColor="text1"/>
                <w:sz w:val="20"/>
                <w:szCs w:val="20"/>
              </w:rPr>
              <w:t xml:space="preserve">different </w:t>
            </w:r>
            <w:r w:rsidR="00FC2E33">
              <w:rPr>
                <w:rFonts w:ascii="Arial" w:hAnsi="Arial" w:cs="Arial"/>
                <w:color w:val="000000" w:themeColor="text1"/>
                <w:sz w:val="20"/>
                <w:szCs w:val="20"/>
              </w:rPr>
              <w:t>marketing techniques</w:t>
            </w:r>
            <w:r w:rsidRPr="006E505B">
              <w:rPr>
                <w:rFonts w:ascii="Arial" w:hAnsi="Arial" w:cs="Arial"/>
                <w:color w:val="000000" w:themeColor="text1"/>
                <w:sz w:val="20"/>
                <w:szCs w:val="20"/>
              </w:rPr>
              <w:t xml:space="preserve">. </w:t>
            </w:r>
          </w:p>
        </w:tc>
        <w:tc>
          <w:tcPr>
            <w:tcW w:w="2817" w:type="dxa"/>
            <w:tcBorders>
              <w:top w:val="single" w:sz="4" w:space="0" w:color="000000"/>
              <w:left w:val="single" w:sz="4" w:space="0" w:color="000000"/>
              <w:bottom w:val="single" w:sz="4" w:space="0" w:color="000000"/>
              <w:right w:val="single" w:sz="4" w:space="0" w:color="000000"/>
            </w:tcBorders>
            <w:hideMark/>
          </w:tcPr>
          <w:p w14:paraId="5FCC340D" w14:textId="77777777" w:rsidR="009D5880" w:rsidRPr="006E505B" w:rsidRDefault="009D5880" w:rsidP="00FC2E33">
            <w:pPr>
              <w:tabs>
                <w:tab w:val="left" w:pos="710"/>
              </w:tabs>
              <w:spacing w:after="0" w:line="240" w:lineRule="auto"/>
              <w:rPr>
                <w:rFonts w:ascii="Arial" w:hAnsi="Arial" w:cs="Arial"/>
                <w:sz w:val="20"/>
                <w:szCs w:val="20"/>
              </w:rPr>
            </w:pPr>
            <w:r w:rsidRPr="006E505B">
              <w:rPr>
                <w:rFonts w:ascii="Arial" w:hAnsi="Arial" w:cs="Arial"/>
                <w:color w:val="000000" w:themeColor="text1"/>
                <w:sz w:val="20"/>
                <w:szCs w:val="20"/>
              </w:rPr>
              <w:t xml:space="preserve">Evidence is comprehensive and detailed. </w:t>
            </w:r>
            <w:r w:rsidR="00FC2E33">
              <w:rPr>
                <w:rFonts w:ascii="Arial" w:hAnsi="Arial" w:cs="Arial"/>
                <w:color w:val="000000" w:themeColor="text1"/>
                <w:sz w:val="20"/>
                <w:szCs w:val="20"/>
              </w:rPr>
              <w:t>Language is</w:t>
            </w:r>
            <w:r w:rsidR="00FC2E33" w:rsidRPr="006E505B">
              <w:rPr>
                <w:rFonts w:ascii="Arial" w:hAnsi="Arial" w:cs="Arial"/>
                <w:color w:val="000000" w:themeColor="text1"/>
                <w:sz w:val="20"/>
                <w:szCs w:val="20"/>
              </w:rPr>
              <w:t xml:space="preserve"> accurate and there may be evidence of more complex structures </w:t>
            </w:r>
            <w:r w:rsidR="00FC2E33">
              <w:rPr>
                <w:rFonts w:ascii="Arial" w:hAnsi="Arial" w:cs="Arial"/>
                <w:color w:val="000000" w:themeColor="text1"/>
                <w:sz w:val="20"/>
                <w:szCs w:val="20"/>
              </w:rPr>
              <w:t xml:space="preserve">and use of language. </w:t>
            </w:r>
            <w:r w:rsidRPr="006E505B">
              <w:rPr>
                <w:rFonts w:ascii="Arial" w:hAnsi="Arial" w:cs="Arial"/>
                <w:color w:val="000000" w:themeColor="text1"/>
                <w:sz w:val="20"/>
                <w:szCs w:val="20"/>
              </w:rPr>
              <w:t xml:space="preserve">Clear evidence of successfully using </w:t>
            </w:r>
            <w:r w:rsidR="00FC2E33">
              <w:rPr>
                <w:rFonts w:ascii="Arial" w:hAnsi="Arial" w:cs="Arial"/>
                <w:color w:val="000000" w:themeColor="text1"/>
                <w:sz w:val="20"/>
                <w:szCs w:val="20"/>
              </w:rPr>
              <w:t xml:space="preserve">a variety of </w:t>
            </w:r>
            <w:r w:rsidRPr="006E505B">
              <w:rPr>
                <w:rFonts w:ascii="Arial" w:hAnsi="Arial" w:cs="Arial"/>
                <w:color w:val="000000" w:themeColor="text1"/>
                <w:sz w:val="20"/>
                <w:szCs w:val="20"/>
              </w:rPr>
              <w:t>different marketing techniques.</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tcPr>
          <w:p w14:paraId="37F5D175" w14:textId="77777777" w:rsidR="009D5880" w:rsidRPr="007C2FAF" w:rsidRDefault="009D5880" w:rsidP="009134CE">
            <w:pPr>
              <w:spacing w:after="0" w:line="240" w:lineRule="auto"/>
              <w:contextualSpacing/>
              <w:jc w:val="center"/>
              <w:rPr>
                <w:rFonts w:ascii="Arial" w:hAnsi="Arial" w:cs="Arial"/>
              </w:rPr>
            </w:pPr>
          </w:p>
          <w:p w14:paraId="6C713D35" w14:textId="77777777" w:rsidR="009D5880" w:rsidRPr="007C2FAF" w:rsidRDefault="009D5880" w:rsidP="009134CE">
            <w:pPr>
              <w:spacing w:after="0" w:line="240" w:lineRule="auto"/>
              <w:contextualSpacing/>
              <w:jc w:val="center"/>
              <w:rPr>
                <w:rFonts w:ascii="Arial" w:hAnsi="Arial" w:cs="Arial"/>
              </w:rPr>
            </w:pPr>
          </w:p>
        </w:tc>
      </w:tr>
      <w:tr w:rsidR="009D5880" w:rsidRPr="007C2FAF" w14:paraId="4DABCA1D" w14:textId="77777777" w:rsidTr="00AF2832">
        <w:trPr>
          <w:trHeight w:val="14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77B76D" w14:textId="77777777" w:rsidR="009D5880" w:rsidRPr="006E505B" w:rsidRDefault="009D5880" w:rsidP="009134CE">
            <w:pPr>
              <w:spacing w:after="0" w:line="240" w:lineRule="auto"/>
              <w:rPr>
                <w:rFonts w:ascii="Arial" w:hAnsi="Arial" w:cs="Arial"/>
                <w:b/>
                <w:sz w:val="20"/>
                <w:szCs w:val="20"/>
              </w:rPr>
            </w:pPr>
          </w:p>
        </w:tc>
        <w:tc>
          <w:tcPr>
            <w:tcW w:w="10448" w:type="dxa"/>
            <w:gridSpan w:val="5"/>
            <w:tcBorders>
              <w:top w:val="single" w:sz="4" w:space="0" w:color="000000"/>
              <w:left w:val="single" w:sz="4" w:space="0" w:color="000000"/>
              <w:bottom w:val="single" w:sz="4" w:space="0" w:color="000000"/>
              <w:right w:val="single" w:sz="4" w:space="0" w:color="000000"/>
            </w:tcBorders>
            <w:hideMark/>
          </w:tcPr>
          <w:p w14:paraId="61C4B73F" w14:textId="77777777" w:rsidR="009D5880" w:rsidRPr="006E505B" w:rsidRDefault="009D5880" w:rsidP="009134CE">
            <w:pPr>
              <w:tabs>
                <w:tab w:val="left" w:pos="710"/>
              </w:tabs>
              <w:spacing w:after="0" w:line="240" w:lineRule="auto"/>
              <w:rPr>
                <w:rFonts w:ascii="Arial" w:hAnsi="Arial" w:cs="Arial"/>
                <w:color w:val="000000" w:themeColor="text1"/>
                <w:sz w:val="20"/>
                <w:szCs w:val="20"/>
              </w:rPr>
            </w:pPr>
            <w:r w:rsidRPr="006E505B">
              <w:rPr>
                <w:rFonts w:ascii="Arial" w:hAnsi="Arial" w:cs="Arial"/>
                <w:sz w:val="20"/>
                <w:szCs w:val="20"/>
              </w:rPr>
              <w:t>Assessors comments: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B6E63E" w14:textId="77777777" w:rsidR="009D5880" w:rsidRPr="007C2FAF" w:rsidRDefault="009D5880" w:rsidP="009134CE">
            <w:pPr>
              <w:spacing w:after="0" w:line="240" w:lineRule="auto"/>
              <w:rPr>
                <w:rFonts w:ascii="Arial" w:hAnsi="Arial" w:cs="Arial"/>
              </w:rPr>
            </w:pPr>
          </w:p>
        </w:tc>
      </w:tr>
    </w:tbl>
    <w:p w14:paraId="5275A276" w14:textId="77777777" w:rsidR="009D5880" w:rsidRDefault="009D5880" w:rsidP="009D5880">
      <w:pPr>
        <w:spacing w:after="0" w:line="240" w:lineRule="auto"/>
        <w:rPr>
          <w:rFonts w:ascii="Arial" w:hAnsi="Arial" w:cs="Arial"/>
        </w:rPr>
      </w:pPr>
    </w:p>
    <w:p w14:paraId="05E6603D" w14:textId="77777777" w:rsidR="009D5880" w:rsidRDefault="009D5880" w:rsidP="009D5880">
      <w:pPr>
        <w:spacing w:after="0" w:line="240" w:lineRule="auto"/>
        <w:rPr>
          <w:rFonts w:ascii="Arial" w:hAnsi="Arial" w:cs="Arial"/>
        </w:rPr>
        <w:sectPr w:rsidR="009D5880" w:rsidSect="009D5880">
          <w:pgSz w:w="16838" w:h="11906" w:orient="landscape"/>
          <w:pgMar w:top="1440" w:right="1440" w:bottom="1440" w:left="1440" w:header="708" w:footer="708" w:gutter="0"/>
          <w:cols w:space="708"/>
          <w:titlePg/>
          <w:docGrid w:linePitch="360"/>
        </w:sectPr>
      </w:pPr>
      <w:r>
        <w:rPr>
          <w:rFonts w:ascii="Arial" w:hAnsi="Arial" w:cs="Arial"/>
        </w:rPr>
        <w:br w:type="page"/>
      </w:r>
    </w:p>
    <w:p w14:paraId="7206AFB1" w14:textId="77777777" w:rsidR="009D5880" w:rsidRDefault="009D5880" w:rsidP="009D5880">
      <w:pPr>
        <w:spacing w:after="0" w:line="240" w:lineRule="auto"/>
        <w:rPr>
          <w:rFonts w:ascii="Arial" w:hAnsi="Arial" w:cs="Arial"/>
        </w:rPr>
      </w:pPr>
    </w:p>
    <w:p w14:paraId="058F0799" w14:textId="77777777" w:rsidR="009D5880" w:rsidRDefault="009D5880" w:rsidP="009D5880">
      <w:pPr>
        <w:spacing w:after="0" w:line="240" w:lineRule="auto"/>
        <w:rPr>
          <w:rFonts w:ascii="Arial" w:hAnsi="Arial" w:cs="Arial"/>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0"/>
        <w:gridCol w:w="2578"/>
        <w:gridCol w:w="2564"/>
        <w:gridCol w:w="2812"/>
        <w:gridCol w:w="3000"/>
        <w:gridCol w:w="1450"/>
      </w:tblGrid>
      <w:tr w:rsidR="009D5880" w14:paraId="15E1F6E7" w14:textId="77777777" w:rsidTr="009134CE">
        <w:trPr>
          <w:trHeight w:val="457"/>
          <w:tblHeader/>
        </w:trPr>
        <w:tc>
          <w:tcPr>
            <w:tcW w:w="1770" w:type="dxa"/>
            <w:vMerge w:val="restart"/>
            <w:tcBorders>
              <w:top w:val="single" w:sz="4" w:space="0" w:color="000000"/>
              <w:left w:val="single" w:sz="4" w:space="0" w:color="000000"/>
              <w:bottom w:val="single" w:sz="4" w:space="0" w:color="000000"/>
              <w:right w:val="single" w:sz="4" w:space="0" w:color="000000"/>
            </w:tcBorders>
            <w:vAlign w:val="center"/>
            <w:hideMark/>
          </w:tcPr>
          <w:p w14:paraId="5B233A71" w14:textId="77777777" w:rsidR="009D5880" w:rsidRDefault="009D5880" w:rsidP="009134CE">
            <w:pPr>
              <w:spacing w:after="0" w:line="240" w:lineRule="auto"/>
              <w:jc w:val="center"/>
              <w:rPr>
                <w:rFonts w:ascii="Arial" w:hAnsi="Arial" w:cs="Arial"/>
              </w:rPr>
            </w:pPr>
            <w:r>
              <w:rPr>
                <w:rFonts w:ascii="Arial" w:hAnsi="Arial" w:cs="Arial"/>
                <w:b/>
              </w:rPr>
              <w:t>Assessment Criteria</w:t>
            </w:r>
          </w:p>
        </w:tc>
        <w:tc>
          <w:tcPr>
            <w:tcW w:w="10954" w:type="dxa"/>
            <w:gridSpan w:val="4"/>
            <w:tcBorders>
              <w:top w:val="single" w:sz="4" w:space="0" w:color="000000"/>
              <w:left w:val="single" w:sz="4" w:space="0" w:color="000000"/>
              <w:bottom w:val="single" w:sz="4" w:space="0" w:color="000000"/>
              <w:right w:val="single" w:sz="4" w:space="0" w:color="000000"/>
            </w:tcBorders>
            <w:vAlign w:val="center"/>
            <w:hideMark/>
          </w:tcPr>
          <w:p w14:paraId="7185F44A" w14:textId="77777777" w:rsidR="009D5880" w:rsidRDefault="009D5880" w:rsidP="009134CE">
            <w:pPr>
              <w:spacing w:after="0" w:line="240" w:lineRule="auto"/>
              <w:ind w:firstLine="720"/>
              <w:jc w:val="center"/>
              <w:rPr>
                <w:rFonts w:ascii="Arial" w:hAnsi="Arial" w:cs="Arial"/>
                <w:b/>
              </w:rPr>
            </w:pPr>
            <w:r>
              <w:rPr>
                <w:rFonts w:ascii="Arial" w:hAnsi="Arial" w:cs="Arial"/>
                <w:b/>
              </w:rPr>
              <w:t>Performance bands</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hideMark/>
          </w:tcPr>
          <w:p w14:paraId="3AF9A2A9" w14:textId="77777777" w:rsidR="009D5880" w:rsidRDefault="009D5880" w:rsidP="009134CE">
            <w:pPr>
              <w:spacing w:after="0" w:line="240" w:lineRule="auto"/>
              <w:jc w:val="center"/>
              <w:rPr>
                <w:rFonts w:ascii="Arial" w:hAnsi="Arial" w:cs="Arial"/>
                <w:b/>
              </w:rPr>
            </w:pPr>
            <w:r>
              <w:rPr>
                <w:rFonts w:ascii="Arial" w:hAnsi="Arial" w:cs="Arial"/>
                <w:b/>
              </w:rPr>
              <w:t>Grade Awarded</w:t>
            </w:r>
          </w:p>
        </w:tc>
      </w:tr>
      <w:tr w:rsidR="009D5880" w14:paraId="345D0818" w14:textId="77777777" w:rsidTr="009134CE">
        <w:trPr>
          <w:trHeight w:val="34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C9B6AA" w14:textId="77777777" w:rsidR="009D5880" w:rsidRDefault="009D5880" w:rsidP="009134CE">
            <w:pPr>
              <w:spacing w:after="0" w:line="240" w:lineRule="auto"/>
              <w:rPr>
                <w:rFonts w:ascii="Arial" w:hAnsi="Arial" w:cs="Arial"/>
              </w:rPr>
            </w:pPr>
          </w:p>
        </w:tc>
        <w:tc>
          <w:tcPr>
            <w:tcW w:w="2578" w:type="dxa"/>
            <w:tcBorders>
              <w:top w:val="single" w:sz="4" w:space="0" w:color="000000"/>
              <w:left w:val="single" w:sz="4" w:space="0" w:color="000000"/>
              <w:bottom w:val="single" w:sz="4" w:space="0" w:color="000000"/>
              <w:right w:val="single" w:sz="4" w:space="0" w:color="000000"/>
            </w:tcBorders>
            <w:vAlign w:val="center"/>
            <w:hideMark/>
          </w:tcPr>
          <w:p w14:paraId="0D715AD2" w14:textId="77777777" w:rsidR="009D5880" w:rsidRDefault="009D5880" w:rsidP="009134CE">
            <w:pPr>
              <w:spacing w:after="0" w:line="240" w:lineRule="auto"/>
              <w:jc w:val="center"/>
              <w:rPr>
                <w:rFonts w:ascii="Arial" w:hAnsi="Arial" w:cs="Arial"/>
                <w:b/>
                <w:szCs w:val="20"/>
              </w:rPr>
            </w:pPr>
            <w:r>
              <w:rPr>
                <w:rFonts w:ascii="Arial" w:hAnsi="Arial" w:cs="Arial"/>
                <w:b/>
                <w:szCs w:val="20"/>
              </w:rPr>
              <w:t>Level 1 Pass</w:t>
            </w:r>
          </w:p>
        </w:tc>
        <w:tc>
          <w:tcPr>
            <w:tcW w:w="2564" w:type="dxa"/>
            <w:tcBorders>
              <w:top w:val="single" w:sz="4" w:space="0" w:color="000000"/>
              <w:left w:val="single" w:sz="4" w:space="0" w:color="000000"/>
              <w:bottom w:val="single" w:sz="4" w:space="0" w:color="000000"/>
              <w:right w:val="single" w:sz="4" w:space="0" w:color="000000"/>
            </w:tcBorders>
            <w:vAlign w:val="center"/>
            <w:hideMark/>
          </w:tcPr>
          <w:p w14:paraId="50B5F391" w14:textId="77777777" w:rsidR="009D5880" w:rsidRDefault="009D5880" w:rsidP="009134CE">
            <w:pPr>
              <w:spacing w:after="0" w:line="240" w:lineRule="auto"/>
              <w:jc w:val="center"/>
              <w:rPr>
                <w:rFonts w:ascii="Arial" w:hAnsi="Arial" w:cs="Arial"/>
                <w:b/>
                <w:szCs w:val="20"/>
              </w:rPr>
            </w:pPr>
            <w:r>
              <w:rPr>
                <w:rFonts w:ascii="Arial" w:hAnsi="Arial" w:cs="Arial"/>
                <w:b/>
                <w:szCs w:val="20"/>
              </w:rPr>
              <w:t>Level 2 Pass</w:t>
            </w:r>
          </w:p>
        </w:tc>
        <w:tc>
          <w:tcPr>
            <w:tcW w:w="2812" w:type="dxa"/>
            <w:tcBorders>
              <w:top w:val="single" w:sz="4" w:space="0" w:color="000000"/>
              <w:left w:val="single" w:sz="4" w:space="0" w:color="000000"/>
              <w:bottom w:val="single" w:sz="4" w:space="0" w:color="000000"/>
              <w:right w:val="single" w:sz="4" w:space="0" w:color="000000"/>
            </w:tcBorders>
            <w:vAlign w:val="center"/>
            <w:hideMark/>
          </w:tcPr>
          <w:p w14:paraId="6F4DF43D" w14:textId="77777777" w:rsidR="009D5880" w:rsidRDefault="009D5880" w:rsidP="009134CE">
            <w:pPr>
              <w:spacing w:after="0" w:line="240" w:lineRule="auto"/>
              <w:jc w:val="center"/>
              <w:rPr>
                <w:rFonts w:ascii="Arial" w:hAnsi="Arial" w:cs="Arial"/>
                <w:b/>
                <w:szCs w:val="20"/>
              </w:rPr>
            </w:pPr>
            <w:r>
              <w:rPr>
                <w:rFonts w:ascii="Arial" w:hAnsi="Arial" w:cs="Arial"/>
                <w:b/>
                <w:szCs w:val="20"/>
              </w:rPr>
              <w:t>Level 2 Merit</w:t>
            </w:r>
          </w:p>
        </w:tc>
        <w:tc>
          <w:tcPr>
            <w:tcW w:w="3000" w:type="dxa"/>
            <w:tcBorders>
              <w:top w:val="single" w:sz="4" w:space="0" w:color="000000"/>
              <w:left w:val="single" w:sz="4" w:space="0" w:color="000000"/>
              <w:bottom w:val="single" w:sz="4" w:space="0" w:color="000000"/>
              <w:right w:val="single" w:sz="4" w:space="0" w:color="000000"/>
            </w:tcBorders>
            <w:vAlign w:val="center"/>
            <w:hideMark/>
          </w:tcPr>
          <w:p w14:paraId="1C9FBDF3" w14:textId="77777777" w:rsidR="009D5880" w:rsidRDefault="009D5880" w:rsidP="009134CE">
            <w:pPr>
              <w:spacing w:after="0" w:line="240" w:lineRule="auto"/>
              <w:jc w:val="center"/>
              <w:rPr>
                <w:rFonts w:ascii="Arial" w:hAnsi="Arial" w:cs="Arial"/>
                <w:b/>
                <w:szCs w:val="20"/>
              </w:rPr>
            </w:pPr>
            <w:r>
              <w:rPr>
                <w:rFonts w:ascii="Arial" w:hAnsi="Arial" w:cs="Arial"/>
                <w:b/>
                <w:szCs w:val="20"/>
              </w:rPr>
              <w:t>Level 2 Distinction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6DB6F" w14:textId="77777777" w:rsidR="009D5880" w:rsidRDefault="009D5880" w:rsidP="009134CE">
            <w:pPr>
              <w:spacing w:after="0" w:line="240" w:lineRule="auto"/>
              <w:rPr>
                <w:rFonts w:ascii="Arial" w:hAnsi="Arial" w:cs="Arial"/>
                <w:b/>
              </w:rPr>
            </w:pPr>
          </w:p>
        </w:tc>
      </w:tr>
      <w:tr w:rsidR="009D5880" w14:paraId="51273B50" w14:textId="77777777" w:rsidTr="009134CE">
        <w:trPr>
          <w:trHeight w:val="931"/>
        </w:trPr>
        <w:tc>
          <w:tcPr>
            <w:tcW w:w="1770" w:type="dxa"/>
            <w:vMerge w:val="restart"/>
            <w:tcBorders>
              <w:top w:val="single" w:sz="4" w:space="0" w:color="000000"/>
              <w:left w:val="single" w:sz="4" w:space="0" w:color="000000"/>
              <w:bottom w:val="single" w:sz="4" w:space="0" w:color="000000"/>
              <w:right w:val="single" w:sz="4" w:space="0" w:color="000000"/>
            </w:tcBorders>
          </w:tcPr>
          <w:p w14:paraId="700C413B" w14:textId="77777777" w:rsidR="009D5880" w:rsidRDefault="009D5880" w:rsidP="009134CE">
            <w:pPr>
              <w:spacing w:after="0" w:line="240" w:lineRule="auto"/>
              <w:rPr>
                <w:rFonts w:ascii="Arial" w:hAnsi="Arial" w:cs="Arial"/>
                <w:color w:val="000000" w:themeColor="text1"/>
                <w:sz w:val="20"/>
              </w:rPr>
            </w:pPr>
            <w:r>
              <w:rPr>
                <w:rFonts w:ascii="Arial" w:hAnsi="Arial" w:cs="Arial"/>
                <w:b/>
                <w:color w:val="000000" w:themeColor="text1"/>
                <w:sz w:val="20"/>
              </w:rPr>
              <w:t xml:space="preserve">AC 4.1 </w:t>
            </w:r>
            <w:r>
              <w:rPr>
                <w:rFonts w:ascii="Arial" w:hAnsi="Arial" w:cs="Arial"/>
                <w:color w:val="000000" w:themeColor="text1"/>
                <w:sz w:val="20"/>
              </w:rPr>
              <w:t>Present information at a sales pitch in French</w:t>
            </w:r>
            <w:r w:rsidR="00FC2E33">
              <w:rPr>
                <w:rFonts w:ascii="Arial" w:hAnsi="Arial" w:cs="Arial"/>
                <w:color w:val="000000" w:themeColor="text1"/>
                <w:sz w:val="20"/>
              </w:rPr>
              <w:t xml:space="preserve"> </w:t>
            </w:r>
            <w:r w:rsidR="00FC2E33">
              <w:rPr>
                <w:rFonts w:ascii="Arial" w:hAnsi="Arial" w:cs="Arial"/>
                <w:sz w:val="20"/>
              </w:rPr>
              <w:t>or German or Spanish</w:t>
            </w:r>
          </w:p>
          <w:p w14:paraId="212F5D56" w14:textId="77777777" w:rsidR="009D5880" w:rsidRDefault="009D5880" w:rsidP="009134CE">
            <w:pPr>
              <w:spacing w:after="0" w:line="240" w:lineRule="auto"/>
              <w:rPr>
                <w:rFonts w:ascii="Arial" w:hAnsi="Arial" w:cs="Arial"/>
                <w:sz w:val="20"/>
                <w:szCs w:val="20"/>
              </w:rPr>
            </w:pPr>
          </w:p>
        </w:tc>
        <w:tc>
          <w:tcPr>
            <w:tcW w:w="2578" w:type="dxa"/>
            <w:tcBorders>
              <w:top w:val="single" w:sz="4" w:space="0" w:color="000000"/>
              <w:left w:val="single" w:sz="4" w:space="0" w:color="000000"/>
              <w:bottom w:val="single" w:sz="4" w:space="0" w:color="000000"/>
              <w:right w:val="single" w:sz="4" w:space="0" w:color="000000"/>
            </w:tcBorders>
            <w:hideMark/>
          </w:tcPr>
          <w:p w14:paraId="311C6B1C" w14:textId="77777777" w:rsidR="009D5880" w:rsidRDefault="009D5880" w:rsidP="009134CE">
            <w:pPr>
              <w:spacing w:after="0" w:line="240" w:lineRule="auto"/>
              <w:rPr>
                <w:rFonts w:ascii="Arial" w:hAnsi="Arial" w:cs="Arial"/>
                <w:sz w:val="20"/>
                <w:szCs w:val="20"/>
              </w:rPr>
            </w:pPr>
            <w:r>
              <w:rPr>
                <w:rFonts w:ascii="Arial" w:hAnsi="Arial" w:cs="Arial"/>
                <w:color w:val="000000" w:themeColor="text1"/>
                <w:sz w:val="20"/>
              </w:rPr>
              <w:t>Presents basic information. Limited range of vocabulary and linguistic structures. There are limited instances of accurate pronunciation and intonation.</w:t>
            </w:r>
            <w:r>
              <w:rPr>
                <w:rFonts w:cs="Arial"/>
                <w:color w:val="000000" w:themeColor="text1"/>
              </w:rPr>
              <w:t xml:space="preserve"> </w:t>
            </w:r>
            <w:r>
              <w:rPr>
                <w:rFonts w:ascii="Arial" w:hAnsi="Arial" w:cs="Arial"/>
                <w:color w:val="000000" w:themeColor="text1"/>
                <w:sz w:val="20"/>
                <w:szCs w:val="20"/>
              </w:rPr>
              <w:t xml:space="preserve">Communication is hesitant at times with reliance on notes. Demonstrates limited understanding of </w:t>
            </w:r>
            <w:proofErr w:type="gramStart"/>
            <w:r>
              <w:rPr>
                <w:rFonts w:ascii="Arial" w:hAnsi="Arial" w:cs="Arial"/>
                <w:color w:val="000000" w:themeColor="text1"/>
                <w:sz w:val="20"/>
                <w:szCs w:val="20"/>
              </w:rPr>
              <w:t>questions which</w:t>
            </w:r>
            <w:proofErr w:type="gramEnd"/>
            <w:r>
              <w:rPr>
                <w:rFonts w:ascii="Arial" w:hAnsi="Arial" w:cs="Arial"/>
                <w:color w:val="000000" w:themeColor="text1"/>
                <w:sz w:val="20"/>
                <w:szCs w:val="20"/>
              </w:rPr>
              <w:t xml:space="preserve"> may need rephrasing. There is limited response to unpredictable elements.</w:t>
            </w:r>
          </w:p>
        </w:tc>
        <w:tc>
          <w:tcPr>
            <w:tcW w:w="2564" w:type="dxa"/>
            <w:tcBorders>
              <w:top w:val="single" w:sz="4" w:space="0" w:color="000000"/>
              <w:left w:val="single" w:sz="4" w:space="0" w:color="000000"/>
              <w:bottom w:val="single" w:sz="4" w:space="0" w:color="000000"/>
              <w:right w:val="single" w:sz="4" w:space="0" w:color="000000"/>
            </w:tcBorders>
            <w:hideMark/>
          </w:tcPr>
          <w:p w14:paraId="2A45D3DC" w14:textId="77777777" w:rsidR="009D5880" w:rsidRDefault="009D5880" w:rsidP="009134CE">
            <w:pPr>
              <w:spacing w:after="0" w:line="240" w:lineRule="auto"/>
              <w:rPr>
                <w:rFonts w:ascii="Arial" w:hAnsi="Arial" w:cs="Arial"/>
                <w:sz w:val="20"/>
                <w:szCs w:val="20"/>
              </w:rPr>
            </w:pPr>
            <w:r>
              <w:rPr>
                <w:rFonts w:ascii="Arial" w:hAnsi="Arial" w:cs="Arial"/>
                <w:color w:val="000000" w:themeColor="text1"/>
                <w:sz w:val="20"/>
              </w:rPr>
              <w:t xml:space="preserve">Presents </w:t>
            </w:r>
            <w:proofErr w:type="gramStart"/>
            <w:r>
              <w:rPr>
                <w:rFonts w:ascii="Arial" w:hAnsi="Arial" w:cs="Arial"/>
                <w:color w:val="000000" w:themeColor="text1"/>
                <w:sz w:val="20"/>
              </w:rPr>
              <w:t>information which</w:t>
            </w:r>
            <w:proofErr w:type="gramEnd"/>
            <w:r>
              <w:rPr>
                <w:rFonts w:ascii="Arial" w:hAnsi="Arial" w:cs="Arial"/>
                <w:color w:val="000000" w:themeColor="text1"/>
                <w:sz w:val="20"/>
              </w:rPr>
              <w:t xml:space="preserve"> is mainly appropriate. There is some range of vocabulary and linguistic structures.  Pronunciation and intonation is generally accurate with some inconsistency. Demonstrates some understanding of questions attempts repair strategies with some success. There is some response to unpredictable elements but this may be brief.</w:t>
            </w:r>
          </w:p>
        </w:tc>
        <w:tc>
          <w:tcPr>
            <w:tcW w:w="2812" w:type="dxa"/>
            <w:tcBorders>
              <w:top w:val="single" w:sz="4" w:space="0" w:color="000000"/>
              <w:left w:val="single" w:sz="4" w:space="0" w:color="000000"/>
              <w:bottom w:val="single" w:sz="4" w:space="0" w:color="000000"/>
              <w:right w:val="single" w:sz="4" w:space="0" w:color="000000"/>
            </w:tcBorders>
            <w:hideMark/>
          </w:tcPr>
          <w:p w14:paraId="53DD6BB9" w14:textId="77777777" w:rsidR="009D5880" w:rsidRDefault="009D5880" w:rsidP="009134CE">
            <w:pPr>
              <w:tabs>
                <w:tab w:val="left" w:pos="710"/>
              </w:tabs>
              <w:spacing w:after="0" w:line="240" w:lineRule="auto"/>
              <w:rPr>
                <w:rFonts w:ascii="Arial" w:hAnsi="Arial" w:cs="Arial"/>
                <w:color w:val="000000" w:themeColor="text1"/>
                <w:sz w:val="20"/>
              </w:rPr>
            </w:pPr>
            <w:r>
              <w:rPr>
                <w:rFonts w:ascii="Arial" w:hAnsi="Arial" w:cs="Arial"/>
                <w:color w:val="000000" w:themeColor="text1"/>
                <w:sz w:val="20"/>
              </w:rPr>
              <w:t>Presents information with detail. There is a range of vocabulary and linguistic structures, including tenses where appropriate.  Pronunciation and intonation are mostly accurate with occasional errors.</w:t>
            </w:r>
          </w:p>
          <w:p w14:paraId="707A7903" w14:textId="77777777" w:rsidR="009D5880" w:rsidRDefault="009D5880" w:rsidP="009134CE">
            <w:pPr>
              <w:spacing w:after="0" w:line="240" w:lineRule="auto"/>
              <w:rPr>
                <w:rFonts w:ascii="Arial" w:hAnsi="Arial" w:cs="Arial"/>
                <w:color w:val="000000" w:themeColor="text1"/>
                <w:sz w:val="20"/>
              </w:rPr>
            </w:pPr>
            <w:r>
              <w:rPr>
                <w:rFonts w:ascii="Arial" w:hAnsi="Arial" w:cs="Arial"/>
                <w:color w:val="000000" w:themeColor="text1"/>
                <w:sz w:val="20"/>
              </w:rPr>
              <w:t xml:space="preserve">Demonstrates understanding of most questions but able to use repair strategies where necessary to sustain communication. </w:t>
            </w:r>
          </w:p>
          <w:p w14:paraId="25815C01" w14:textId="77777777" w:rsidR="009D5880" w:rsidRDefault="009D5880" w:rsidP="009134CE">
            <w:pPr>
              <w:spacing w:after="0" w:line="240" w:lineRule="auto"/>
              <w:rPr>
                <w:rFonts w:ascii="Arial" w:hAnsi="Arial" w:cs="Arial"/>
                <w:sz w:val="20"/>
              </w:rPr>
            </w:pPr>
            <w:r>
              <w:rPr>
                <w:rFonts w:ascii="Arial" w:hAnsi="Arial" w:cs="Arial"/>
                <w:color w:val="000000" w:themeColor="text1"/>
                <w:sz w:val="20"/>
              </w:rPr>
              <w:t xml:space="preserve">Responds to unpredictable elements with minimal hesitation. </w:t>
            </w:r>
          </w:p>
        </w:tc>
        <w:tc>
          <w:tcPr>
            <w:tcW w:w="3000" w:type="dxa"/>
            <w:tcBorders>
              <w:top w:val="single" w:sz="4" w:space="0" w:color="000000"/>
              <w:left w:val="single" w:sz="4" w:space="0" w:color="000000"/>
              <w:bottom w:val="single" w:sz="4" w:space="0" w:color="000000"/>
              <w:right w:val="single" w:sz="4" w:space="0" w:color="000000"/>
            </w:tcBorders>
            <w:hideMark/>
          </w:tcPr>
          <w:p w14:paraId="6EB36C33" w14:textId="77777777" w:rsidR="009D5880" w:rsidRDefault="009D5880" w:rsidP="009134CE">
            <w:pPr>
              <w:tabs>
                <w:tab w:val="left" w:pos="710"/>
              </w:tabs>
              <w:spacing w:after="0" w:line="240" w:lineRule="auto"/>
              <w:rPr>
                <w:rFonts w:ascii="Arial" w:hAnsi="Arial" w:cs="Arial"/>
                <w:color w:val="000000" w:themeColor="text1"/>
                <w:sz w:val="20"/>
              </w:rPr>
            </w:pPr>
            <w:r>
              <w:rPr>
                <w:rFonts w:ascii="Arial" w:hAnsi="Arial" w:cs="Arial"/>
                <w:color w:val="000000" w:themeColor="text1"/>
                <w:sz w:val="20"/>
              </w:rPr>
              <w:t>Presents comprehensive and detailed information incorporating a wide range of vocabulary and linguistic structures, including a variety of tenses where appropriate. Pronunciation and intonation are mostly accurate.</w:t>
            </w:r>
          </w:p>
          <w:p w14:paraId="744AD88F" w14:textId="77777777" w:rsidR="009D5880" w:rsidRDefault="009D5880" w:rsidP="009134C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Communicates with confidence. </w:t>
            </w:r>
          </w:p>
          <w:p w14:paraId="7662E5D9" w14:textId="77777777" w:rsidR="009D5880" w:rsidRDefault="009D5880" w:rsidP="009134CE">
            <w:pPr>
              <w:spacing w:after="0" w:line="240" w:lineRule="auto"/>
              <w:rPr>
                <w:rFonts w:ascii="Arial" w:hAnsi="Arial" w:cs="Arial"/>
                <w:color w:val="000000" w:themeColor="text1"/>
                <w:sz w:val="20"/>
                <w:szCs w:val="20"/>
              </w:rPr>
            </w:pPr>
            <w:r>
              <w:rPr>
                <w:rFonts w:ascii="Arial" w:hAnsi="Arial" w:cs="Arial"/>
                <w:color w:val="000000" w:themeColor="text1"/>
                <w:sz w:val="20"/>
                <w:szCs w:val="20"/>
              </w:rPr>
              <w:t>Demonstrates understanding of questions.</w:t>
            </w:r>
          </w:p>
          <w:p w14:paraId="4B18B86F" w14:textId="77777777" w:rsidR="009D5880" w:rsidRDefault="009D5880" w:rsidP="009134CE">
            <w:pPr>
              <w:spacing w:after="0" w:line="240" w:lineRule="auto"/>
              <w:rPr>
                <w:rFonts w:ascii="Arial" w:hAnsi="Arial" w:cs="Arial"/>
                <w:sz w:val="20"/>
                <w:szCs w:val="20"/>
              </w:rPr>
            </w:pPr>
            <w:r>
              <w:rPr>
                <w:rFonts w:ascii="Arial" w:hAnsi="Arial" w:cs="Arial"/>
                <w:color w:val="000000" w:themeColor="text1"/>
                <w:sz w:val="20"/>
                <w:szCs w:val="20"/>
              </w:rPr>
              <w:t>Responds confidently to unpredictable elements.</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14:paraId="0E6844E2" w14:textId="77777777" w:rsidR="009D5880" w:rsidRDefault="009D5880" w:rsidP="009134CE">
            <w:pPr>
              <w:spacing w:after="0" w:line="240" w:lineRule="auto"/>
              <w:contextualSpacing/>
              <w:jc w:val="center"/>
              <w:rPr>
                <w:rFonts w:ascii="Arial" w:hAnsi="Arial" w:cs="Arial"/>
                <w:sz w:val="20"/>
                <w:szCs w:val="20"/>
              </w:rPr>
            </w:pPr>
          </w:p>
        </w:tc>
      </w:tr>
      <w:tr w:rsidR="009D5880" w14:paraId="7ECF66F8" w14:textId="77777777" w:rsidTr="00AF2832">
        <w:trPr>
          <w:trHeight w:val="19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1B4227" w14:textId="77777777" w:rsidR="009D5880" w:rsidRDefault="009D5880" w:rsidP="009134CE">
            <w:pPr>
              <w:spacing w:after="0" w:line="240" w:lineRule="auto"/>
              <w:rPr>
                <w:rFonts w:ascii="Arial" w:hAnsi="Arial" w:cs="Arial"/>
                <w:sz w:val="20"/>
                <w:szCs w:val="20"/>
              </w:rPr>
            </w:pPr>
          </w:p>
        </w:tc>
        <w:tc>
          <w:tcPr>
            <w:tcW w:w="10954" w:type="dxa"/>
            <w:gridSpan w:val="4"/>
            <w:tcBorders>
              <w:top w:val="single" w:sz="4" w:space="0" w:color="000000"/>
              <w:left w:val="single" w:sz="4" w:space="0" w:color="000000"/>
              <w:bottom w:val="single" w:sz="4" w:space="0" w:color="000000"/>
              <w:right w:val="single" w:sz="4" w:space="0" w:color="000000"/>
            </w:tcBorders>
            <w:hideMark/>
          </w:tcPr>
          <w:p w14:paraId="55C5C70E" w14:textId="77777777" w:rsidR="009D5880" w:rsidRDefault="009D5880" w:rsidP="009134CE">
            <w:pPr>
              <w:spacing w:after="0" w:line="240" w:lineRule="auto"/>
              <w:contextualSpacing/>
              <w:rPr>
                <w:rFonts w:ascii="Arial" w:hAnsi="Arial" w:cs="Arial"/>
                <w:sz w:val="20"/>
                <w:szCs w:val="20"/>
              </w:rPr>
            </w:pPr>
            <w:r>
              <w:rPr>
                <w:rFonts w:ascii="Arial" w:hAnsi="Arial" w:cs="Arial"/>
                <w:sz w:val="20"/>
                <w:szCs w:val="20"/>
              </w:rPr>
              <w:t>Assessors comments: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724BB7" w14:textId="77777777" w:rsidR="009D5880" w:rsidRDefault="009D5880" w:rsidP="009134CE">
            <w:pPr>
              <w:spacing w:after="0" w:line="240" w:lineRule="auto"/>
              <w:rPr>
                <w:rFonts w:ascii="Arial" w:hAnsi="Arial" w:cs="Arial"/>
                <w:sz w:val="20"/>
                <w:szCs w:val="20"/>
              </w:rPr>
            </w:pPr>
          </w:p>
        </w:tc>
      </w:tr>
    </w:tbl>
    <w:p w14:paraId="75AE40D6" w14:textId="77777777" w:rsidR="009D5880" w:rsidRDefault="009D5880" w:rsidP="009D5880">
      <w:pPr>
        <w:spacing w:after="0" w:line="240" w:lineRule="auto"/>
        <w:rPr>
          <w:rFonts w:ascii="Arial" w:hAnsi="Arial" w:cs="Arial"/>
        </w:rPr>
      </w:pPr>
    </w:p>
    <w:p w14:paraId="38FA3E9D" w14:textId="77777777" w:rsidR="009D5880" w:rsidRDefault="009D5880" w:rsidP="009D5880">
      <w:pPr>
        <w:spacing w:after="0" w:line="240" w:lineRule="auto"/>
        <w:rPr>
          <w:rFonts w:ascii="Arial" w:hAnsi="Arial" w:cs="Arial"/>
        </w:rPr>
      </w:pPr>
    </w:p>
    <w:p w14:paraId="35419F55" w14:textId="2C5757AA" w:rsidR="009D5880" w:rsidRDefault="009D5880"/>
    <w:sectPr w:rsidR="009D5880" w:rsidSect="009D588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85F3B" w14:textId="77777777" w:rsidR="009D5880" w:rsidRDefault="009D5880" w:rsidP="009D5880">
      <w:pPr>
        <w:spacing w:after="0" w:line="240" w:lineRule="auto"/>
      </w:pPr>
      <w:r>
        <w:separator/>
      </w:r>
    </w:p>
  </w:endnote>
  <w:endnote w:type="continuationSeparator" w:id="0">
    <w:p w14:paraId="2DF83117" w14:textId="77777777" w:rsidR="009D5880" w:rsidRDefault="009D5880" w:rsidP="009D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42AEF" w14:textId="77777777" w:rsidR="00992196" w:rsidRDefault="00992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27589" w14:textId="77777777" w:rsidR="009D5880" w:rsidRDefault="009D5880" w:rsidP="009D5880">
    <w:pPr>
      <w:pStyle w:val="Footer"/>
    </w:pPr>
    <w:r>
      <w:t>Global Business Communication / Mark record Sheet Unit 4</w:t>
    </w:r>
  </w:p>
  <w:p w14:paraId="08C3C0E5" w14:textId="77777777" w:rsidR="009D5880" w:rsidRDefault="009D5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8290" w14:textId="379BC18B" w:rsidR="009D5880" w:rsidRDefault="009D5880" w:rsidP="009D5880">
    <w:pPr>
      <w:pStyle w:val="Footer"/>
    </w:pPr>
    <w:r>
      <w:t xml:space="preserve">Global Business Communication / Mark record Sheet </w:t>
    </w:r>
    <w:r w:rsidR="00992196">
      <w:t>Unit 4</w:t>
    </w:r>
  </w:p>
  <w:p w14:paraId="55798D67" w14:textId="77777777" w:rsidR="009D5880" w:rsidRDefault="009D5880">
    <w:pPr>
      <w:pStyle w:val="Footer"/>
    </w:pPr>
    <w:bookmarkStart w:id="10" w:name="_GoBack"/>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0D74E" w14:textId="77777777" w:rsidR="009D5880" w:rsidRDefault="009D5880" w:rsidP="009D5880">
      <w:pPr>
        <w:spacing w:after="0" w:line="240" w:lineRule="auto"/>
      </w:pPr>
      <w:r>
        <w:separator/>
      </w:r>
    </w:p>
  </w:footnote>
  <w:footnote w:type="continuationSeparator" w:id="0">
    <w:p w14:paraId="6CF16A33" w14:textId="77777777" w:rsidR="009D5880" w:rsidRDefault="009D5880" w:rsidP="009D5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A7A3" w14:textId="77777777" w:rsidR="00992196" w:rsidRDefault="00992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tblBorders>
      <w:tblLayout w:type="fixed"/>
      <w:tblLook w:val="0000" w:firstRow="0" w:lastRow="0" w:firstColumn="0" w:lastColumn="0" w:noHBand="0" w:noVBand="0"/>
    </w:tblPr>
    <w:tblGrid>
      <w:gridCol w:w="8080"/>
    </w:tblGrid>
    <w:tr w:rsidR="009D5880" w:rsidRPr="00AC61F1" w14:paraId="792E67E4" w14:textId="77777777" w:rsidTr="009134CE">
      <w:trPr>
        <w:trHeight w:val="131"/>
      </w:trPr>
      <w:tc>
        <w:tcPr>
          <w:tcW w:w="8080" w:type="dxa"/>
        </w:tcPr>
        <w:p w14:paraId="3CCF564C" w14:textId="77777777" w:rsidR="009D5880" w:rsidRPr="00AC61F1" w:rsidRDefault="009D5880" w:rsidP="009D5880">
          <w:pPr>
            <w:spacing w:after="0" w:line="240" w:lineRule="auto"/>
            <w:ind w:left="-105"/>
            <w:rPr>
              <w:rFonts w:ascii="Arial" w:hAnsi="Arial" w:cs="Arial"/>
              <w:b/>
            </w:rPr>
          </w:pPr>
          <w:r w:rsidRPr="00AC61F1">
            <w:rPr>
              <w:rFonts w:ascii="Arial" w:hAnsi="Arial" w:cs="Arial"/>
              <w:b/>
              <w:bCs/>
            </w:rPr>
            <w:t xml:space="preserve">LEVEL 1 / 2 QUALIFICATIONS IN </w:t>
          </w:r>
          <w:r>
            <w:rPr>
              <w:rFonts w:ascii="Arial" w:hAnsi="Arial" w:cs="Arial"/>
              <w:b/>
              <w:bCs/>
            </w:rPr>
            <w:t>GLOBAL BUSINESS COMMUNICATION</w:t>
          </w:r>
          <w:r w:rsidRPr="00AC61F1">
            <w:rPr>
              <w:rFonts w:ascii="Arial" w:hAnsi="Arial" w:cs="Arial"/>
              <w:b/>
              <w:bCs/>
            </w:rPr>
            <w:t xml:space="preserve"> </w:t>
          </w:r>
        </w:p>
      </w:tc>
    </w:tr>
    <w:tr w:rsidR="009D5880" w:rsidRPr="00AC61F1" w14:paraId="387A6BC8" w14:textId="77777777" w:rsidTr="009134CE">
      <w:trPr>
        <w:trHeight w:val="131"/>
      </w:trPr>
      <w:tc>
        <w:tcPr>
          <w:tcW w:w="8080" w:type="dxa"/>
        </w:tcPr>
        <w:p w14:paraId="04547E35" w14:textId="77777777" w:rsidR="009D5880" w:rsidRPr="00AC61F1" w:rsidRDefault="009D5880" w:rsidP="009D5880">
          <w:pPr>
            <w:spacing w:after="0" w:line="240" w:lineRule="auto"/>
            <w:ind w:left="-105"/>
            <w:rPr>
              <w:rFonts w:ascii="Arial" w:hAnsi="Arial" w:cs="Arial"/>
              <w:b/>
              <w:bCs/>
            </w:rPr>
          </w:pPr>
        </w:p>
      </w:tc>
    </w:tr>
  </w:tbl>
  <w:p w14:paraId="4B8597CB" w14:textId="77777777" w:rsidR="009D5880" w:rsidRPr="00AC61F1" w:rsidRDefault="009D5880" w:rsidP="009D5880">
    <w:pPr>
      <w:spacing w:after="0" w:line="240" w:lineRule="auto"/>
      <w:jc w:val="both"/>
      <w:rPr>
        <w:rFonts w:ascii="Arial" w:hAnsi="Arial" w:cs="Arial"/>
        <w:b/>
        <w:sz w:val="32"/>
      </w:rPr>
    </w:pPr>
    <w:r>
      <w:rPr>
        <w:rFonts w:ascii="Arial" w:hAnsi="Arial" w:cs="Arial"/>
        <w:b/>
        <w:noProof/>
        <w:sz w:val="32"/>
        <w:lang w:eastAsia="en-GB"/>
      </w:rPr>
      <w:drawing>
        <wp:anchor distT="0" distB="0" distL="114300" distR="114300" simplePos="0" relativeHeight="251659264" behindDoc="1" locked="0" layoutInCell="1" allowOverlap="1" wp14:anchorId="793B6572" wp14:editId="76AFAD10">
          <wp:simplePos x="0" y="0"/>
          <wp:positionH relativeFrom="margin">
            <wp:align>right</wp:align>
          </wp:positionH>
          <wp:positionV relativeFrom="paragraph">
            <wp:posOffset>-397672</wp:posOffset>
          </wp:positionV>
          <wp:extent cx="939165" cy="932815"/>
          <wp:effectExtent l="0" t="0" r="0" b="635"/>
          <wp:wrapTight wrapText="bothSides">
            <wp:wrapPolygon edited="0">
              <wp:start x="0" y="0"/>
              <wp:lineTo x="0" y="21174"/>
              <wp:lineTo x="21030" y="21174"/>
              <wp:lineTo x="2103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932815"/>
                  </a:xfrm>
                  <a:prstGeom prst="rect">
                    <a:avLst/>
                  </a:prstGeom>
                  <a:noFill/>
                </pic:spPr>
              </pic:pic>
            </a:graphicData>
          </a:graphic>
          <wp14:sizeRelH relativeFrom="page">
            <wp14:pctWidth>0</wp14:pctWidth>
          </wp14:sizeRelH>
          <wp14:sizeRelV relativeFrom="page">
            <wp14:pctHeight>0</wp14:pctHeight>
          </wp14:sizeRelV>
        </wp:anchor>
      </w:drawing>
    </w:r>
    <w:r w:rsidRPr="00AC61F1">
      <w:rPr>
        <w:rFonts w:ascii="Arial" w:hAnsi="Arial" w:cs="Arial"/>
        <w:b/>
        <w:sz w:val="32"/>
      </w:rPr>
      <w:t>MARK RECORD SHEET</w:t>
    </w:r>
  </w:p>
  <w:p w14:paraId="5F1D332A" w14:textId="77777777" w:rsidR="009D5880" w:rsidRDefault="009D5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3B155" w14:textId="77777777" w:rsidR="00992196" w:rsidRDefault="009921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80"/>
    <w:rsid w:val="003E3446"/>
    <w:rsid w:val="00992196"/>
    <w:rsid w:val="009D5880"/>
    <w:rsid w:val="00AF2832"/>
    <w:rsid w:val="00CA2762"/>
    <w:rsid w:val="00FC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8F3952"/>
  <w15:chartTrackingRefBased/>
  <w15:docId w15:val="{5A8D6BF0-C223-4968-AE92-F5BF048F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88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880"/>
    <w:rPr>
      <w:rFonts w:ascii="Calibri" w:eastAsia="Times New Roman" w:hAnsi="Calibri" w:cs="Times New Roman"/>
    </w:rPr>
  </w:style>
  <w:style w:type="paragraph" w:styleId="Footer">
    <w:name w:val="footer"/>
    <w:basedOn w:val="Normal"/>
    <w:link w:val="FooterChar"/>
    <w:uiPriority w:val="99"/>
    <w:unhideWhenUsed/>
    <w:rsid w:val="009D5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88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1033d4c-53f7-4655-8cf6-8161ad0c09ed" ContentTypeId="0x0101003DB520055EDDB440B1956AA9AA49CCC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3DB520055EDDB440B1956AA9AA49CCC900676E742026C1384EA912890F1B0185A2" ma:contentTypeVersion="3" ma:contentTypeDescription="" ma:contentTypeScope="" ma:versionID="1599fd29a57b8d93314c6853f624cb1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dff4527cc6bb46c5bb4876f058b868c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6325B-AB55-4359-B653-0BD55DC759B9}">
  <ds:schemaRefs>
    <ds:schemaRef ds:uri="Microsoft.SharePoint.Taxonomy.ContentTypeSync"/>
  </ds:schemaRefs>
</ds:datastoreItem>
</file>

<file path=customXml/itemProps2.xml><?xml version="1.0" encoding="utf-8"?>
<ds:datastoreItem xmlns:ds="http://schemas.openxmlformats.org/officeDocument/2006/customXml" ds:itemID="{1DD1C96B-92E1-4C85-94D5-194A0DA3470B}">
  <ds:schemaRefs>
    <ds:schemaRef ds:uri="http://schemas.microsoft.com/sharepoint/v3/contenttype/forms"/>
  </ds:schemaRefs>
</ds:datastoreItem>
</file>

<file path=customXml/itemProps3.xml><?xml version="1.0" encoding="utf-8"?>
<ds:datastoreItem xmlns:ds="http://schemas.openxmlformats.org/officeDocument/2006/customXml" ds:itemID="{6F6EFC55-55FE-4967-87C8-9EBD34388D92}">
  <ds:schemaRefs>
    <ds:schemaRef ds:uri="http://schemas.microsoft.com/office/infopath/2007/PartnerControls"/>
    <ds:schemaRef ds:uri="http://purl.org/dc/terms/"/>
    <ds:schemaRef ds:uri="http://purl.org/dc/dcmitype/"/>
    <ds:schemaRef ds:uri="http://schemas.microsoft.com/office/2006/documentManagement/types"/>
    <ds:schemaRef ds:uri="http://schemas.microsoft.com/sharepoint/v3"/>
    <ds:schemaRef ds:uri="http://purl.org/dc/elements/1.1/"/>
    <ds:schemaRef ds:uri="http://schemas.openxmlformats.org/package/2006/metadata/core-properties"/>
    <ds:schemaRef ds:uri="2f2f9355-f80e-4d7b-937a-0c27cfa0364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DD3AEE0-00A4-448D-A818-8BEF0B65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Claire</dc:creator>
  <cp:keywords/>
  <dc:description/>
  <cp:lastModifiedBy>Parry, Claire</cp:lastModifiedBy>
  <cp:revision>3</cp:revision>
  <dcterms:created xsi:type="dcterms:W3CDTF">2018-11-21T14:24:00Z</dcterms:created>
  <dcterms:modified xsi:type="dcterms:W3CDTF">2018-12-05T14:10:00Z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0x0101003DB520055EDDB440B1956AA9AA49CCC900676E742026C1384EA912890F1B0185A2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