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5B5E4" w14:textId="77777777" w:rsidR="008824F1" w:rsidRPr="007B5ABC" w:rsidRDefault="00B46359" w:rsidP="008824F1">
      <w:pPr>
        <w:ind w:left="0" w:firstLine="0"/>
        <w:jc w:val="both"/>
        <w:rPr>
          <w:rFonts w:ascii="Arial" w:eastAsia="Times New Roman" w:hAnsi="Arial" w:cs="Arial"/>
          <w:sz w:val="10"/>
          <w:szCs w:val="10"/>
        </w:rPr>
      </w:pPr>
      <w:r>
        <w:rPr>
          <w:rFonts w:ascii="Arial" w:eastAsia="Times New Roman" w:hAnsi="Arial" w:cs="Arial"/>
          <w:sz w:val="16"/>
          <w:szCs w:val="16"/>
        </w:rPr>
        <w:t xml:space="preserve">  </w:t>
      </w:r>
    </w:p>
    <w:tbl>
      <w:tblPr>
        <w:tblStyle w:val="TableGrid"/>
        <w:tblW w:w="14958" w:type="dxa"/>
        <w:tblLook w:val="00A0" w:firstRow="1" w:lastRow="0" w:firstColumn="1" w:lastColumn="0" w:noHBand="0" w:noVBand="0"/>
      </w:tblPr>
      <w:tblGrid>
        <w:gridCol w:w="1998"/>
        <w:gridCol w:w="10890"/>
        <w:gridCol w:w="2070"/>
      </w:tblGrid>
      <w:tr w:rsidR="008824F1" w:rsidRPr="008824F1" w14:paraId="7695B5EC" w14:textId="77777777" w:rsidTr="00B46359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7695B5E5" w14:textId="0255AEDD" w:rsidR="008824F1" w:rsidRPr="008824F1" w:rsidRDefault="005E0E10" w:rsidP="008824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C22145A" wp14:editId="32737FCA">
                  <wp:extent cx="744279" cy="744279"/>
                  <wp:effectExtent l="0" t="0" r="0" b="0"/>
                  <wp:docPr id="3" name="Picture 3" descr="\\hwb@SSL\DavWWWRoot\support\cpd\CPD materials\CPD materials for Wales - WJEC (Bilingual)\Logos\CBAC logos\Colour\CBAC_logo_col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hwb@SSL\DavWWWRoot\support\cpd\CPD materials\CPD materials for Wales - WJEC (Bilingual)\Logos\CBAC logos\Colour\CBAC_logo_colo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74" cy="744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0" w:type="dxa"/>
            <w:tcBorders>
              <w:top w:val="nil"/>
              <w:left w:val="nil"/>
              <w:bottom w:val="nil"/>
            </w:tcBorders>
            <w:vAlign w:val="center"/>
          </w:tcPr>
          <w:p w14:paraId="256F2BA5" w14:textId="0F7FA0AE" w:rsidR="00824CF8" w:rsidRDefault="005E0E10" w:rsidP="00824C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TGAU CYMRAEG IAITH </w:t>
            </w:r>
            <w:r w:rsidR="008824F1" w:rsidRPr="008824F1">
              <w:rPr>
                <w:rFonts w:ascii="Arial" w:hAnsi="Arial" w:cs="Arial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Llafaredd</w:t>
            </w:r>
            <w:proofErr w:type="spellEnd"/>
          </w:p>
          <w:p w14:paraId="7695B5E6" w14:textId="024DA40B" w:rsidR="008824F1" w:rsidRPr="00824CF8" w:rsidRDefault="00CD57B3" w:rsidP="00824C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Taflen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cofnodi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marciau</w:t>
            </w:r>
            <w:proofErr w:type="spellEnd"/>
          </w:p>
        </w:tc>
        <w:tc>
          <w:tcPr>
            <w:tcW w:w="2070" w:type="dxa"/>
          </w:tcPr>
          <w:p w14:paraId="7695B5E7" w14:textId="77777777" w:rsidR="008824F1" w:rsidRPr="008824F1" w:rsidRDefault="008824F1" w:rsidP="008824F1">
            <w:pPr>
              <w:jc w:val="center"/>
              <w:rPr>
                <w:rFonts w:ascii="Arial" w:hAnsi="Arial" w:cs="Arial"/>
                <w:sz w:val="16"/>
              </w:rPr>
            </w:pPr>
          </w:p>
          <w:p w14:paraId="7695B5E8" w14:textId="02E46F65" w:rsidR="008824F1" w:rsidRPr="008824F1" w:rsidRDefault="005E0E10" w:rsidP="008824F1">
            <w:pPr>
              <w:spacing w:line="228" w:lineRule="auto"/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  <w:r>
              <w:rPr>
                <w:rFonts w:ascii="Arial" w:hAnsi="Arial" w:cs="Arial"/>
                <w:b/>
                <w:sz w:val="16"/>
                <w:lang w:val="de-DE"/>
              </w:rPr>
              <w:t>TGAU Cym Iaith</w:t>
            </w:r>
          </w:p>
          <w:p w14:paraId="7695B5E9" w14:textId="77777777" w:rsidR="008824F1" w:rsidRPr="008824F1" w:rsidRDefault="008824F1" w:rsidP="008824F1">
            <w:pPr>
              <w:spacing w:line="228" w:lineRule="auto"/>
              <w:jc w:val="center"/>
              <w:rPr>
                <w:rFonts w:ascii="Arial" w:hAnsi="Arial" w:cs="Arial"/>
                <w:b/>
                <w:sz w:val="16"/>
                <w:lang w:val="de-DE"/>
              </w:rPr>
            </w:pPr>
          </w:p>
          <w:p w14:paraId="7695B5EA" w14:textId="0A1C89C9" w:rsidR="008824F1" w:rsidRPr="008824F1" w:rsidRDefault="005E0E10" w:rsidP="008824F1">
            <w:pPr>
              <w:spacing w:line="228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de-DE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de-DE"/>
              </w:rPr>
              <w:t>Uned</w:t>
            </w:r>
            <w:r w:rsidR="008824F1" w:rsidRPr="008824F1">
              <w:rPr>
                <w:rFonts w:ascii="Arial" w:hAnsi="Arial" w:cs="Arial"/>
                <w:b/>
                <w:sz w:val="36"/>
                <w:szCs w:val="36"/>
                <w:lang w:val="de-DE"/>
              </w:rPr>
              <w:t xml:space="preserve"> </w:t>
            </w:r>
            <w:r w:rsidR="003031CB">
              <w:rPr>
                <w:rFonts w:ascii="Arial" w:hAnsi="Arial" w:cs="Arial"/>
                <w:b/>
                <w:sz w:val="36"/>
                <w:szCs w:val="36"/>
                <w:lang w:val="de-DE"/>
              </w:rPr>
              <w:t>1</w:t>
            </w:r>
          </w:p>
          <w:p w14:paraId="7695B5EB" w14:textId="77777777" w:rsidR="008824F1" w:rsidRPr="008824F1" w:rsidRDefault="008824F1" w:rsidP="008824F1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7695B5ED" w14:textId="77777777" w:rsidR="008824F1" w:rsidRPr="008824F1" w:rsidRDefault="008824F1" w:rsidP="008824F1">
      <w:pPr>
        <w:ind w:left="0" w:firstLine="0"/>
        <w:jc w:val="both"/>
        <w:rPr>
          <w:rFonts w:ascii="Arial" w:eastAsia="Times New Roman" w:hAnsi="Arial" w:cs="Arial"/>
          <w:sz w:val="16"/>
          <w:szCs w:val="16"/>
          <w:lang w:val="de-DE"/>
        </w:rPr>
      </w:pPr>
    </w:p>
    <w:p w14:paraId="7695B5EE" w14:textId="7F1ACED0" w:rsidR="008824F1" w:rsidRPr="00993051" w:rsidRDefault="005E0E10" w:rsidP="008824F1">
      <w:pPr>
        <w:tabs>
          <w:tab w:val="left" w:pos="7200"/>
        </w:tabs>
        <w:ind w:left="0" w:firstLine="0"/>
        <w:rPr>
          <w:rFonts w:ascii="Arial" w:eastAsia="Times New Roman" w:hAnsi="Arial" w:cs="Arial"/>
          <w:b/>
          <w:szCs w:val="20"/>
        </w:rPr>
      </w:pPr>
      <w:proofErr w:type="spellStart"/>
      <w:r>
        <w:rPr>
          <w:rFonts w:ascii="Arial" w:eastAsia="Times New Roman" w:hAnsi="Arial" w:cs="Arial"/>
          <w:b/>
          <w:szCs w:val="20"/>
        </w:rPr>
        <w:t>Canolfan</w:t>
      </w:r>
      <w:proofErr w:type="spellEnd"/>
      <w:r>
        <w:rPr>
          <w:rFonts w:ascii="Arial" w:eastAsia="Times New Roman" w:hAnsi="Arial" w:cs="Arial"/>
          <w:b/>
          <w:szCs w:val="20"/>
        </w:rPr>
        <w:t>:</w:t>
      </w:r>
      <w:r>
        <w:rPr>
          <w:rFonts w:ascii="Arial" w:eastAsia="Times New Roman" w:hAnsi="Arial" w:cs="Arial"/>
          <w:b/>
          <w:szCs w:val="20"/>
        </w:rPr>
        <w:tab/>
      </w:r>
      <w:proofErr w:type="spellStart"/>
      <w:r>
        <w:rPr>
          <w:rFonts w:ascii="Arial" w:eastAsia="Times New Roman" w:hAnsi="Arial" w:cs="Arial"/>
          <w:b/>
          <w:szCs w:val="20"/>
        </w:rPr>
        <w:t>Enw'r</w:t>
      </w:r>
      <w:proofErr w:type="spellEnd"/>
      <w:r>
        <w:rPr>
          <w:rFonts w:ascii="Arial" w:eastAsia="Times New Roman" w:hAnsi="Arial" w:cs="Arial"/>
          <w:b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szCs w:val="20"/>
        </w:rPr>
        <w:t>Ymgeisydd</w:t>
      </w:r>
      <w:proofErr w:type="spellEnd"/>
      <w:r w:rsidR="008824F1" w:rsidRPr="00993051">
        <w:rPr>
          <w:rFonts w:ascii="Arial" w:eastAsia="Times New Roman" w:hAnsi="Arial" w:cs="Arial"/>
          <w:b/>
          <w:szCs w:val="20"/>
        </w:rPr>
        <w:t xml:space="preserve">: </w:t>
      </w:r>
    </w:p>
    <w:p w14:paraId="7695B5EF" w14:textId="77777777" w:rsidR="008824F1" w:rsidRPr="00993051" w:rsidRDefault="008824F1" w:rsidP="008824F1">
      <w:pPr>
        <w:tabs>
          <w:tab w:val="left" w:pos="4050"/>
          <w:tab w:val="left" w:pos="5040"/>
        </w:tabs>
        <w:ind w:left="0" w:firstLine="0"/>
        <w:rPr>
          <w:rFonts w:ascii="Arial" w:eastAsia="Times New Roman" w:hAnsi="Arial" w:cs="Arial"/>
          <w:b/>
          <w:szCs w:val="20"/>
        </w:rPr>
      </w:pPr>
    </w:p>
    <w:p w14:paraId="7695B5F0" w14:textId="6BEE66E6" w:rsidR="008824F1" w:rsidRDefault="005E0E10" w:rsidP="00145AC0">
      <w:pPr>
        <w:tabs>
          <w:tab w:val="left" w:pos="7200"/>
        </w:tabs>
        <w:ind w:left="0" w:firstLine="0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b/>
          <w:szCs w:val="20"/>
        </w:rPr>
        <w:t>Rhif</w:t>
      </w:r>
      <w:proofErr w:type="spellEnd"/>
      <w:r>
        <w:rPr>
          <w:rFonts w:ascii="Arial" w:eastAsia="Times New Roman" w:hAnsi="Arial" w:cs="Arial"/>
          <w:b/>
          <w:szCs w:val="20"/>
        </w:rPr>
        <w:t xml:space="preserve"> y </w:t>
      </w:r>
      <w:proofErr w:type="spellStart"/>
      <w:r>
        <w:rPr>
          <w:rFonts w:ascii="Arial" w:eastAsia="Times New Roman" w:hAnsi="Arial" w:cs="Arial"/>
          <w:b/>
          <w:szCs w:val="20"/>
        </w:rPr>
        <w:t>Ganolfan</w:t>
      </w:r>
      <w:proofErr w:type="spellEnd"/>
      <w:r w:rsidR="0052256E" w:rsidRPr="00993051">
        <w:rPr>
          <w:rFonts w:ascii="Arial" w:eastAsia="Times New Roman" w:hAnsi="Arial" w:cs="Arial"/>
          <w:b/>
          <w:szCs w:val="20"/>
        </w:rPr>
        <w:t xml:space="preserve">:  </w:t>
      </w:r>
      <w:r>
        <w:rPr>
          <w:rFonts w:ascii="Arial" w:eastAsia="Times New Roman" w:hAnsi="Arial" w:cs="Arial"/>
          <w:b/>
          <w:szCs w:val="20"/>
        </w:rPr>
        <w:tab/>
      </w:r>
      <w:proofErr w:type="spellStart"/>
      <w:r>
        <w:rPr>
          <w:rFonts w:ascii="Arial" w:eastAsia="Times New Roman" w:hAnsi="Arial" w:cs="Arial"/>
          <w:b/>
          <w:szCs w:val="20"/>
        </w:rPr>
        <w:t>Rhif</w:t>
      </w:r>
      <w:proofErr w:type="spellEnd"/>
      <w:r>
        <w:rPr>
          <w:rFonts w:ascii="Arial" w:eastAsia="Times New Roman" w:hAnsi="Arial" w:cs="Arial"/>
          <w:b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szCs w:val="20"/>
        </w:rPr>
        <w:t>yr</w:t>
      </w:r>
      <w:proofErr w:type="spellEnd"/>
      <w:r>
        <w:rPr>
          <w:rFonts w:ascii="Arial" w:eastAsia="Times New Roman" w:hAnsi="Arial" w:cs="Arial"/>
          <w:b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szCs w:val="20"/>
        </w:rPr>
        <w:t>Ymgeisydd</w:t>
      </w:r>
      <w:proofErr w:type="spellEnd"/>
      <w:r w:rsidR="0052256E">
        <w:rPr>
          <w:rFonts w:ascii="Arial" w:eastAsia="Times New Roman" w:hAnsi="Arial" w:cs="Arial"/>
          <w:szCs w:val="20"/>
        </w:rPr>
        <w:t xml:space="preserve">:  </w:t>
      </w:r>
    </w:p>
    <w:p w14:paraId="7695B5F1" w14:textId="77777777" w:rsidR="0052256E" w:rsidRPr="007B5ABC" w:rsidRDefault="0052256E" w:rsidP="00145AC0">
      <w:pPr>
        <w:tabs>
          <w:tab w:val="left" w:pos="7200"/>
        </w:tabs>
        <w:ind w:left="0" w:firstLine="0"/>
        <w:rPr>
          <w:rFonts w:ascii="Arial" w:eastAsia="Times New Roman" w:hAnsi="Arial" w:cs="Arial"/>
          <w:sz w:val="16"/>
          <w:szCs w:val="16"/>
        </w:rPr>
      </w:pPr>
    </w:p>
    <w:tbl>
      <w:tblPr>
        <w:tblW w:w="149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450"/>
        <w:gridCol w:w="900"/>
        <w:gridCol w:w="3109"/>
        <w:gridCol w:w="7137"/>
        <w:gridCol w:w="1365"/>
        <w:gridCol w:w="1440"/>
      </w:tblGrid>
      <w:tr w:rsidR="008824F1" w:rsidRPr="008824F1" w14:paraId="7695B5F4" w14:textId="77777777" w:rsidTr="00F65C03">
        <w:trPr>
          <w:cantSplit/>
          <w:trHeight w:val="173"/>
        </w:trPr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B5F2" w14:textId="758EBAF1" w:rsidR="008824F1" w:rsidRPr="008824F1" w:rsidRDefault="005E0E10" w:rsidP="003031CB">
            <w:pPr>
              <w:keepNext/>
              <w:spacing w:before="60" w:after="60"/>
              <w:ind w:left="0" w:firstLine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Tasg</w:t>
            </w:r>
            <w:proofErr w:type="spellEnd"/>
          </w:p>
        </w:tc>
        <w:tc>
          <w:tcPr>
            <w:tcW w:w="139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B5F3" w14:textId="77777777" w:rsidR="008824F1" w:rsidRPr="008824F1" w:rsidRDefault="008824F1" w:rsidP="008824F1">
            <w:pPr>
              <w:keepNext/>
              <w:spacing w:before="60" w:after="60"/>
              <w:ind w:left="0" w:firstLine="0"/>
              <w:outlineLvl w:val="1"/>
              <w:rPr>
                <w:rFonts w:ascii="Arial" w:eastAsia="Times New Roman" w:hAnsi="Arial" w:cs="Arial"/>
                <w:b/>
              </w:rPr>
            </w:pPr>
          </w:p>
        </w:tc>
      </w:tr>
      <w:tr w:rsidR="008824F1" w:rsidRPr="008824F1" w14:paraId="7695B5F7" w14:textId="77777777" w:rsidTr="00F65C03">
        <w:trPr>
          <w:cantSplit/>
        </w:trPr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B5F5" w14:textId="77777777" w:rsidR="008824F1" w:rsidRPr="008824F1" w:rsidRDefault="008824F1" w:rsidP="008824F1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824F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9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B5F6" w14:textId="1A0B4CD0" w:rsidR="008824F1" w:rsidRPr="008824F1" w:rsidRDefault="005E0E10" w:rsidP="008824F1">
            <w:pPr>
              <w:ind w:left="0" w:firstLine="0"/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Cyflwyniad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Unigol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Ar</w:t>
            </w:r>
            <w:proofErr w:type="spellEnd"/>
            <w:r>
              <w:rPr>
                <w:rFonts w:ascii="Arial" w:eastAsia="Times New Roman" w:hAnsi="Arial" w:cs="Arial"/>
              </w:rPr>
              <w:t xml:space="preserve"> Sail </w:t>
            </w:r>
            <w:proofErr w:type="spellStart"/>
            <w:r>
              <w:rPr>
                <w:rFonts w:ascii="Arial" w:eastAsia="Times New Roman" w:hAnsi="Arial" w:cs="Arial"/>
              </w:rPr>
              <w:t>Ymchwil</w:t>
            </w:r>
            <w:proofErr w:type="spellEnd"/>
          </w:p>
        </w:tc>
      </w:tr>
      <w:tr w:rsidR="008824F1" w:rsidRPr="008824F1" w14:paraId="7695B5FA" w14:textId="77777777" w:rsidTr="00F65C03">
        <w:trPr>
          <w:cantSplit/>
          <w:trHeight w:val="67"/>
        </w:trPr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B5F8" w14:textId="77777777" w:rsidR="008824F1" w:rsidRPr="008824F1" w:rsidRDefault="008824F1" w:rsidP="008824F1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824F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39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95B5F9" w14:textId="50C4FDBF" w:rsidR="008824F1" w:rsidRPr="008824F1" w:rsidRDefault="005E0E10" w:rsidP="008824F1">
            <w:pPr>
              <w:ind w:left="0" w:firstLine="0"/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Ymateb</w:t>
            </w:r>
            <w:proofErr w:type="spellEnd"/>
            <w:r>
              <w:rPr>
                <w:rFonts w:ascii="Arial" w:eastAsia="Times New Roman" w:hAnsi="Arial" w:cs="Arial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</w:rPr>
              <w:t>Rhyngweithio</w:t>
            </w:r>
            <w:proofErr w:type="spellEnd"/>
            <w:r>
              <w:rPr>
                <w:rFonts w:ascii="Arial" w:eastAsia="Times New Roman" w:hAnsi="Arial" w:cs="Arial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</w:rPr>
              <w:t>trafodaeth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grŵp</w:t>
            </w:r>
            <w:proofErr w:type="spellEnd"/>
            <w:r>
              <w:rPr>
                <w:rFonts w:ascii="Arial" w:eastAsia="Times New Roman" w:hAnsi="Arial" w:cs="Arial"/>
              </w:rPr>
              <w:t>)</w:t>
            </w:r>
          </w:p>
        </w:tc>
      </w:tr>
      <w:tr w:rsidR="008824F1" w:rsidRPr="008824F1" w14:paraId="7695B5FF" w14:textId="77777777" w:rsidTr="00CE2A06">
        <w:trPr>
          <w:cantSplit/>
        </w:trPr>
        <w:tc>
          <w:tcPr>
            <w:tcW w:w="1495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695B5FE" w14:textId="77777777" w:rsidR="008824F1" w:rsidRPr="008824F1" w:rsidRDefault="008824F1" w:rsidP="008824F1">
            <w:pPr>
              <w:ind w:left="0" w:firstLine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F65C03" w:rsidRPr="008824F1" w14:paraId="7695B605" w14:textId="1718FFC7" w:rsidTr="00F65C03">
        <w:trPr>
          <w:cantSplit/>
          <w:trHeight w:hRule="exact" w:val="312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B600" w14:textId="66D93E61" w:rsidR="00F65C03" w:rsidRPr="008824F1" w:rsidRDefault="00F65C03" w:rsidP="008824F1">
            <w:pPr>
              <w:keepNext/>
              <w:ind w:left="1440" w:firstLine="0"/>
              <w:jc w:val="both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</w:t>
            </w:r>
            <w:r w:rsidRPr="008824F1">
              <w:rPr>
                <w:rFonts w:ascii="Arial" w:eastAsia="Times New Roman" w:hAnsi="Arial" w:cs="Arial"/>
                <w:b/>
                <w:sz w:val="20"/>
                <w:szCs w:val="20"/>
              </w:rPr>
              <w:t>Context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B601" w14:textId="3E76A014" w:rsidR="00F65C03" w:rsidRPr="008824F1" w:rsidRDefault="005E0E10" w:rsidP="00145AC0">
            <w:pPr>
              <w:keepNext/>
              <w:tabs>
                <w:tab w:val="left" w:pos="720"/>
                <w:tab w:val="left" w:pos="972"/>
                <w:tab w:val="left" w:pos="2160"/>
                <w:tab w:val="decimal" w:pos="8100"/>
              </w:tabs>
              <w:ind w:left="0" w:firstLine="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Dyddiad</w:t>
            </w:r>
            <w:proofErr w:type="spellEnd"/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B602" w14:textId="0C948DBD" w:rsidR="00F65C03" w:rsidRPr="008824F1" w:rsidRDefault="005E0E10" w:rsidP="008824F1">
            <w:pPr>
              <w:keepNext/>
              <w:tabs>
                <w:tab w:val="left" w:pos="720"/>
                <w:tab w:val="left" w:pos="972"/>
                <w:tab w:val="left" w:pos="2160"/>
                <w:tab w:val="decimal" w:pos="8100"/>
              </w:tabs>
              <w:ind w:left="0" w:firstLine="0"/>
              <w:jc w:val="both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Disgrifiad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o'r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gweithgaredd</w:t>
            </w:r>
            <w:proofErr w:type="spellEnd"/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5B604" w14:textId="6F5701BA" w:rsidR="00F65C03" w:rsidRPr="008824F1" w:rsidRDefault="005E0E10" w:rsidP="00993051">
            <w:pPr>
              <w:keepNext/>
              <w:spacing w:before="60" w:after="60"/>
              <w:ind w:left="0" w:firstLine="0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Sylwadau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gan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athro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athrawes</w:t>
            </w:r>
            <w:proofErr w:type="spellEnd"/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2E6C1B" w14:textId="5056CE86" w:rsidR="00F65C03" w:rsidRPr="008824F1" w:rsidRDefault="00CD57B3" w:rsidP="00F65C03">
            <w:pPr>
              <w:keepNext/>
              <w:spacing w:before="60" w:after="60"/>
              <w:ind w:left="0" w:firstLine="0"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Canolfan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19325C" w14:textId="60D95E16" w:rsidR="00F65C03" w:rsidRPr="008824F1" w:rsidRDefault="005E0E10" w:rsidP="00F65C03">
            <w:pPr>
              <w:keepNext/>
              <w:spacing w:before="60" w:after="60"/>
              <w:ind w:left="0" w:firstLine="0"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Safonwr</w:t>
            </w:r>
            <w:proofErr w:type="spellEnd"/>
          </w:p>
        </w:tc>
      </w:tr>
      <w:tr w:rsidR="00F65C03" w:rsidRPr="008824F1" w14:paraId="7695B60B" w14:textId="6D9EDEE8" w:rsidTr="00043A2F">
        <w:trPr>
          <w:trHeight w:val="75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95B606" w14:textId="77777777" w:rsidR="00F65C03" w:rsidRPr="008824F1" w:rsidRDefault="00F65C03" w:rsidP="008824F1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824F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0AE08E" w14:textId="0EF660AF" w:rsidR="002A0A13" w:rsidRDefault="00F65C03" w:rsidP="001E780C">
            <w:p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</w:p>
          <w:p w14:paraId="7695B607" w14:textId="1EA91140" w:rsidR="00F65C03" w:rsidRPr="008824F1" w:rsidRDefault="00F65C03" w:rsidP="001E780C">
            <w:p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fldChar w:fldCharType="end"/>
            </w:r>
            <w:bookmarkEnd w:id="0"/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95B608" w14:textId="337AD6C7" w:rsidR="00F65C03" w:rsidRPr="008824F1" w:rsidRDefault="00F65C03" w:rsidP="001E780C">
            <w:pPr>
              <w:ind w:left="0" w:firstLine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043A2F">
              <w:rPr>
                <w:rFonts w:ascii="Arial" w:eastAsia="Times New Roman" w:hAnsi="Arial" w:cs="Arial"/>
              </w:rPr>
              <w:t> </w:t>
            </w:r>
            <w:r w:rsidR="00043A2F">
              <w:rPr>
                <w:rFonts w:ascii="Arial" w:eastAsia="Times New Roman" w:hAnsi="Arial" w:cs="Arial"/>
              </w:rPr>
              <w:t> </w:t>
            </w:r>
            <w:r w:rsidR="00043A2F">
              <w:rPr>
                <w:rFonts w:ascii="Arial" w:eastAsia="Times New Roman" w:hAnsi="Arial" w:cs="Arial"/>
              </w:rPr>
              <w:t> </w:t>
            </w:r>
            <w:r w:rsidR="00043A2F">
              <w:rPr>
                <w:rFonts w:ascii="Arial" w:eastAsia="Times New Roman" w:hAnsi="Arial" w:cs="Arial"/>
              </w:rPr>
              <w:t> </w:t>
            </w:r>
            <w:r w:rsidR="00043A2F">
              <w:rPr>
                <w:rFonts w:ascii="Arial" w:eastAsia="Times New Roman" w:hAnsi="Arial" w:cs="Arial"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9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6A0AD" w14:textId="72A8D452" w:rsidR="00F65C03" w:rsidRDefault="00F65C03" w:rsidP="00304A9E">
            <w:pPr>
              <w:ind w:left="0" w:firstLine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  <w:p w14:paraId="5EAEDD8B" w14:textId="77777777" w:rsidR="00F65C03" w:rsidRDefault="00F65C03" w:rsidP="00304A9E">
            <w:pPr>
              <w:ind w:left="0" w:firstLine="0"/>
              <w:jc w:val="both"/>
              <w:rPr>
                <w:rFonts w:ascii="Arial" w:eastAsia="Times New Roman" w:hAnsi="Arial" w:cs="Arial"/>
              </w:rPr>
            </w:pPr>
          </w:p>
          <w:p w14:paraId="75760F62" w14:textId="77777777" w:rsidR="00F65C03" w:rsidRDefault="00F65C03" w:rsidP="00DC4743">
            <w:pPr>
              <w:ind w:left="0" w:firstLine="0"/>
              <w:jc w:val="center"/>
              <w:rPr>
                <w:rFonts w:ascii="Arial" w:eastAsia="Times New Roman" w:hAnsi="Arial" w:cs="Arial"/>
              </w:rPr>
            </w:pPr>
            <w:bookmarkStart w:id="1" w:name="Text8"/>
            <w:bookmarkEnd w:id="1"/>
          </w:p>
          <w:p w14:paraId="1AACD5C0" w14:textId="77777777" w:rsidR="00F65C03" w:rsidRDefault="00F65C03" w:rsidP="00F65C03">
            <w:pPr>
              <w:ind w:left="0" w:firstLine="0"/>
              <w:rPr>
                <w:rFonts w:ascii="Arial" w:eastAsia="Times New Roman" w:hAnsi="Arial" w:cs="Arial"/>
              </w:rPr>
            </w:pPr>
          </w:p>
          <w:p w14:paraId="02DA6372" w14:textId="77777777" w:rsidR="00F65C03" w:rsidRPr="008824F1" w:rsidRDefault="00F65C03" w:rsidP="00F65C03">
            <w:pPr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65C03" w:rsidRPr="008824F1" w14:paraId="3BA3DCD1" w14:textId="77777777" w:rsidTr="00F65C03">
        <w:trPr>
          <w:trHeight w:val="270"/>
        </w:trPr>
        <w:tc>
          <w:tcPr>
            <w:tcW w:w="5016" w:type="dxa"/>
            <w:gridSpan w:val="4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FFFFFF" w:themeFill="background1"/>
          </w:tcPr>
          <w:p w14:paraId="6420231A" w14:textId="77777777" w:rsidR="00F65C03" w:rsidRDefault="00F65C03" w:rsidP="00304A9E">
            <w:pPr>
              <w:ind w:left="0" w:firstLine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EF7948" w14:textId="0B003E3B" w:rsidR="00F65C03" w:rsidRPr="00CD57B3" w:rsidRDefault="005E0E10" w:rsidP="00304A9E">
            <w:pPr>
              <w:ind w:left="0" w:firstLine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CD57B3">
              <w:rPr>
                <w:rFonts w:ascii="Arial" w:hAnsi="Arial" w:cs="Arial"/>
                <w:color w:val="000000" w:themeColor="text1"/>
              </w:rPr>
              <w:t>Cynnwys</w:t>
            </w:r>
            <w:proofErr w:type="spellEnd"/>
            <w:r w:rsidRPr="00CD57B3">
              <w:rPr>
                <w:rFonts w:ascii="Arial" w:hAnsi="Arial" w:cs="Arial"/>
                <w:color w:val="000000" w:themeColor="text1"/>
              </w:rPr>
              <w:t xml:space="preserve"> a </w:t>
            </w:r>
            <w:proofErr w:type="spellStart"/>
            <w:r w:rsidRPr="00CD57B3">
              <w:rPr>
                <w:rFonts w:ascii="Arial" w:hAnsi="Arial" w:cs="Arial"/>
                <w:color w:val="000000" w:themeColor="text1"/>
              </w:rPr>
              <w:t>threfn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E0DFE8" w14:textId="55733581" w:rsidR="00F65C03" w:rsidRPr="00CD57B3" w:rsidRDefault="00F65C03" w:rsidP="001E780C">
            <w:pPr>
              <w:ind w:left="0" w:firstLine="0"/>
              <w:jc w:val="center"/>
              <w:rPr>
                <w:rFonts w:ascii="Arial" w:eastAsia="Times New Roman" w:hAnsi="Arial" w:cs="Arial"/>
              </w:rPr>
            </w:pPr>
            <w:r w:rsidRPr="00CD57B3">
              <w:rPr>
                <w:rFonts w:ascii="Arial" w:eastAsia="Times New Roman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D57B3">
              <w:rPr>
                <w:rFonts w:ascii="Arial" w:eastAsia="Times New Roman" w:hAnsi="Arial" w:cs="Arial"/>
              </w:rPr>
              <w:instrText xml:space="preserve"> FORMTEXT </w:instrText>
            </w:r>
            <w:r w:rsidRPr="00CD57B3">
              <w:rPr>
                <w:rFonts w:ascii="Arial" w:eastAsia="Times New Roman" w:hAnsi="Arial" w:cs="Arial"/>
              </w:rPr>
            </w:r>
            <w:r w:rsidRPr="00CD57B3">
              <w:rPr>
                <w:rFonts w:ascii="Arial" w:eastAsia="Times New Roman" w:hAnsi="Arial" w:cs="Arial"/>
              </w:rPr>
              <w:fldChar w:fldCharType="separate"/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Pr="00CD57B3">
              <w:rPr>
                <w:rFonts w:ascii="Arial" w:eastAsia="Times New Roman" w:hAnsi="Arial" w:cs="Arial"/>
              </w:rPr>
              <w:fldChar w:fldCharType="end"/>
            </w:r>
            <w:r w:rsidRPr="00CD57B3">
              <w:rPr>
                <w:rFonts w:ascii="Arial" w:eastAsia="Times New Roman" w:hAnsi="Arial" w:cs="Arial"/>
              </w:rPr>
              <w:t xml:space="preserve"> </w:t>
            </w:r>
            <w:r w:rsidRPr="00CD57B3">
              <w:rPr>
                <w:rFonts w:ascii="Arial" w:eastAsia="Times New Roman" w:hAnsi="Arial" w:cs="Arial"/>
                <w:b/>
                <w:sz w:val="20"/>
                <w:szCs w:val="20"/>
              </w:rPr>
              <w:t>/ 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0C9B04" w14:textId="6C541FBC" w:rsidR="00F65C03" w:rsidRPr="00CD57B3" w:rsidRDefault="00F65C03" w:rsidP="001E780C">
            <w:pPr>
              <w:ind w:left="0" w:firstLine="0"/>
              <w:jc w:val="center"/>
              <w:rPr>
                <w:rFonts w:ascii="Arial" w:eastAsia="Times New Roman" w:hAnsi="Arial" w:cs="Arial"/>
              </w:rPr>
            </w:pPr>
            <w:r w:rsidRPr="00CD57B3">
              <w:rPr>
                <w:rFonts w:ascii="Arial" w:eastAsia="Times New Roman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D57B3">
              <w:rPr>
                <w:rFonts w:ascii="Arial" w:eastAsia="Times New Roman" w:hAnsi="Arial" w:cs="Arial"/>
              </w:rPr>
              <w:instrText xml:space="preserve"> FORMTEXT </w:instrText>
            </w:r>
            <w:r w:rsidRPr="00CD57B3">
              <w:rPr>
                <w:rFonts w:ascii="Arial" w:eastAsia="Times New Roman" w:hAnsi="Arial" w:cs="Arial"/>
              </w:rPr>
            </w:r>
            <w:r w:rsidRPr="00CD57B3">
              <w:rPr>
                <w:rFonts w:ascii="Arial" w:eastAsia="Times New Roman" w:hAnsi="Arial" w:cs="Arial"/>
              </w:rPr>
              <w:fldChar w:fldCharType="separate"/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Pr="00CD57B3">
              <w:rPr>
                <w:rFonts w:ascii="Arial" w:eastAsia="Times New Roman" w:hAnsi="Arial" w:cs="Arial"/>
              </w:rPr>
              <w:fldChar w:fldCharType="end"/>
            </w:r>
            <w:r w:rsidRPr="00CD57B3">
              <w:rPr>
                <w:rFonts w:ascii="Arial" w:eastAsia="Times New Roman" w:hAnsi="Arial" w:cs="Arial"/>
              </w:rPr>
              <w:t xml:space="preserve"> </w:t>
            </w:r>
            <w:r w:rsidRPr="00CD57B3">
              <w:rPr>
                <w:rFonts w:ascii="Arial" w:eastAsia="Times New Roman" w:hAnsi="Arial" w:cs="Arial"/>
                <w:b/>
                <w:sz w:val="20"/>
                <w:szCs w:val="20"/>
              </w:rPr>
              <w:t>/ 20</w:t>
            </w:r>
          </w:p>
        </w:tc>
      </w:tr>
      <w:tr w:rsidR="00F65C03" w:rsidRPr="008824F1" w14:paraId="19D854CA" w14:textId="77777777" w:rsidTr="00F65C03">
        <w:trPr>
          <w:trHeight w:val="210"/>
        </w:trPr>
        <w:tc>
          <w:tcPr>
            <w:tcW w:w="5016" w:type="dxa"/>
            <w:gridSpan w:val="4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7EC744" w14:textId="77777777" w:rsidR="00F65C03" w:rsidRDefault="00F65C03" w:rsidP="00304A9E">
            <w:pPr>
              <w:ind w:left="0" w:firstLine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AF6834" w14:textId="4AE1FEEB" w:rsidR="00F65C03" w:rsidRPr="00CD57B3" w:rsidRDefault="005E0E10" w:rsidP="00304A9E">
            <w:pPr>
              <w:ind w:left="0" w:firstLine="0"/>
              <w:jc w:val="both"/>
              <w:rPr>
                <w:rFonts w:ascii="Arial" w:eastAsia="Times New Roman" w:hAnsi="Arial" w:cs="Arial"/>
              </w:rPr>
            </w:pPr>
            <w:r w:rsidRPr="00CD57B3">
              <w:rPr>
                <w:rFonts w:ascii="Arial" w:hAnsi="Arial" w:cs="Arial"/>
                <w:color w:val="000000" w:themeColor="text1"/>
              </w:rPr>
              <w:t xml:space="preserve">Cywair, </w:t>
            </w:r>
            <w:proofErr w:type="spellStart"/>
            <w:r w:rsidRPr="00CD57B3">
              <w:rPr>
                <w:rFonts w:ascii="Arial" w:hAnsi="Arial" w:cs="Arial"/>
                <w:color w:val="000000" w:themeColor="text1"/>
              </w:rPr>
              <w:t>cywirdeb</w:t>
            </w:r>
            <w:proofErr w:type="spellEnd"/>
            <w:r w:rsidRPr="00CD57B3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D57B3">
              <w:rPr>
                <w:rFonts w:ascii="Arial" w:hAnsi="Arial" w:cs="Arial"/>
                <w:color w:val="000000" w:themeColor="text1"/>
              </w:rPr>
              <w:t>iaith</w:t>
            </w:r>
            <w:proofErr w:type="spellEnd"/>
            <w:r w:rsidRPr="00CD57B3">
              <w:rPr>
                <w:rFonts w:ascii="Arial" w:hAnsi="Arial" w:cs="Arial"/>
                <w:color w:val="000000" w:themeColor="text1"/>
              </w:rPr>
              <w:t xml:space="preserve"> a </w:t>
            </w:r>
            <w:proofErr w:type="spellStart"/>
            <w:r w:rsidRPr="00CD57B3">
              <w:rPr>
                <w:rFonts w:ascii="Arial" w:hAnsi="Arial" w:cs="Arial"/>
                <w:color w:val="000000" w:themeColor="text1"/>
              </w:rPr>
              <w:t>strwythur</w:t>
            </w:r>
            <w:proofErr w:type="spellEnd"/>
            <w:r w:rsidRPr="00CD57B3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D57B3">
              <w:rPr>
                <w:rFonts w:ascii="Arial" w:hAnsi="Arial" w:cs="Arial"/>
                <w:color w:val="000000" w:themeColor="text1"/>
              </w:rPr>
              <w:t>brawddegol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474B4" w14:textId="28E54F8D" w:rsidR="00F65C03" w:rsidRPr="00CD57B3" w:rsidRDefault="00F65C03" w:rsidP="001E780C">
            <w:pPr>
              <w:ind w:left="0" w:firstLine="0"/>
              <w:jc w:val="center"/>
              <w:rPr>
                <w:rFonts w:ascii="Arial" w:eastAsia="Times New Roman" w:hAnsi="Arial" w:cs="Arial"/>
              </w:rPr>
            </w:pPr>
            <w:r w:rsidRPr="00CD57B3">
              <w:rPr>
                <w:rFonts w:ascii="Arial" w:eastAsia="Times New Roman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D57B3">
              <w:rPr>
                <w:rFonts w:ascii="Arial" w:eastAsia="Times New Roman" w:hAnsi="Arial" w:cs="Arial"/>
              </w:rPr>
              <w:instrText xml:space="preserve"> FORMTEXT </w:instrText>
            </w:r>
            <w:r w:rsidRPr="00CD57B3">
              <w:rPr>
                <w:rFonts w:ascii="Arial" w:eastAsia="Times New Roman" w:hAnsi="Arial" w:cs="Arial"/>
              </w:rPr>
            </w:r>
            <w:r w:rsidRPr="00CD57B3">
              <w:rPr>
                <w:rFonts w:ascii="Arial" w:eastAsia="Times New Roman" w:hAnsi="Arial" w:cs="Arial"/>
              </w:rPr>
              <w:fldChar w:fldCharType="separate"/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Pr="00CD57B3">
              <w:rPr>
                <w:rFonts w:ascii="Arial" w:eastAsia="Times New Roman" w:hAnsi="Arial" w:cs="Arial"/>
              </w:rPr>
              <w:fldChar w:fldCharType="end"/>
            </w:r>
            <w:r w:rsidRPr="00CD57B3">
              <w:rPr>
                <w:rFonts w:ascii="Arial" w:eastAsia="Times New Roman" w:hAnsi="Arial" w:cs="Arial"/>
              </w:rPr>
              <w:t xml:space="preserve"> </w:t>
            </w:r>
            <w:r w:rsidRPr="00CD57B3">
              <w:rPr>
                <w:rFonts w:ascii="Arial" w:eastAsia="Times New Roman" w:hAnsi="Arial" w:cs="Arial"/>
                <w:b/>
                <w:sz w:val="20"/>
                <w:szCs w:val="20"/>
              </w:rPr>
              <w:t>/ 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3D46F8" w14:textId="0AC2A63D" w:rsidR="00F65C03" w:rsidRPr="00CD57B3" w:rsidRDefault="00F65C03" w:rsidP="001E780C">
            <w:pPr>
              <w:ind w:left="0" w:firstLine="0"/>
              <w:jc w:val="center"/>
              <w:rPr>
                <w:rFonts w:ascii="Arial" w:eastAsia="Times New Roman" w:hAnsi="Arial" w:cs="Arial"/>
              </w:rPr>
            </w:pPr>
            <w:r w:rsidRPr="00CD57B3">
              <w:rPr>
                <w:rFonts w:ascii="Arial" w:eastAsia="Times New Roman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D57B3">
              <w:rPr>
                <w:rFonts w:ascii="Arial" w:eastAsia="Times New Roman" w:hAnsi="Arial" w:cs="Arial"/>
              </w:rPr>
              <w:instrText xml:space="preserve"> FORMTEXT </w:instrText>
            </w:r>
            <w:r w:rsidRPr="00CD57B3">
              <w:rPr>
                <w:rFonts w:ascii="Arial" w:eastAsia="Times New Roman" w:hAnsi="Arial" w:cs="Arial"/>
              </w:rPr>
            </w:r>
            <w:r w:rsidRPr="00CD57B3">
              <w:rPr>
                <w:rFonts w:ascii="Arial" w:eastAsia="Times New Roman" w:hAnsi="Arial" w:cs="Arial"/>
              </w:rPr>
              <w:fldChar w:fldCharType="separate"/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Pr="00CD57B3">
              <w:rPr>
                <w:rFonts w:ascii="Arial" w:eastAsia="Times New Roman" w:hAnsi="Arial" w:cs="Arial"/>
              </w:rPr>
              <w:fldChar w:fldCharType="end"/>
            </w:r>
            <w:r w:rsidRPr="00CD57B3">
              <w:rPr>
                <w:rFonts w:ascii="Arial" w:eastAsia="Times New Roman" w:hAnsi="Arial" w:cs="Arial"/>
              </w:rPr>
              <w:t xml:space="preserve"> </w:t>
            </w:r>
            <w:r w:rsidRPr="00CD57B3">
              <w:rPr>
                <w:rFonts w:ascii="Arial" w:eastAsia="Times New Roman" w:hAnsi="Arial" w:cs="Arial"/>
                <w:b/>
                <w:sz w:val="20"/>
                <w:szCs w:val="20"/>
              </w:rPr>
              <w:t>/ 20</w:t>
            </w:r>
          </w:p>
        </w:tc>
      </w:tr>
      <w:tr w:rsidR="00993051" w:rsidRPr="008824F1" w14:paraId="5FDE1975" w14:textId="77777777" w:rsidTr="00F65C03">
        <w:trPr>
          <w:trHeight w:val="75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7C487" w14:textId="3952F29E" w:rsidR="00993051" w:rsidRPr="008824F1" w:rsidRDefault="00993051" w:rsidP="00043A2F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B65E0" w14:textId="71E8B67F" w:rsidR="00993051" w:rsidRPr="008824F1" w:rsidRDefault="00993051" w:rsidP="001E780C">
            <w:p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E045BA" w14:textId="3A968DB2" w:rsidR="00993051" w:rsidRPr="008824F1" w:rsidRDefault="00993051" w:rsidP="001E780C">
            <w:pPr>
              <w:ind w:left="0" w:firstLine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9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DFB415" w14:textId="5C34655D" w:rsidR="00993051" w:rsidRDefault="00993051" w:rsidP="00043A2F">
            <w:pPr>
              <w:ind w:left="0" w:firstLine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</w:rPr>
              <w:instrText xml:space="preserve"> FORMTEXT </w:instrText>
            </w:r>
            <w:r>
              <w:rPr>
                <w:rFonts w:ascii="Arial" w:eastAsia="Times New Roman" w:hAnsi="Arial" w:cs="Arial"/>
              </w:rPr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  <w:p w14:paraId="4D0C565B" w14:textId="77777777" w:rsidR="00993051" w:rsidRDefault="00993051" w:rsidP="00043A2F">
            <w:pPr>
              <w:ind w:left="0" w:firstLine="0"/>
              <w:jc w:val="both"/>
              <w:rPr>
                <w:rFonts w:ascii="Arial" w:eastAsia="Times New Roman" w:hAnsi="Arial" w:cs="Arial"/>
              </w:rPr>
            </w:pPr>
          </w:p>
          <w:p w14:paraId="6D59BAE5" w14:textId="77777777" w:rsidR="00993051" w:rsidRDefault="00993051" w:rsidP="00043A2F">
            <w:pPr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  <w:p w14:paraId="52B8BB0F" w14:textId="77777777" w:rsidR="00993051" w:rsidRDefault="00993051" w:rsidP="00043A2F">
            <w:pPr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  <w:p w14:paraId="2663DB3A" w14:textId="77777777" w:rsidR="00993051" w:rsidRPr="008824F1" w:rsidRDefault="00993051" w:rsidP="00043A2F">
            <w:pPr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65C03" w14:paraId="3D243EF2" w14:textId="77777777" w:rsidTr="00F65C03">
        <w:trPr>
          <w:trHeight w:val="270"/>
        </w:trPr>
        <w:tc>
          <w:tcPr>
            <w:tcW w:w="5016" w:type="dxa"/>
            <w:gridSpan w:val="4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FFFFFF" w:themeFill="background1"/>
          </w:tcPr>
          <w:p w14:paraId="6D02E3EF" w14:textId="77777777" w:rsidR="00F65C03" w:rsidRDefault="00F65C03" w:rsidP="00043A2F">
            <w:pPr>
              <w:ind w:left="0" w:firstLine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EF28B5" w14:textId="78CDBB29" w:rsidR="00F65C03" w:rsidRPr="00CD57B3" w:rsidRDefault="005E0E10" w:rsidP="00043A2F">
            <w:pPr>
              <w:ind w:left="0" w:firstLine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CD57B3">
              <w:rPr>
                <w:rFonts w:ascii="Arial" w:hAnsi="Arial" w:cs="Arial"/>
                <w:color w:val="000000" w:themeColor="text1"/>
              </w:rPr>
              <w:t>Cynnwys</w:t>
            </w:r>
            <w:proofErr w:type="spellEnd"/>
            <w:r w:rsidRPr="00CD57B3">
              <w:rPr>
                <w:rFonts w:ascii="Arial" w:hAnsi="Arial" w:cs="Arial"/>
                <w:color w:val="000000" w:themeColor="text1"/>
              </w:rPr>
              <w:t xml:space="preserve"> a </w:t>
            </w:r>
            <w:proofErr w:type="spellStart"/>
            <w:r w:rsidRPr="00CD57B3">
              <w:rPr>
                <w:rFonts w:ascii="Arial" w:hAnsi="Arial" w:cs="Arial"/>
                <w:color w:val="000000" w:themeColor="text1"/>
              </w:rPr>
              <w:t>threfn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DDBE36" w14:textId="210B4CA1" w:rsidR="00F65C03" w:rsidRPr="00CD57B3" w:rsidRDefault="00F65C03" w:rsidP="001E780C">
            <w:pPr>
              <w:ind w:left="0" w:firstLine="0"/>
              <w:jc w:val="center"/>
              <w:rPr>
                <w:rFonts w:ascii="Arial" w:eastAsia="Times New Roman" w:hAnsi="Arial" w:cs="Arial"/>
              </w:rPr>
            </w:pPr>
            <w:r w:rsidRPr="00CD57B3">
              <w:rPr>
                <w:rFonts w:ascii="Arial" w:eastAsia="Times New Roman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D57B3">
              <w:rPr>
                <w:rFonts w:ascii="Arial" w:eastAsia="Times New Roman" w:hAnsi="Arial" w:cs="Arial"/>
              </w:rPr>
              <w:instrText xml:space="preserve"> FORMTEXT </w:instrText>
            </w:r>
            <w:r w:rsidRPr="00CD57B3">
              <w:rPr>
                <w:rFonts w:ascii="Arial" w:eastAsia="Times New Roman" w:hAnsi="Arial" w:cs="Arial"/>
              </w:rPr>
            </w:r>
            <w:r w:rsidRPr="00CD57B3">
              <w:rPr>
                <w:rFonts w:ascii="Arial" w:eastAsia="Times New Roman" w:hAnsi="Arial" w:cs="Arial"/>
              </w:rPr>
              <w:fldChar w:fldCharType="separate"/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Pr="00CD57B3">
              <w:rPr>
                <w:rFonts w:ascii="Arial" w:eastAsia="Times New Roman" w:hAnsi="Arial" w:cs="Arial"/>
              </w:rPr>
              <w:fldChar w:fldCharType="end"/>
            </w:r>
            <w:r w:rsidRPr="00CD57B3">
              <w:rPr>
                <w:rFonts w:ascii="Arial" w:eastAsia="Times New Roman" w:hAnsi="Arial" w:cs="Arial"/>
              </w:rPr>
              <w:t xml:space="preserve"> </w:t>
            </w:r>
            <w:r w:rsidRPr="00CD57B3">
              <w:rPr>
                <w:rFonts w:ascii="Arial" w:eastAsia="Times New Roman" w:hAnsi="Arial" w:cs="Arial"/>
                <w:b/>
                <w:sz w:val="20"/>
                <w:szCs w:val="20"/>
              </w:rPr>
              <w:t>/ 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F97C59" w14:textId="2666C072" w:rsidR="00F65C03" w:rsidRPr="00CD57B3" w:rsidRDefault="00F65C03" w:rsidP="001E780C">
            <w:pPr>
              <w:ind w:left="0" w:firstLine="0"/>
              <w:jc w:val="center"/>
              <w:rPr>
                <w:rFonts w:ascii="Arial" w:eastAsia="Times New Roman" w:hAnsi="Arial" w:cs="Arial"/>
              </w:rPr>
            </w:pPr>
            <w:r w:rsidRPr="00CD57B3">
              <w:rPr>
                <w:rFonts w:ascii="Arial" w:eastAsia="Times New Roman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D57B3">
              <w:rPr>
                <w:rFonts w:ascii="Arial" w:eastAsia="Times New Roman" w:hAnsi="Arial" w:cs="Arial"/>
              </w:rPr>
              <w:instrText xml:space="preserve"> FORMTEXT </w:instrText>
            </w:r>
            <w:r w:rsidRPr="00CD57B3">
              <w:rPr>
                <w:rFonts w:ascii="Arial" w:eastAsia="Times New Roman" w:hAnsi="Arial" w:cs="Arial"/>
              </w:rPr>
            </w:r>
            <w:r w:rsidRPr="00CD57B3">
              <w:rPr>
                <w:rFonts w:ascii="Arial" w:eastAsia="Times New Roman" w:hAnsi="Arial" w:cs="Arial"/>
              </w:rPr>
              <w:fldChar w:fldCharType="separate"/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Pr="00CD57B3">
              <w:rPr>
                <w:rFonts w:ascii="Arial" w:eastAsia="Times New Roman" w:hAnsi="Arial" w:cs="Arial"/>
              </w:rPr>
              <w:fldChar w:fldCharType="end"/>
            </w:r>
            <w:r w:rsidRPr="00CD57B3">
              <w:rPr>
                <w:rFonts w:ascii="Arial" w:eastAsia="Times New Roman" w:hAnsi="Arial" w:cs="Arial"/>
              </w:rPr>
              <w:t xml:space="preserve"> </w:t>
            </w:r>
            <w:r w:rsidRPr="00CD57B3">
              <w:rPr>
                <w:rFonts w:ascii="Arial" w:eastAsia="Times New Roman" w:hAnsi="Arial" w:cs="Arial"/>
                <w:b/>
                <w:sz w:val="20"/>
                <w:szCs w:val="20"/>
              </w:rPr>
              <w:t>/ 20</w:t>
            </w:r>
          </w:p>
        </w:tc>
      </w:tr>
      <w:tr w:rsidR="00F65C03" w14:paraId="321C6E42" w14:textId="77777777" w:rsidTr="00F65C03">
        <w:trPr>
          <w:trHeight w:val="210"/>
        </w:trPr>
        <w:tc>
          <w:tcPr>
            <w:tcW w:w="5016" w:type="dxa"/>
            <w:gridSpan w:val="4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79305FF5" w14:textId="77777777" w:rsidR="00F65C03" w:rsidRDefault="00F65C03" w:rsidP="00043A2F">
            <w:pPr>
              <w:ind w:left="0" w:firstLine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DE4346" w14:textId="6C9E82AB" w:rsidR="00F65C03" w:rsidRPr="00CD57B3" w:rsidRDefault="005E0E10" w:rsidP="00043A2F">
            <w:pPr>
              <w:ind w:left="0" w:firstLine="0"/>
              <w:jc w:val="both"/>
              <w:rPr>
                <w:rFonts w:ascii="Arial" w:eastAsia="Times New Roman" w:hAnsi="Arial" w:cs="Arial"/>
              </w:rPr>
            </w:pPr>
            <w:r w:rsidRPr="00CD57B3">
              <w:rPr>
                <w:rFonts w:ascii="Arial" w:hAnsi="Arial" w:cs="Arial"/>
                <w:color w:val="000000" w:themeColor="text1"/>
              </w:rPr>
              <w:t xml:space="preserve">Cywair, </w:t>
            </w:r>
            <w:proofErr w:type="spellStart"/>
            <w:r w:rsidRPr="00CD57B3">
              <w:rPr>
                <w:rFonts w:ascii="Arial" w:hAnsi="Arial" w:cs="Arial"/>
                <w:color w:val="000000" w:themeColor="text1"/>
              </w:rPr>
              <w:t>cywirdeb</w:t>
            </w:r>
            <w:proofErr w:type="spellEnd"/>
            <w:r w:rsidRPr="00CD57B3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D57B3">
              <w:rPr>
                <w:rFonts w:ascii="Arial" w:hAnsi="Arial" w:cs="Arial"/>
                <w:color w:val="000000" w:themeColor="text1"/>
              </w:rPr>
              <w:t>iaith</w:t>
            </w:r>
            <w:proofErr w:type="spellEnd"/>
            <w:r w:rsidRPr="00CD57B3">
              <w:rPr>
                <w:rFonts w:ascii="Arial" w:hAnsi="Arial" w:cs="Arial"/>
                <w:color w:val="000000" w:themeColor="text1"/>
              </w:rPr>
              <w:t xml:space="preserve"> a </w:t>
            </w:r>
            <w:proofErr w:type="spellStart"/>
            <w:r w:rsidRPr="00CD57B3">
              <w:rPr>
                <w:rFonts w:ascii="Arial" w:hAnsi="Arial" w:cs="Arial"/>
                <w:color w:val="000000" w:themeColor="text1"/>
              </w:rPr>
              <w:t>strwythur</w:t>
            </w:r>
            <w:proofErr w:type="spellEnd"/>
            <w:r w:rsidRPr="00CD57B3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D57B3">
              <w:rPr>
                <w:rFonts w:ascii="Arial" w:hAnsi="Arial" w:cs="Arial"/>
                <w:color w:val="000000" w:themeColor="text1"/>
              </w:rPr>
              <w:t>brawddegol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8D4BF" w14:textId="003084E0" w:rsidR="00F65C03" w:rsidRPr="00CD57B3" w:rsidRDefault="00F65C03" w:rsidP="001E780C">
            <w:pPr>
              <w:ind w:left="0" w:firstLine="0"/>
              <w:jc w:val="center"/>
              <w:rPr>
                <w:rFonts w:ascii="Arial" w:eastAsia="Times New Roman" w:hAnsi="Arial" w:cs="Arial"/>
              </w:rPr>
            </w:pPr>
            <w:r w:rsidRPr="00CD57B3">
              <w:rPr>
                <w:rFonts w:ascii="Arial" w:eastAsia="Times New Roman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D57B3">
              <w:rPr>
                <w:rFonts w:ascii="Arial" w:eastAsia="Times New Roman" w:hAnsi="Arial" w:cs="Arial"/>
              </w:rPr>
              <w:instrText xml:space="preserve"> FORMTEXT </w:instrText>
            </w:r>
            <w:r w:rsidRPr="00CD57B3">
              <w:rPr>
                <w:rFonts w:ascii="Arial" w:eastAsia="Times New Roman" w:hAnsi="Arial" w:cs="Arial"/>
              </w:rPr>
            </w:r>
            <w:r w:rsidRPr="00CD57B3">
              <w:rPr>
                <w:rFonts w:ascii="Arial" w:eastAsia="Times New Roman" w:hAnsi="Arial" w:cs="Arial"/>
              </w:rPr>
              <w:fldChar w:fldCharType="separate"/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Pr="00CD57B3">
              <w:rPr>
                <w:rFonts w:ascii="Arial" w:eastAsia="Times New Roman" w:hAnsi="Arial" w:cs="Arial"/>
              </w:rPr>
              <w:fldChar w:fldCharType="end"/>
            </w:r>
            <w:r w:rsidRPr="00CD57B3">
              <w:rPr>
                <w:rFonts w:ascii="Arial" w:eastAsia="Times New Roman" w:hAnsi="Arial" w:cs="Arial"/>
              </w:rPr>
              <w:t xml:space="preserve"> </w:t>
            </w:r>
            <w:r w:rsidRPr="00CD57B3">
              <w:rPr>
                <w:rFonts w:ascii="Arial" w:eastAsia="Times New Roman" w:hAnsi="Arial" w:cs="Arial"/>
                <w:b/>
                <w:sz w:val="20"/>
                <w:szCs w:val="20"/>
              </w:rPr>
              <w:t>/ 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C7A548" w14:textId="7AB81576" w:rsidR="00F65C03" w:rsidRPr="00CD57B3" w:rsidRDefault="00F65C03" w:rsidP="001E780C">
            <w:pPr>
              <w:ind w:left="0" w:firstLine="0"/>
              <w:jc w:val="center"/>
              <w:rPr>
                <w:rFonts w:ascii="Arial" w:eastAsia="Times New Roman" w:hAnsi="Arial" w:cs="Arial"/>
              </w:rPr>
            </w:pPr>
            <w:r w:rsidRPr="00CD57B3">
              <w:rPr>
                <w:rFonts w:ascii="Arial" w:eastAsia="Times New Roman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D57B3">
              <w:rPr>
                <w:rFonts w:ascii="Arial" w:eastAsia="Times New Roman" w:hAnsi="Arial" w:cs="Arial"/>
              </w:rPr>
              <w:instrText xml:space="preserve"> FORMTEXT </w:instrText>
            </w:r>
            <w:r w:rsidRPr="00CD57B3">
              <w:rPr>
                <w:rFonts w:ascii="Arial" w:eastAsia="Times New Roman" w:hAnsi="Arial" w:cs="Arial"/>
              </w:rPr>
            </w:r>
            <w:r w:rsidRPr="00CD57B3">
              <w:rPr>
                <w:rFonts w:ascii="Arial" w:eastAsia="Times New Roman" w:hAnsi="Arial" w:cs="Arial"/>
              </w:rPr>
              <w:fldChar w:fldCharType="separate"/>
            </w:r>
            <w:r w:rsidR="001E780C">
              <w:rPr>
                <w:rFonts w:ascii="Arial" w:eastAsia="Times New Roman" w:hAnsi="Arial" w:cs="Arial"/>
              </w:rPr>
              <w:t> </w:t>
            </w:r>
            <w:r w:rsidR="001E780C">
              <w:rPr>
                <w:rFonts w:ascii="Arial" w:eastAsia="Times New Roman" w:hAnsi="Arial" w:cs="Arial"/>
              </w:rPr>
              <w:t> </w:t>
            </w:r>
            <w:r w:rsidRPr="00CD57B3">
              <w:rPr>
                <w:rFonts w:ascii="Arial" w:eastAsia="Times New Roman" w:hAnsi="Arial" w:cs="Arial"/>
              </w:rPr>
              <w:fldChar w:fldCharType="end"/>
            </w:r>
            <w:r w:rsidRPr="00CD57B3">
              <w:rPr>
                <w:rFonts w:ascii="Arial" w:eastAsia="Times New Roman" w:hAnsi="Arial" w:cs="Arial"/>
              </w:rPr>
              <w:t xml:space="preserve"> </w:t>
            </w:r>
            <w:r w:rsidRPr="00CD57B3">
              <w:rPr>
                <w:rFonts w:ascii="Arial" w:eastAsia="Times New Roman" w:hAnsi="Arial" w:cs="Arial"/>
                <w:b/>
                <w:sz w:val="20"/>
                <w:szCs w:val="20"/>
              </w:rPr>
              <w:t>/ 20</w:t>
            </w:r>
          </w:p>
        </w:tc>
      </w:tr>
    </w:tbl>
    <w:p w14:paraId="03964E53" w14:textId="3E3263C0" w:rsidR="00E247CC" w:rsidRDefault="00E247CC" w:rsidP="008824F1">
      <w:pPr>
        <w:tabs>
          <w:tab w:val="left" w:pos="12600"/>
        </w:tabs>
        <w:ind w:left="0" w:firstLine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TableGrid"/>
        <w:tblW w:w="0" w:type="auto"/>
        <w:tblInd w:w="1213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0"/>
        <w:gridCol w:w="1440"/>
      </w:tblGrid>
      <w:tr w:rsidR="00F65C03" w:rsidRPr="00E247CC" w14:paraId="32E9EBA0" w14:textId="77777777" w:rsidTr="00F65C03">
        <w:trPr>
          <w:trHeight w:val="716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7188" w14:textId="198DFF64" w:rsidR="00F65C03" w:rsidRDefault="005E0E10" w:rsidP="00F65C03">
            <w:pPr>
              <w:tabs>
                <w:tab w:val="left" w:pos="12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Cyfanswm</w:t>
            </w:r>
            <w:proofErr w:type="spellEnd"/>
          </w:p>
          <w:p w14:paraId="01287CB0" w14:textId="09442AE2" w:rsidR="005E0E10" w:rsidRPr="00993051" w:rsidRDefault="005E0E10" w:rsidP="00F65C03">
            <w:pPr>
              <w:tabs>
                <w:tab w:val="left" w:pos="126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473C41" w14:textId="05A60D82" w:rsidR="00F65C03" w:rsidRDefault="00F65C03" w:rsidP="00F65C0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E780C">
              <w:rPr>
                <w:rFonts w:ascii="Arial" w:hAnsi="Arial" w:cs="Arial"/>
              </w:rPr>
              <w:t> </w:t>
            </w:r>
            <w:r w:rsidR="001E780C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993051">
              <w:rPr>
                <w:rFonts w:ascii="Arial" w:hAnsi="Arial" w:cs="Arial"/>
                <w:b/>
              </w:rPr>
              <w:t>/ 80</w:t>
            </w:r>
          </w:p>
          <w:p w14:paraId="11D32BC6" w14:textId="77777777" w:rsidR="00F65C03" w:rsidRPr="00E247CC" w:rsidRDefault="00F65C03" w:rsidP="00F65C03">
            <w:pPr>
              <w:tabs>
                <w:tab w:val="left" w:pos="126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CF11E4" w14:textId="412ECFF3" w:rsidR="00993051" w:rsidRDefault="005E0E10" w:rsidP="00F65C03">
            <w:pPr>
              <w:tabs>
                <w:tab w:val="left" w:pos="12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Cyfanswm</w:t>
            </w:r>
            <w:proofErr w:type="spellEnd"/>
          </w:p>
          <w:p w14:paraId="588E1693" w14:textId="77777777" w:rsidR="005E0E10" w:rsidRPr="00993051" w:rsidRDefault="005E0E10" w:rsidP="00F65C03">
            <w:pPr>
              <w:tabs>
                <w:tab w:val="left" w:pos="126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EE0EC1" w14:textId="47F54992" w:rsidR="00E247CC" w:rsidRDefault="00DC4743" w:rsidP="00F65C0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E780C">
              <w:rPr>
                <w:rFonts w:ascii="Arial" w:hAnsi="Arial" w:cs="Arial"/>
              </w:rPr>
              <w:t> </w:t>
            </w:r>
            <w:r w:rsidR="001E780C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993051">
              <w:rPr>
                <w:rFonts w:ascii="Arial" w:hAnsi="Arial" w:cs="Arial"/>
              </w:rPr>
              <w:t xml:space="preserve"> </w:t>
            </w:r>
            <w:r w:rsidR="00993051" w:rsidRPr="00993051">
              <w:rPr>
                <w:rFonts w:ascii="Arial" w:hAnsi="Arial" w:cs="Arial"/>
                <w:b/>
              </w:rPr>
              <w:t>/ 80</w:t>
            </w:r>
          </w:p>
          <w:p w14:paraId="286B2EAA" w14:textId="553FB54B" w:rsidR="00993051" w:rsidRPr="00E247CC" w:rsidRDefault="00993051" w:rsidP="00F65C0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95B645" w14:textId="49180C2E" w:rsidR="008824F1" w:rsidRPr="008824F1" w:rsidRDefault="00CD57B3" w:rsidP="008824F1">
      <w:pPr>
        <w:ind w:left="0" w:firstLine="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</w:rPr>
        <w:t>Datganiad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gan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Athro</w:t>
      </w:r>
      <w:proofErr w:type="spellEnd"/>
      <w:r>
        <w:rPr>
          <w:rFonts w:ascii="Arial" w:eastAsia="Times New Roman" w:hAnsi="Arial" w:cs="Arial"/>
          <w:b/>
        </w:rPr>
        <w:t>/</w:t>
      </w:r>
      <w:proofErr w:type="spellStart"/>
      <w:r>
        <w:rPr>
          <w:rFonts w:ascii="Arial" w:eastAsia="Times New Roman" w:hAnsi="Arial" w:cs="Arial"/>
          <w:b/>
        </w:rPr>
        <w:t>Athrawes</w:t>
      </w:r>
      <w:proofErr w:type="spellEnd"/>
      <w:r w:rsidR="008824F1" w:rsidRPr="008824F1">
        <w:rPr>
          <w:rFonts w:ascii="Arial" w:eastAsia="Times New Roman" w:hAnsi="Arial" w:cs="Arial"/>
          <w:b/>
        </w:rPr>
        <w:t>:</w:t>
      </w:r>
    </w:p>
    <w:p w14:paraId="7695B646" w14:textId="72C8B9D4" w:rsidR="008824F1" w:rsidRPr="008824F1" w:rsidRDefault="005E0E10" w:rsidP="008824F1">
      <w:pPr>
        <w:ind w:left="0" w:firstLine="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Rwy'n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cadarnhau</w:t>
      </w:r>
      <w:proofErr w:type="spellEnd"/>
      <w:r>
        <w:rPr>
          <w:rFonts w:ascii="Arial" w:eastAsia="Times New Roman" w:hAnsi="Arial" w:cs="Arial"/>
        </w:rPr>
        <w:t xml:space="preserve"> bod </w:t>
      </w:r>
      <w:proofErr w:type="spellStart"/>
      <w:r>
        <w:rPr>
          <w:rFonts w:ascii="Arial" w:eastAsia="Times New Roman" w:hAnsi="Arial" w:cs="Arial"/>
        </w:rPr>
        <w:t>gwaith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yr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ymgeisydd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wedi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ei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gynnal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yn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unol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â'r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amodau</w:t>
      </w:r>
      <w:proofErr w:type="spellEnd"/>
      <w:r>
        <w:rPr>
          <w:rFonts w:ascii="Arial" w:eastAsia="Times New Roman" w:hAnsi="Arial" w:cs="Arial"/>
        </w:rPr>
        <w:t xml:space="preserve"> a </w:t>
      </w:r>
      <w:proofErr w:type="spellStart"/>
      <w:r>
        <w:rPr>
          <w:rFonts w:ascii="Arial" w:eastAsia="Times New Roman" w:hAnsi="Arial" w:cs="Arial"/>
        </w:rPr>
        <w:t>nodwyd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yn</w:t>
      </w:r>
      <w:proofErr w:type="spellEnd"/>
      <w:r>
        <w:rPr>
          <w:rFonts w:ascii="Arial" w:eastAsia="Times New Roman" w:hAnsi="Arial" w:cs="Arial"/>
        </w:rPr>
        <w:t xml:space="preserve"> y </w:t>
      </w:r>
      <w:proofErr w:type="spellStart"/>
      <w:r>
        <w:rPr>
          <w:rFonts w:ascii="Arial" w:eastAsia="Times New Roman" w:hAnsi="Arial" w:cs="Arial"/>
        </w:rPr>
        <w:t>fanyleb</w:t>
      </w:r>
      <w:proofErr w:type="spellEnd"/>
      <w:r>
        <w:rPr>
          <w:rFonts w:ascii="Arial" w:eastAsia="Times New Roman" w:hAnsi="Arial" w:cs="Arial"/>
        </w:rPr>
        <w:t>.</w:t>
      </w:r>
    </w:p>
    <w:p w14:paraId="7695B647" w14:textId="77777777" w:rsidR="008824F1" w:rsidRPr="008824F1" w:rsidRDefault="008824F1" w:rsidP="008824F1">
      <w:pPr>
        <w:ind w:left="0" w:firstLine="0"/>
        <w:jc w:val="both"/>
        <w:rPr>
          <w:rFonts w:ascii="Arial" w:eastAsia="Times New Roman" w:hAnsi="Arial" w:cs="Arial"/>
        </w:rPr>
      </w:pPr>
    </w:p>
    <w:p w14:paraId="122762DA" w14:textId="77777777" w:rsidR="00FE57C1" w:rsidRDefault="005E0E10" w:rsidP="00E9236A">
      <w:pPr>
        <w:tabs>
          <w:tab w:val="left" w:pos="7200"/>
        </w:tabs>
        <w:ind w:left="0" w:firstLine="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</w:rPr>
        <w:t>Llofnod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yr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Athro</w:t>
      </w:r>
      <w:proofErr w:type="spellEnd"/>
      <w:r>
        <w:rPr>
          <w:rFonts w:ascii="Arial" w:eastAsia="Times New Roman" w:hAnsi="Arial" w:cs="Arial"/>
          <w:b/>
        </w:rPr>
        <w:t>/</w:t>
      </w:r>
      <w:proofErr w:type="spellStart"/>
      <w:r>
        <w:rPr>
          <w:rFonts w:ascii="Arial" w:eastAsia="Times New Roman" w:hAnsi="Arial" w:cs="Arial"/>
          <w:b/>
        </w:rPr>
        <w:t>Athrawes</w:t>
      </w:r>
      <w:proofErr w:type="spellEnd"/>
      <w:r w:rsidR="008824F1" w:rsidRPr="008824F1">
        <w:rPr>
          <w:rFonts w:ascii="Arial" w:eastAsia="Times New Roman" w:hAnsi="Arial" w:cs="Arial"/>
          <w:b/>
        </w:rPr>
        <w:t xml:space="preserve"> </w:t>
      </w:r>
      <w:r w:rsidR="008824F1" w:rsidRPr="008824F1">
        <w:rPr>
          <w:rFonts w:ascii="Arial" w:eastAsia="Times New Roman" w:hAnsi="Arial" w:cs="Arial"/>
        </w:rPr>
        <w:t xml:space="preserve"> </w:t>
      </w:r>
      <w:bookmarkStart w:id="2" w:name="Text11"/>
      <w:r w:rsidR="004C1BE4">
        <w:rPr>
          <w:rFonts w:ascii="Arial" w:eastAsia="Times New Roman" w:hAnsi="Arial" w:cs="Arial"/>
        </w:rPr>
        <w:fldChar w:fldCharType="begin">
          <w:ffData>
            <w:name w:val="Text11"/>
            <w:enabled/>
            <w:calcOnExit w:val="0"/>
            <w:textInput>
              <w:maxLength w:val="30"/>
            </w:textInput>
          </w:ffData>
        </w:fldChar>
      </w:r>
      <w:r w:rsidR="00C1372C">
        <w:rPr>
          <w:rFonts w:ascii="Arial" w:eastAsia="Times New Roman" w:hAnsi="Arial" w:cs="Arial"/>
        </w:rPr>
        <w:instrText xml:space="preserve"> FORMTEXT </w:instrText>
      </w:r>
      <w:r w:rsidR="004C1BE4">
        <w:rPr>
          <w:rFonts w:ascii="Arial" w:eastAsia="Times New Roman" w:hAnsi="Arial" w:cs="Arial"/>
        </w:rPr>
      </w:r>
      <w:r w:rsidR="004C1BE4">
        <w:rPr>
          <w:rFonts w:ascii="Arial" w:eastAsia="Times New Roman" w:hAnsi="Arial" w:cs="Arial"/>
        </w:rPr>
        <w:fldChar w:fldCharType="separate"/>
      </w:r>
      <w:r w:rsidR="001E780C">
        <w:rPr>
          <w:rFonts w:ascii="Arial" w:eastAsia="Times New Roman" w:hAnsi="Arial" w:cs="Arial"/>
        </w:rPr>
        <w:t> </w:t>
      </w:r>
      <w:r w:rsidR="001E780C">
        <w:rPr>
          <w:rFonts w:ascii="Arial" w:eastAsia="Times New Roman" w:hAnsi="Arial" w:cs="Arial"/>
        </w:rPr>
        <w:t> </w:t>
      </w:r>
      <w:r w:rsidR="001E780C">
        <w:rPr>
          <w:rFonts w:ascii="Arial" w:eastAsia="Times New Roman" w:hAnsi="Arial" w:cs="Arial"/>
        </w:rPr>
        <w:t> </w:t>
      </w:r>
      <w:r w:rsidR="001E780C">
        <w:rPr>
          <w:rFonts w:ascii="Arial" w:eastAsia="Times New Roman" w:hAnsi="Arial" w:cs="Arial"/>
        </w:rPr>
        <w:t> </w:t>
      </w:r>
      <w:r w:rsidR="001E780C">
        <w:rPr>
          <w:rFonts w:ascii="Arial" w:eastAsia="Times New Roman" w:hAnsi="Arial" w:cs="Arial"/>
        </w:rPr>
        <w:t> </w:t>
      </w:r>
      <w:r w:rsidR="004C1BE4">
        <w:rPr>
          <w:rFonts w:ascii="Arial" w:eastAsia="Times New Roman" w:hAnsi="Arial" w:cs="Arial"/>
        </w:rPr>
        <w:fldChar w:fldCharType="end"/>
      </w:r>
      <w:bookmarkEnd w:id="2"/>
      <w:r w:rsidR="008824F1" w:rsidRPr="008824F1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  <w:b/>
        </w:rPr>
        <w:t>Dyddiad</w:t>
      </w:r>
      <w:proofErr w:type="spellEnd"/>
      <w:r w:rsidR="008824F1" w:rsidRPr="008824F1">
        <w:rPr>
          <w:rFonts w:ascii="Arial" w:eastAsia="Times New Roman" w:hAnsi="Arial" w:cs="Arial"/>
        </w:rPr>
        <w:t xml:space="preserve"> </w:t>
      </w:r>
      <w:bookmarkStart w:id="3" w:name="Text10"/>
      <w:r w:rsidR="004C1BE4">
        <w:rPr>
          <w:rFonts w:ascii="Arial" w:eastAsia="Times New Roman" w:hAnsi="Arial" w:cs="Arial"/>
        </w:rPr>
        <w:fldChar w:fldCharType="begin">
          <w:ffData>
            <w:name w:val="Text10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C1372C">
        <w:rPr>
          <w:rFonts w:ascii="Arial" w:eastAsia="Times New Roman" w:hAnsi="Arial" w:cs="Arial"/>
        </w:rPr>
        <w:instrText xml:space="preserve"> FORMTEXT </w:instrText>
      </w:r>
      <w:r w:rsidR="004C1BE4">
        <w:rPr>
          <w:rFonts w:ascii="Arial" w:eastAsia="Times New Roman" w:hAnsi="Arial" w:cs="Arial"/>
        </w:rPr>
      </w:r>
      <w:r w:rsidR="004C1BE4">
        <w:rPr>
          <w:rFonts w:ascii="Arial" w:eastAsia="Times New Roman" w:hAnsi="Arial" w:cs="Arial"/>
        </w:rPr>
        <w:fldChar w:fldCharType="separate"/>
      </w:r>
    </w:p>
    <w:p w14:paraId="2757A19E" w14:textId="77777777" w:rsidR="00FE57C1" w:rsidRDefault="00FE57C1" w:rsidP="00E9236A">
      <w:pPr>
        <w:tabs>
          <w:tab w:val="left" w:pos="7200"/>
        </w:tabs>
        <w:ind w:left="0" w:firstLine="0"/>
        <w:jc w:val="both"/>
        <w:rPr>
          <w:rFonts w:ascii="Arial" w:eastAsia="Times New Roman" w:hAnsi="Arial" w:cs="Arial"/>
        </w:rPr>
      </w:pPr>
    </w:p>
    <w:p w14:paraId="15212B97" w14:textId="77777777" w:rsidR="00FE57C1" w:rsidRDefault="00FE57C1" w:rsidP="00E9236A">
      <w:pPr>
        <w:tabs>
          <w:tab w:val="left" w:pos="7200"/>
        </w:tabs>
        <w:ind w:left="0" w:firstLine="0"/>
        <w:jc w:val="both"/>
        <w:rPr>
          <w:rFonts w:ascii="Arial" w:eastAsia="Times New Roman" w:hAnsi="Arial" w:cs="Arial"/>
        </w:rPr>
      </w:pPr>
    </w:p>
    <w:p w14:paraId="2EA17B65" w14:textId="77777777" w:rsidR="007811CE" w:rsidRDefault="004C1BE4" w:rsidP="007811CE">
      <w:pPr>
        <w:pStyle w:val="BodyText"/>
        <w:spacing w:before="7"/>
        <w:rPr>
          <w:rFonts w:ascii="Arial"/>
          <w:b/>
          <w:sz w:val="23"/>
        </w:rPr>
      </w:pPr>
      <w:r>
        <w:rPr>
          <w:rFonts w:ascii="Arial" w:eastAsia="Times New Roman" w:hAnsi="Arial" w:cs="Arial"/>
        </w:rPr>
        <w:fldChar w:fldCharType="end"/>
      </w:r>
      <w:bookmarkEnd w:id="3"/>
    </w:p>
    <w:p w14:paraId="0407A970" w14:textId="77777777" w:rsidR="007811CE" w:rsidRDefault="007811CE" w:rsidP="007811CE">
      <w:pPr>
        <w:pStyle w:val="Heading3"/>
        <w:ind w:left="6897"/>
        <w:jc w:val="left"/>
      </w:pPr>
      <w:r>
        <w:t>HYSBYSIAD I YMGEISYDD</w:t>
      </w:r>
    </w:p>
    <w:p w14:paraId="34FBD5B3" w14:textId="77777777" w:rsidR="007811CE" w:rsidRDefault="007811CE" w:rsidP="007811CE">
      <w:pPr>
        <w:pStyle w:val="BodyText"/>
        <w:spacing w:before="1"/>
        <w:rPr>
          <w:b/>
          <w:i/>
        </w:rPr>
      </w:pPr>
    </w:p>
    <w:p w14:paraId="3C420DB8" w14:textId="77777777" w:rsidR="007811CE" w:rsidRDefault="007811CE" w:rsidP="007811CE">
      <w:pPr>
        <w:pStyle w:val="BodyText"/>
        <w:ind w:left="960" w:right="297"/>
        <w:jc w:val="both"/>
      </w:pPr>
      <w:proofErr w:type="spellStart"/>
      <w:r>
        <w:t>Rhaid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chi a </w:t>
      </w:r>
      <w:proofErr w:type="spellStart"/>
      <w:r>
        <w:t>gyflwynir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copïo</w:t>
      </w:r>
      <w:proofErr w:type="spellEnd"/>
      <w:r>
        <w:t xml:space="preserve">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rywun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, </w:t>
      </w:r>
      <w:proofErr w:type="spellStart"/>
      <w:r>
        <w:t>caniat</w:t>
      </w:r>
      <w:r>
        <w:rPr>
          <w:rFonts w:ascii="Arial" w:hAnsi="Arial"/>
        </w:rPr>
        <w:t>á</w:t>
      </w:r>
      <w:r>
        <w:t>u</w:t>
      </w:r>
      <w:proofErr w:type="spellEnd"/>
      <w:r>
        <w:t xml:space="preserve"> </w:t>
      </w:r>
      <w:proofErr w:type="spellStart"/>
      <w:r>
        <w:t>ymgeisydd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gopïo</w:t>
      </w:r>
      <w:proofErr w:type="spellEnd"/>
      <w:r>
        <w:t xml:space="preserve">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wrthoch</w:t>
      </w:r>
      <w:proofErr w:type="spellEnd"/>
      <w:r>
        <w:t xml:space="preserve"> chi, neu </w:t>
      </w:r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twyllo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, </w:t>
      </w:r>
      <w:proofErr w:type="spellStart"/>
      <w:r>
        <w:t>gallwch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ymchwiliad</w:t>
      </w:r>
      <w:proofErr w:type="spellEnd"/>
      <w:r>
        <w:t xml:space="preserve"> am </w:t>
      </w:r>
      <w:proofErr w:type="spellStart"/>
      <w:r>
        <w:t>gamymddwyn</w:t>
      </w:r>
      <w:proofErr w:type="spellEnd"/>
      <w:r>
        <w:t>.</w:t>
      </w:r>
    </w:p>
    <w:p w14:paraId="4D150F94" w14:textId="77777777" w:rsidR="007811CE" w:rsidRDefault="007811CE" w:rsidP="007811CE">
      <w:pPr>
        <w:pStyle w:val="BodyText"/>
        <w:spacing w:before="9"/>
        <w:rPr>
          <w:sz w:val="19"/>
        </w:rPr>
      </w:pPr>
    </w:p>
    <w:p w14:paraId="3C038266" w14:textId="77777777" w:rsidR="007811CE" w:rsidRDefault="007811CE" w:rsidP="007811CE">
      <w:pPr>
        <w:pStyle w:val="BodyText"/>
        <w:ind w:left="960" w:right="299"/>
        <w:jc w:val="both"/>
      </w:pPr>
      <w:r>
        <w:t xml:space="preserve">Gall CBAC </w:t>
      </w:r>
      <w:proofErr w:type="spellStart"/>
      <w:r>
        <w:t>ddewis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clyw-weledol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digwyddiadau</w:t>
      </w:r>
      <w:proofErr w:type="spellEnd"/>
      <w:r>
        <w:t xml:space="preserve"> </w:t>
      </w:r>
      <w:proofErr w:type="spellStart"/>
      <w:r>
        <w:t>hyfforddi</w:t>
      </w:r>
      <w:proofErr w:type="spellEnd"/>
      <w:r>
        <w:t xml:space="preserve"> </w:t>
      </w:r>
      <w:proofErr w:type="spellStart"/>
      <w:r>
        <w:t>athrawon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sgil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lwytho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wefan</w:t>
      </w:r>
      <w:proofErr w:type="spellEnd"/>
      <w:r>
        <w:t xml:space="preserve"> </w:t>
      </w:r>
      <w:proofErr w:type="spellStart"/>
      <w:r>
        <w:t>ddiogel</w:t>
      </w:r>
      <w:proofErr w:type="spellEnd"/>
      <w:r>
        <w:t xml:space="preserve"> CBAC (</w:t>
      </w:r>
      <w:proofErr w:type="spellStart"/>
      <w:r>
        <w:t>mynediad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athrawon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fynediad</w:t>
      </w:r>
      <w:proofErr w:type="spellEnd"/>
      <w:r>
        <w:t xml:space="preserve"> </w:t>
      </w:r>
      <w:proofErr w:type="spellStart"/>
      <w:r>
        <w:t>diogel</w:t>
      </w:r>
      <w:proofErr w:type="spellEnd"/>
      <w:r>
        <w:t xml:space="preserve">).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dynnu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ddeunyddiau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hadolygu’n</w:t>
      </w:r>
      <w:proofErr w:type="spellEnd"/>
      <w:r>
        <w:t xml:space="preserve"> </w:t>
      </w:r>
      <w:proofErr w:type="spellStart"/>
      <w:r>
        <w:t>gyson</w:t>
      </w:r>
      <w:proofErr w:type="spellEnd"/>
      <w:r>
        <w:t xml:space="preserve"> ac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dileu</w:t>
      </w:r>
      <w:proofErr w:type="spellEnd"/>
      <w:r>
        <w:t xml:space="preserve"> pan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ydynt</w:t>
      </w:r>
      <w:proofErr w:type="spellEnd"/>
      <w:r>
        <w:t xml:space="preserve"> </w:t>
      </w:r>
      <w:proofErr w:type="spellStart"/>
      <w:r>
        <w:t>bellach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cymwysterau</w:t>
      </w:r>
      <w:proofErr w:type="spellEnd"/>
      <w:r>
        <w:t>.</w:t>
      </w:r>
    </w:p>
    <w:p w14:paraId="6DAE5087" w14:textId="77777777" w:rsidR="007811CE" w:rsidRDefault="007811CE" w:rsidP="007811CE">
      <w:pPr>
        <w:pStyle w:val="BodyText"/>
        <w:spacing w:before="3"/>
      </w:pPr>
    </w:p>
    <w:p w14:paraId="53544433" w14:textId="77777777" w:rsidR="007811CE" w:rsidRDefault="007811CE" w:rsidP="007811CE">
      <w:pPr>
        <w:pStyle w:val="BodyText"/>
        <w:ind w:left="960" w:right="299" w:hanging="1"/>
        <w:jc w:val="both"/>
      </w:pPr>
      <w:r>
        <w:t xml:space="preserve">Gall CBAC </w:t>
      </w:r>
      <w:proofErr w:type="spellStart"/>
      <w:r>
        <w:t>ddewis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clyw-weledol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dysgu</w:t>
      </w:r>
      <w:proofErr w:type="spellEnd"/>
      <w:r>
        <w:t xml:space="preserve"> ac </w:t>
      </w:r>
      <w:proofErr w:type="spellStart"/>
      <w:r>
        <w:t>addysgu</w:t>
      </w:r>
      <w:proofErr w:type="spellEnd"/>
      <w:r>
        <w:t xml:space="preserve"> a </w:t>
      </w:r>
      <w:proofErr w:type="spellStart"/>
      <w:r>
        <w:t>gyhoeddir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wefan</w:t>
      </w:r>
      <w:proofErr w:type="spellEnd"/>
      <w:r>
        <w:t xml:space="preserve"> </w:t>
      </w:r>
      <w:proofErr w:type="spellStart"/>
      <w:r>
        <w:t>gyhoeddus</w:t>
      </w:r>
      <w:proofErr w:type="spellEnd"/>
      <w:r>
        <w:t xml:space="preserve"> CBAC.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dynnu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ddeunyddiau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hadolygu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gyson</w:t>
      </w:r>
      <w:proofErr w:type="spellEnd"/>
      <w:r>
        <w:t xml:space="preserve"> ac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dileu</w:t>
      </w:r>
      <w:proofErr w:type="spellEnd"/>
      <w:r>
        <w:t xml:space="preserve"> pan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ydynt</w:t>
      </w:r>
      <w:proofErr w:type="spellEnd"/>
      <w:r>
        <w:t xml:space="preserve"> </w:t>
      </w:r>
      <w:proofErr w:type="spellStart"/>
      <w:r>
        <w:t>bellach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cymwysterau</w:t>
      </w:r>
      <w:proofErr w:type="spellEnd"/>
      <w:r>
        <w:t>.</w:t>
      </w:r>
    </w:p>
    <w:p w14:paraId="62C94DCA" w14:textId="77777777" w:rsidR="007811CE" w:rsidRDefault="007811CE" w:rsidP="007811CE">
      <w:pPr>
        <w:pStyle w:val="BodyText"/>
        <w:spacing w:before="10"/>
        <w:rPr>
          <w:sz w:val="19"/>
        </w:rPr>
      </w:pPr>
    </w:p>
    <w:p w14:paraId="5FBA227C" w14:textId="77777777" w:rsidR="007811CE" w:rsidRDefault="007811CE" w:rsidP="007811CE">
      <w:pPr>
        <w:pStyle w:val="BodyText"/>
        <w:ind w:left="960"/>
        <w:jc w:val="both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manylion</w:t>
      </w:r>
      <w:proofErr w:type="spellEnd"/>
      <w:r>
        <w:t xml:space="preserve"> </w:t>
      </w:r>
      <w:proofErr w:type="spellStart"/>
      <w:r>
        <w:t>pellach</w:t>
      </w:r>
      <w:proofErr w:type="spellEnd"/>
      <w:r>
        <w:t xml:space="preserve"> am </w:t>
      </w:r>
      <w:proofErr w:type="spellStart"/>
      <w:r>
        <w:t>sut</w:t>
      </w:r>
      <w:proofErr w:type="spellEnd"/>
      <w:r>
        <w:t xml:space="preserve">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prosesu</w:t>
      </w:r>
      <w:proofErr w:type="spellEnd"/>
      <w:r>
        <w:t xml:space="preserve"> data </w:t>
      </w:r>
      <w:proofErr w:type="spellStart"/>
      <w:r>
        <w:t>dylech</w:t>
      </w:r>
      <w:proofErr w:type="spellEnd"/>
      <w:r>
        <w:t xml:space="preserve"> </w:t>
      </w:r>
      <w:proofErr w:type="spellStart"/>
      <w:r>
        <w:t>ddarllen</w:t>
      </w:r>
      <w:proofErr w:type="spellEnd"/>
      <w:r>
        <w:t xml:space="preserve"> </w:t>
      </w:r>
      <w:hyperlink r:id="rId12">
        <w:proofErr w:type="spellStart"/>
        <w:r>
          <w:rPr>
            <w:color w:val="0563C1"/>
            <w:u w:val="single" w:color="0563C1"/>
          </w:rPr>
          <w:t>hysbysiad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preifatrwydd</w:t>
        </w:r>
        <w:proofErr w:type="spellEnd"/>
        <w:r>
          <w:rPr>
            <w:color w:val="0563C1"/>
            <w:u w:val="single" w:color="0563C1"/>
          </w:rPr>
          <w:t xml:space="preserve"> CBAC</w:t>
        </w:r>
        <w:r>
          <w:t>.</w:t>
        </w:r>
      </w:hyperlink>
    </w:p>
    <w:p w14:paraId="02C9E2AA" w14:textId="77777777" w:rsidR="007811CE" w:rsidRDefault="007811CE" w:rsidP="007811CE">
      <w:pPr>
        <w:pStyle w:val="BodyText"/>
        <w:spacing w:before="1"/>
        <w:rPr>
          <w:sz w:val="15"/>
        </w:rPr>
      </w:pPr>
    </w:p>
    <w:p w14:paraId="160951A7" w14:textId="77777777" w:rsidR="007811CE" w:rsidRDefault="007811CE" w:rsidP="007811CE">
      <w:pPr>
        <w:pStyle w:val="Heading3"/>
        <w:ind w:right="999"/>
      </w:pPr>
      <w:r>
        <w:t>DATGANIAD GAN YMGEISYDD</w:t>
      </w:r>
    </w:p>
    <w:p w14:paraId="7E8E287E" w14:textId="77777777" w:rsidR="007811CE" w:rsidRDefault="007811CE" w:rsidP="007811CE">
      <w:pPr>
        <w:pStyle w:val="BodyText"/>
        <w:spacing w:before="1"/>
        <w:rPr>
          <w:b/>
          <w:i/>
        </w:rPr>
      </w:pPr>
    </w:p>
    <w:p w14:paraId="2EB45CCA" w14:textId="77777777" w:rsidR="007811CE" w:rsidRDefault="007811CE" w:rsidP="007811CE">
      <w:pPr>
        <w:ind w:left="960" w:firstLine="33"/>
        <w:rPr>
          <w:b/>
          <w:sz w:val="20"/>
        </w:rPr>
      </w:pPr>
      <w:proofErr w:type="spellStart"/>
      <w:r>
        <w:rPr>
          <w:b/>
          <w:sz w:val="20"/>
        </w:rPr>
        <w:t>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gwelwch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yn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dda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darllenwch</w:t>
      </w:r>
      <w:proofErr w:type="spellEnd"/>
      <w:r>
        <w:rPr>
          <w:b/>
          <w:sz w:val="20"/>
        </w:rPr>
        <w:t xml:space="preserve"> y </w:t>
      </w:r>
      <w:proofErr w:type="spellStart"/>
      <w:r>
        <w:rPr>
          <w:b/>
          <w:sz w:val="20"/>
        </w:rPr>
        <w:t>datganiad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isod</w:t>
      </w:r>
      <w:proofErr w:type="spellEnd"/>
      <w:r>
        <w:rPr>
          <w:b/>
          <w:sz w:val="20"/>
        </w:rPr>
        <w:t xml:space="preserve"> (</w:t>
      </w:r>
      <w:proofErr w:type="spellStart"/>
      <w:r>
        <w:rPr>
          <w:b/>
          <w:sz w:val="20"/>
        </w:rPr>
        <w:t>ticiwch</w:t>
      </w:r>
      <w:proofErr w:type="spellEnd"/>
      <w:r>
        <w:rPr>
          <w:b/>
          <w:sz w:val="20"/>
        </w:rPr>
        <w:t xml:space="preserve"> y </w:t>
      </w:r>
      <w:proofErr w:type="spellStart"/>
      <w:r>
        <w:rPr>
          <w:b/>
          <w:sz w:val="20"/>
        </w:rPr>
        <w:t>gosodiadau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perthnasol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gytuno</w:t>
      </w:r>
      <w:proofErr w:type="spellEnd"/>
      <w:r>
        <w:rPr>
          <w:b/>
          <w:sz w:val="20"/>
        </w:rPr>
        <w:t xml:space="preserve"> â </w:t>
      </w:r>
      <w:proofErr w:type="spellStart"/>
      <w:r>
        <w:rPr>
          <w:b/>
          <w:sz w:val="20"/>
        </w:rPr>
        <w:t>nhw</w:t>
      </w:r>
      <w:proofErr w:type="spellEnd"/>
      <w:r>
        <w:rPr>
          <w:b/>
          <w:sz w:val="20"/>
        </w:rPr>
        <w:t>).</w:t>
      </w:r>
    </w:p>
    <w:p w14:paraId="58588454" w14:textId="77777777" w:rsidR="007811CE" w:rsidRDefault="007811CE" w:rsidP="007811CE">
      <w:pPr>
        <w:pStyle w:val="BodyText"/>
        <w:spacing w:before="4"/>
        <w:rPr>
          <w:b/>
          <w:sz w:val="16"/>
        </w:rPr>
      </w:pPr>
    </w:p>
    <w:p w14:paraId="56D96747" w14:textId="7A18089F" w:rsidR="007811CE" w:rsidRDefault="007811CE" w:rsidP="00CC3D8D">
      <w:pPr>
        <w:pStyle w:val="BodyText"/>
        <w:spacing w:before="108"/>
        <w:ind w:left="1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6A653DC" wp14:editId="75EBE9C6">
                <wp:simplePos x="0" y="0"/>
                <wp:positionH relativeFrom="page">
                  <wp:posOffset>926465</wp:posOffset>
                </wp:positionH>
                <wp:positionV relativeFrom="paragraph">
                  <wp:posOffset>43815</wp:posOffset>
                </wp:positionV>
                <wp:extent cx="133985" cy="133985"/>
                <wp:effectExtent l="12065" t="10795" r="6350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2A71651" id="Rectangle 4" o:spid="_x0000_s1026" style="position:absolute;margin-left:72.95pt;margin-top:3.45pt;width:10.55pt;height:10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eNCQIAAAUEAAAOAAAAZHJzL2Uyb0RvYy54bWysU9tu2zAMfR+wfxD0vjhO0y01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proofErr w:type="spellStart"/>
      <w:r>
        <w:t>Rwyf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darllen</w:t>
      </w:r>
      <w:proofErr w:type="spellEnd"/>
      <w:r>
        <w:t xml:space="preserve"> a </w:t>
      </w:r>
      <w:proofErr w:type="spellStart"/>
      <w:r>
        <w:t>deall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Hysbysiad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Ymgeisydd</w:t>
      </w:r>
      <w:proofErr w:type="spellEnd"/>
      <w:r>
        <w:t xml:space="preserve"> (</w:t>
      </w:r>
      <w:proofErr w:type="spellStart"/>
      <w:r>
        <w:t>uchod</w:t>
      </w:r>
      <w:proofErr w:type="spellEnd"/>
      <w:r>
        <w:t xml:space="preserve">). </w:t>
      </w:r>
      <w:proofErr w:type="spellStart"/>
      <w:r>
        <w:t>Rwyf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cynhyrchu’r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llafar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gymorth</w:t>
      </w:r>
      <w:proofErr w:type="spellEnd"/>
      <w:r>
        <w:t xml:space="preserve"> </w:t>
      </w:r>
      <w:proofErr w:type="spellStart"/>
      <w:r>
        <w:t>heblaw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a </w:t>
      </w:r>
      <w:proofErr w:type="spellStart"/>
      <w:r>
        <w:t>eglurwyd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dderbyniol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y </w:t>
      </w:r>
      <w:proofErr w:type="spellStart"/>
      <w:r>
        <w:t>fanyleb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athro</w:t>
      </w:r>
      <w:proofErr w:type="spellEnd"/>
      <w:r>
        <w:t>/</w:t>
      </w:r>
      <w:proofErr w:type="spellStart"/>
      <w:r>
        <w:t>athrawes</w:t>
      </w:r>
      <w:proofErr w:type="spellEnd"/>
      <w:r>
        <w:t>.</w:t>
      </w:r>
      <w:r w:rsidR="00CC3D8D" w:rsidRPr="00CC3D8D">
        <w:t xml:space="preserve"> </w:t>
      </w:r>
      <w:proofErr w:type="spellStart"/>
      <w:r w:rsidR="00CC3D8D" w:rsidRPr="00CC3D8D">
        <w:t>Rwyf</w:t>
      </w:r>
      <w:proofErr w:type="spellEnd"/>
      <w:r w:rsidR="00CC3D8D" w:rsidRPr="00CC3D8D">
        <w:t xml:space="preserve"> </w:t>
      </w:r>
      <w:proofErr w:type="spellStart"/>
      <w:r w:rsidR="00CC3D8D" w:rsidRPr="00CC3D8D">
        <w:t>wedi</w:t>
      </w:r>
      <w:proofErr w:type="spellEnd"/>
      <w:r w:rsidR="00CC3D8D" w:rsidRPr="00CC3D8D">
        <w:t xml:space="preserve"> </w:t>
      </w:r>
      <w:proofErr w:type="spellStart"/>
      <w:r w:rsidR="00CC3D8D" w:rsidRPr="00CC3D8D">
        <w:t>cyfeirio'n</w:t>
      </w:r>
      <w:proofErr w:type="spellEnd"/>
      <w:r w:rsidR="00CC3D8D" w:rsidRPr="00CC3D8D">
        <w:t xml:space="preserve"> </w:t>
      </w:r>
      <w:proofErr w:type="spellStart"/>
      <w:r w:rsidR="00CC3D8D" w:rsidRPr="00CC3D8D">
        <w:t>glir</w:t>
      </w:r>
      <w:proofErr w:type="spellEnd"/>
      <w:r w:rsidR="00CC3D8D" w:rsidRPr="00CC3D8D">
        <w:t xml:space="preserve"> at </w:t>
      </w:r>
      <w:proofErr w:type="spellStart"/>
      <w:r w:rsidR="00CC3D8D" w:rsidRPr="00CC3D8D">
        <w:t>unrhyw</w:t>
      </w:r>
      <w:proofErr w:type="spellEnd"/>
      <w:r w:rsidR="00CC3D8D" w:rsidRPr="00CC3D8D">
        <w:t xml:space="preserve"> </w:t>
      </w:r>
      <w:proofErr w:type="spellStart"/>
      <w:r w:rsidR="00CC3D8D" w:rsidRPr="00CC3D8D">
        <w:t>ffynonellau</w:t>
      </w:r>
      <w:proofErr w:type="spellEnd"/>
      <w:r w:rsidR="00CC3D8D" w:rsidRPr="00CC3D8D">
        <w:t xml:space="preserve"> ac </w:t>
      </w:r>
      <w:proofErr w:type="spellStart"/>
      <w:r w:rsidR="00CC3D8D" w:rsidRPr="00CC3D8D">
        <w:t>unrhyw</w:t>
      </w:r>
      <w:proofErr w:type="spellEnd"/>
      <w:r w:rsidR="00CC3D8D" w:rsidRPr="00CC3D8D">
        <w:t xml:space="preserve"> offer AI/DA a </w:t>
      </w:r>
      <w:proofErr w:type="spellStart"/>
      <w:r w:rsidR="00CC3D8D" w:rsidRPr="00CC3D8D">
        <w:t>ddefnyddir</w:t>
      </w:r>
      <w:proofErr w:type="spellEnd"/>
      <w:r w:rsidR="00CC3D8D" w:rsidRPr="00CC3D8D">
        <w:t xml:space="preserve"> </w:t>
      </w:r>
      <w:proofErr w:type="spellStart"/>
      <w:r w:rsidR="00CC3D8D" w:rsidRPr="00CC3D8D">
        <w:t>yn</w:t>
      </w:r>
      <w:proofErr w:type="spellEnd"/>
      <w:r w:rsidR="00CC3D8D" w:rsidRPr="00CC3D8D">
        <w:t xml:space="preserve"> y </w:t>
      </w:r>
      <w:proofErr w:type="spellStart"/>
      <w:r w:rsidR="00CC3D8D" w:rsidRPr="00CC3D8D">
        <w:t>gwaith</w:t>
      </w:r>
      <w:proofErr w:type="spellEnd"/>
      <w:r w:rsidR="00CC3D8D" w:rsidRPr="00CC3D8D">
        <w:t xml:space="preserve">. </w:t>
      </w:r>
      <w:proofErr w:type="spellStart"/>
      <w:r w:rsidR="00CC3D8D" w:rsidRPr="00CC3D8D">
        <w:t>Rwy'n</w:t>
      </w:r>
      <w:proofErr w:type="spellEnd"/>
      <w:r w:rsidR="00CC3D8D" w:rsidRPr="00CC3D8D">
        <w:t xml:space="preserve"> </w:t>
      </w:r>
      <w:proofErr w:type="spellStart"/>
      <w:r w:rsidR="00CC3D8D" w:rsidRPr="00CC3D8D">
        <w:t>deall</w:t>
      </w:r>
      <w:proofErr w:type="spellEnd"/>
      <w:r w:rsidR="00CC3D8D" w:rsidRPr="00CC3D8D">
        <w:t xml:space="preserve"> bod </w:t>
      </w:r>
      <w:proofErr w:type="spellStart"/>
      <w:r w:rsidR="00CC3D8D" w:rsidRPr="00CC3D8D">
        <w:t>datganiad</w:t>
      </w:r>
      <w:proofErr w:type="spellEnd"/>
      <w:r w:rsidR="00CC3D8D" w:rsidRPr="00CC3D8D">
        <w:t xml:space="preserve"> </w:t>
      </w:r>
      <w:proofErr w:type="spellStart"/>
      <w:r w:rsidR="00CC3D8D" w:rsidRPr="00CC3D8D">
        <w:t>ffug</w:t>
      </w:r>
      <w:proofErr w:type="spellEnd"/>
      <w:r w:rsidR="00CC3D8D" w:rsidRPr="00CC3D8D">
        <w:t xml:space="preserve"> </w:t>
      </w:r>
      <w:proofErr w:type="spellStart"/>
      <w:r w:rsidR="00CC3D8D" w:rsidRPr="00CC3D8D">
        <w:t>yn</w:t>
      </w:r>
      <w:proofErr w:type="spellEnd"/>
      <w:r w:rsidR="00CC3D8D" w:rsidRPr="00CC3D8D">
        <w:t xml:space="preserve"> </w:t>
      </w:r>
      <w:proofErr w:type="spellStart"/>
      <w:r w:rsidR="00CC3D8D" w:rsidRPr="00CC3D8D">
        <w:t>fath</w:t>
      </w:r>
      <w:proofErr w:type="spellEnd"/>
      <w:r w:rsidR="00CC3D8D" w:rsidRPr="00CC3D8D">
        <w:t xml:space="preserve"> o </w:t>
      </w:r>
      <w:proofErr w:type="spellStart"/>
      <w:r w:rsidR="00CC3D8D" w:rsidRPr="00CC3D8D">
        <w:t>gamymddwyn</w:t>
      </w:r>
      <w:proofErr w:type="spellEnd"/>
      <w:r w:rsidR="00CC3D8D" w:rsidRPr="00CC3D8D">
        <w:t>.</w:t>
      </w:r>
    </w:p>
    <w:p w14:paraId="6D5BE3AF" w14:textId="77777777" w:rsidR="007811CE" w:rsidRDefault="007811CE" w:rsidP="007811CE">
      <w:pPr>
        <w:pStyle w:val="BodyText"/>
        <w:spacing w:before="12"/>
        <w:rPr>
          <w:sz w:val="15"/>
        </w:rPr>
      </w:pPr>
    </w:p>
    <w:p w14:paraId="793AA90E" w14:textId="77777777" w:rsidR="007811CE" w:rsidRDefault="007811CE" w:rsidP="007811CE">
      <w:pPr>
        <w:pStyle w:val="BodyText"/>
        <w:spacing w:before="61"/>
        <w:ind w:left="959" w:right="72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6743C60" wp14:editId="643D1AFF">
                <wp:simplePos x="0" y="0"/>
                <wp:positionH relativeFrom="page">
                  <wp:posOffset>926465</wp:posOffset>
                </wp:positionH>
                <wp:positionV relativeFrom="paragraph">
                  <wp:posOffset>43815</wp:posOffset>
                </wp:positionV>
                <wp:extent cx="133985" cy="133985"/>
                <wp:effectExtent l="12065" t="6985" r="6350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E283A25" id="Rectangle 1" o:spid="_x0000_s1026" style="position:absolute;margin-left:72.95pt;margin-top:3.45pt;width:10.55pt;height:1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eNCQIAAAUEAAAOAAAAZHJzL2Uyb0RvYy54bWysU9tu2zAMfR+wfxD0vjhO0y01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proofErr w:type="spellStart"/>
      <w:r>
        <w:t>Rwy’n</w:t>
      </w:r>
      <w:proofErr w:type="spellEnd"/>
      <w:r>
        <w:t xml:space="preserve"> 16 </w:t>
      </w:r>
      <w:proofErr w:type="spellStart"/>
      <w:r>
        <w:t>oed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hŷn</w:t>
      </w:r>
      <w:proofErr w:type="spellEnd"/>
      <w:r>
        <w:t xml:space="preserve"> ac </w:t>
      </w:r>
      <w:proofErr w:type="spellStart"/>
      <w:r>
        <w:t>rwy’n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caniatâd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ngwaith</w:t>
      </w:r>
      <w:proofErr w:type="spellEnd"/>
      <w:r>
        <w:t xml:space="preserve"> </w:t>
      </w:r>
      <w:proofErr w:type="spellStart"/>
      <w:r>
        <w:t>clyw-weledol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digwyddiadau</w:t>
      </w:r>
      <w:proofErr w:type="spellEnd"/>
      <w:r>
        <w:t xml:space="preserve"> </w:t>
      </w:r>
      <w:proofErr w:type="spellStart"/>
      <w:r>
        <w:t>hyfforddi</w:t>
      </w:r>
      <w:proofErr w:type="spellEnd"/>
      <w:r>
        <w:t xml:space="preserve"> </w:t>
      </w:r>
      <w:proofErr w:type="spellStart"/>
      <w:r>
        <w:t>athrawon</w:t>
      </w:r>
      <w:proofErr w:type="spellEnd"/>
      <w:r>
        <w:t xml:space="preserve"> ac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lwytho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fyny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wefan</w:t>
      </w:r>
      <w:proofErr w:type="spellEnd"/>
      <w:r>
        <w:t xml:space="preserve"> </w:t>
      </w:r>
      <w:proofErr w:type="spellStart"/>
      <w:r>
        <w:t>ddiogel</w:t>
      </w:r>
      <w:proofErr w:type="spellEnd"/>
      <w:r>
        <w:t xml:space="preserve"> CBAC</w:t>
      </w:r>
      <w:r>
        <w:rPr>
          <w:vertAlign w:val="superscript"/>
        </w:rPr>
        <w:t>1</w:t>
      </w:r>
      <w:r>
        <w:t>.</w:t>
      </w:r>
    </w:p>
    <w:p w14:paraId="5A748149" w14:textId="77777777" w:rsidR="007811CE" w:rsidRDefault="007811CE" w:rsidP="007811CE">
      <w:pPr>
        <w:pStyle w:val="BodyText"/>
        <w:spacing w:before="6"/>
        <w:rPr>
          <w:sz w:val="12"/>
        </w:rPr>
      </w:pPr>
    </w:p>
    <w:p w14:paraId="4290A975" w14:textId="77777777" w:rsidR="007811CE" w:rsidRDefault="007811CE" w:rsidP="007811CE">
      <w:pPr>
        <w:pStyle w:val="BodyText"/>
        <w:spacing w:before="108"/>
        <w:ind w:left="1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4186AD" wp14:editId="47D84CC0">
                <wp:simplePos x="0" y="0"/>
                <wp:positionH relativeFrom="page">
                  <wp:posOffset>926465</wp:posOffset>
                </wp:positionH>
                <wp:positionV relativeFrom="paragraph">
                  <wp:posOffset>73660</wp:posOffset>
                </wp:positionV>
                <wp:extent cx="133985" cy="133985"/>
                <wp:effectExtent l="12065" t="6350" r="635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F73AC06" id="Rectangle 2" o:spid="_x0000_s1026" style="position:absolute;margin-left:72.95pt;margin-top:5.8pt;width:10.55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proofErr w:type="spellStart"/>
      <w:r>
        <w:t>Rwy’n</w:t>
      </w:r>
      <w:proofErr w:type="spellEnd"/>
      <w:r>
        <w:t xml:space="preserve"> 16 </w:t>
      </w:r>
      <w:proofErr w:type="spellStart"/>
      <w:r>
        <w:t>oed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hŷn</w:t>
      </w:r>
      <w:proofErr w:type="spellEnd"/>
      <w:r>
        <w:t xml:space="preserve"> ac </w:t>
      </w:r>
      <w:proofErr w:type="spellStart"/>
      <w:r>
        <w:t>rwy’n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caniatâd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ngwaith</w:t>
      </w:r>
      <w:proofErr w:type="spellEnd"/>
      <w:r>
        <w:t xml:space="preserve"> </w:t>
      </w:r>
      <w:proofErr w:type="spellStart"/>
      <w:r>
        <w:t>clyw-weledol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o </w:t>
      </w:r>
      <w:proofErr w:type="spellStart"/>
      <w:r>
        <w:t>adnodd</w:t>
      </w:r>
      <w:proofErr w:type="spellEnd"/>
      <w:r>
        <w:t xml:space="preserve"> </w:t>
      </w:r>
      <w:proofErr w:type="spellStart"/>
      <w:r>
        <w:t>dysgu</w:t>
      </w:r>
      <w:proofErr w:type="spellEnd"/>
      <w:r>
        <w:t xml:space="preserve"> ac </w:t>
      </w:r>
      <w:proofErr w:type="spellStart"/>
      <w:r>
        <w:t>addysgu</w:t>
      </w:r>
      <w:proofErr w:type="spellEnd"/>
      <w:r>
        <w:t xml:space="preserve"> </w:t>
      </w:r>
      <w:proofErr w:type="spellStart"/>
      <w:r>
        <w:t>digidol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wefan</w:t>
      </w:r>
      <w:proofErr w:type="spellEnd"/>
      <w:r>
        <w:t xml:space="preserve"> </w:t>
      </w:r>
      <w:proofErr w:type="spellStart"/>
      <w:r>
        <w:t>gyhoeddus</w:t>
      </w:r>
      <w:proofErr w:type="spellEnd"/>
      <w:r>
        <w:t xml:space="preserve"> CBAC</w:t>
      </w:r>
      <w:r>
        <w:rPr>
          <w:vertAlign w:val="superscript"/>
        </w:rPr>
        <w:t>2</w:t>
      </w:r>
      <w:r>
        <w:t>.</w:t>
      </w:r>
    </w:p>
    <w:p w14:paraId="42C1C279" w14:textId="77777777" w:rsidR="007811CE" w:rsidRDefault="007811CE" w:rsidP="007811CE">
      <w:pPr>
        <w:pStyle w:val="BodyText"/>
        <w:spacing w:before="1"/>
      </w:pPr>
    </w:p>
    <w:p w14:paraId="1E4E750D" w14:textId="77777777" w:rsidR="007811CE" w:rsidRDefault="007811CE" w:rsidP="007811CE">
      <w:pPr>
        <w:tabs>
          <w:tab w:val="left" w:pos="6719"/>
        </w:tabs>
        <w:ind w:left="960" w:firstLine="33"/>
        <w:rPr>
          <w:b/>
          <w:sz w:val="20"/>
        </w:rPr>
      </w:pPr>
      <w:proofErr w:type="spellStart"/>
      <w:r>
        <w:rPr>
          <w:b/>
          <w:sz w:val="20"/>
        </w:rPr>
        <w:t>Llofnod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pacing w:val="-3"/>
          <w:sz w:val="20"/>
        </w:rPr>
        <w:t>yr</w:t>
      </w:r>
      <w:proofErr w:type="spellEnd"/>
      <w:r>
        <w:rPr>
          <w:b/>
          <w:spacing w:val="3"/>
          <w:sz w:val="20"/>
        </w:rPr>
        <w:t xml:space="preserve"> </w:t>
      </w:r>
      <w:proofErr w:type="spellStart"/>
      <w:r>
        <w:rPr>
          <w:b/>
          <w:sz w:val="20"/>
        </w:rPr>
        <w:t>ymgeisydd</w:t>
      </w:r>
      <w:proofErr w:type="spellEnd"/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Dyddiad</w:t>
      </w:r>
      <w:proofErr w:type="spellEnd"/>
    </w:p>
    <w:p w14:paraId="42ED2613" w14:textId="77777777" w:rsidR="007811CE" w:rsidRDefault="007811CE" w:rsidP="007811CE">
      <w:pPr>
        <w:pStyle w:val="BodyText"/>
        <w:spacing w:before="1"/>
        <w:rPr>
          <w:b/>
        </w:rPr>
      </w:pPr>
    </w:p>
    <w:p w14:paraId="1EDA8324" w14:textId="77777777" w:rsidR="007811CE" w:rsidRDefault="007811CE" w:rsidP="007811CE">
      <w:pPr>
        <w:pStyle w:val="Heading3"/>
        <w:spacing w:before="0"/>
        <w:ind w:right="997"/>
      </w:pPr>
      <w:r>
        <w:t>DATGANIAD GAN ATHRO/ATHRAWES</w:t>
      </w:r>
    </w:p>
    <w:p w14:paraId="3FE5C68F" w14:textId="77777777" w:rsidR="007811CE" w:rsidRDefault="007811CE" w:rsidP="007811CE">
      <w:pPr>
        <w:pStyle w:val="BodyText"/>
        <w:spacing w:before="8"/>
        <w:rPr>
          <w:b/>
          <w:i/>
          <w:sz w:val="19"/>
        </w:rPr>
      </w:pPr>
    </w:p>
    <w:p w14:paraId="6CFF248D" w14:textId="18C82813" w:rsidR="007811CE" w:rsidRPr="005D3980" w:rsidRDefault="007811CE" w:rsidP="007811CE">
      <w:pPr>
        <w:pStyle w:val="BodyText"/>
        <w:spacing w:before="1"/>
        <w:ind w:left="959"/>
        <w:rPr>
          <w:rFonts w:asciiTheme="minorHAnsi" w:hAnsiTheme="minorHAnsi" w:cstheme="minorHAnsi"/>
          <w:sz w:val="22"/>
          <w:szCs w:val="22"/>
        </w:rPr>
      </w:pPr>
      <w:proofErr w:type="spellStart"/>
      <w:r>
        <w:t>Rwy’n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bod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ymgeisydd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gynnal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amodau</w:t>
      </w:r>
      <w:proofErr w:type="spellEnd"/>
      <w:r>
        <w:t xml:space="preserve"> a </w:t>
      </w:r>
      <w:proofErr w:type="spellStart"/>
      <w:r>
        <w:t>nodwyd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fanyleb</w:t>
      </w:r>
      <w:proofErr w:type="spellEnd"/>
      <w:r>
        <w:t>.</w:t>
      </w:r>
      <w:r w:rsidR="00F63FF2" w:rsidRPr="00F63FF2">
        <w:rPr>
          <w:rFonts w:ascii="Arial" w:hAnsi="Arial" w:cs="Arial"/>
          <w:sz w:val="18"/>
          <w:szCs w:val="18"/>
          <w:lang w:val="cy-GB"/>
        </w:rPr>
        <w:t xml:space="preserve"> </w:t>
      </w:r>
      <w:r w:rsidR="00F63FF2" w:rsidRPr="005D3980">
        <w:rPr>
          <w:rFonts w:asciiTheme="minorHAnsi" w:hAnsiTheme="minorHAnsi" w:cstheme="minorHAnsi"/>
          <w:lang w:val="cy-GB"/>
        </w:rPr>
        <w:t>Mae'r ymgeisydd wedi cyfeirio'n glir at unrhyw ffynonellau ac unrhyw offer AI/DA a ddefnyddir yn y gwaith. Rwy'n deall bod datganiad ffug yn fath o gamymddwyn.</w:t>
      </w:r>
    </w:p>
    <w:p w14:paraId="132A35CD" w14:textId="77777777" w:rsidR="007811CE" w:rsidRDefault="007811CE" w:rsidP="007811CE">
      <w:pPr>
        <w:pStyle w:val="BodyText"/>
        <w:spacing w:before="1"/>
      </w:pPr>
    </w:p>
    <w:p w14:paraId="555EC79F" w14:textId="77777777" w:rsidR="007811CE" w:rsidRDefault="007811CE" w:rsidP="007811CE">
      <w:pPr>
        <w:pStyle w:val="Heading2"/>
        <w:tabs>
          <w:tab w:val="left" w:pos="5999"/>
        </w:tabs>
        <w:ind w:left="959"/>
      </w:pPr>
      <w:proofErr w:type="spellStart"/>
      <w:r>
        <w:t>Llofnod</w:t>
      </w:r>
      <w:proofErr w:type="spellEnd"/>
      <w:r>
        <w:rPr>
          <w:spacing w:val="-2"/>
        </w:rPr>
        <w:t xml:space="preserve"> </w:t>
      </w:r>
      <w:proofErr w:type="spellStart"/>
      <w:r>
        <w:t>Athro</w:t>
      </w:r>
      <w:proofErr w:type="spellEnd"/>
      <w:r>
        <w:t>/</w:t>
      </w:r>
      <w:proofErr w:type="spellStart"/>
      <w:r>
        <w:t>Athrawes</w:t>
      </w:r>
      <w:proofErr w:type="spellEnd"/>
      <w:r>
        <w:tab/>
      </w:r>
      <w:r>
        <w:tab/>
      </w:r>
      <w:r>
        <w:tab/>
      </w:r>
      <w:proofErr w:type="spellStart"/>
      <w:r>
        <w:t>Dyddiad</w:t>
      </w:r>
      <w:proofErr w:type="spellEnd"/>
    </w:p>
    <w:p w14:paraId="301D09E9" w14:textId="77777777" w:rsidR="007811CE" w:rsidRDefault="007811CE" w:rsidP="007811CE">
      <w:pPr>
        <w:pStyle w:val="BodyText"/>
        <w:rPr>
          <w:b/>
        </w:rPr>
      </w:pPr>
    </w:p>
    <w:p w14:paraId="7E8CFC87" w14:textId="77777777" w:rsidR="007811CE" w:rsidRDefault="007811CE" w:rsidP="007811CE">
      <w:pPr>
        <w:pStyle w:val="BodyText"/>
        <w:rPr>
          <w:b/>
        </w:rPr>
      </w:pPr>
    </w:p>
    <w:p w14:paraId="3F98549F" w14:textId="1F02E103" w:rsidR="00696E1C" w:rsidRDefault="00696E1C" w:rsidP="00696E1C">
      <w:pPr>
        <w:tabs>
          <w:tab w:val="left" w:pos="1679"/>
        </w:tabs>
        <w:spacing w:before="127" w:line="235" w:lineRule="auto"/>
        <w:ind w:left="1680" w:right="504" w:hanging="361"/>
        <w:rPr>
          <w:sz w:val="16"/>
        </w:rPr>
      </w:pPr>
      <w:r>
        <w:rPr>
          <w:position w:val="8"/>
          <w:sz w:val="10"/>
        </w:rPr>
        <w:tab/>
        <w:t>1.</w:t>
      </w:r>
      <w:r>
        <w:rPr>
          <w:position w:val="8"/>
          <w:sz w:val="10"/>
        </w:rPr>
        <w:tab/>
      </w:r>
      <w:proofErr w:type="spellStart"/>
      <w:r>
        <w:rPr>
          <w:sz w:val="16"/>
        </w:rPr>
        <w:t>Mae’n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rhaid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eich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bod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dros</w:t>
      </w:r>
      <w:proofErr w:type="spellEnd"/>
      <w:r>
        <w:rPr>
          <w:sz w:val="16"/>
        </w:rPr>
        <w:t xml:space="preserve"> 16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roi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caniatâd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Gallwch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dynnu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eich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caniatâd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pacing w:val="2"/>
          <w:sz w:val="16"/>
        </w:rPr>
        <w:t>yn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ôl</w:t>
      </w:r>
      <w:proofErr w:type="spellEnd"/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unrhyw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bryd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drwy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gysylltu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â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CBAC </w:t>
      </w:r>
      <w:proofErr w:type="spellStart"/>
      <w:r>
        <w:rPr>
          <w:sz w:val="16"/>
        </w:rPr>
        <w:t>ar</w:t>
      </w:r>
      <w:proofErr w:type="spellEnd"/>
      <w:r>
        <w:rPr>
          <w:sz w:val="16"/>
        </w:rPr>
        <w:t xml:space="preserve"> </w:t>
      </w:r>
      <w:hyperlink r:id="rId13" w:history="1">
        <w:r w:rsidRPr="00D3318B">
          <w:rPr>
            <w:rStyle w:val="Hyperlink"/>
            <w:sz w:val="16"/>
          </w:rPr>
          <w:t>cymraeg@cbac.co.uk</w:t>
        </w:r>
      </w:hyperlink>
      <w:r>
        <w:rPr>
          <w:sz w:val="16"/>
        </w:rPr>
        <w:t xml:space="preserve">. </w:t>
      </w:r>
      <w:proofErr w:type="spellStart"/>
      <w:r>
        <w:rPr>
          <w:sz w:val="16"/>
        </w:rPr>
        <w:t>Dylech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gynnwys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teitl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gwaith</w:t>
      </w:r>
      <w:proofErr w:type="spellEnd"/>
      <w:r>
        <w:rPr>
          <w:sz w:val="16"/>
        </w:rPr>
        <w:t>,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blwyddyn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yr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asesiad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rhif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 xml:space="preserve">ac </w:t>
      </w:r>
      <w:proofErr w:type="spellStart"/>
      <w:r>
        <w:rPr>
          <w:sz w:val="16"/>
        </w:rPr>
        <w:t>enw’r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ganolfan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enw’r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ymgeisydd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a’r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Uned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wrth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gyfathrebu</w:t>
      </w:r>
      <w:proofErr w:type="spellEnd"/>
      <w:r>
        <w:rPr>
          <w:sz w:val="16"/>
        </w:rPr>
        <w:t xml:space="preserve"> â </w:t>
      </w:r>
      <w:proofErr w:type="spellStart"/>
      <w:r>
        <w:rPr>
          <w:sz w:val="16"/>
        </w:rPr>
        <w:t>ni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Bydd</w:t>
      </w:r>
      <w:proofErr w:type="spellEnd"/>
      <w:r>
        <w:rPr>
          <w:sz w:val="16"/>
        </w:rPr>
        <w:t xml:space="preserve"> y </w:t>
      </w:r>
      <w:proofErr w:type="spellStart"/>
      <w:r>
        <w:rPr>
          <w:sz w:val="16"/>
        </w:rPr>
        <w:t>gwaith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clyw-weledol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wedyn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2"/>
          <w:sz w:val="16"/>
        </w:rPr>
        <w:t>yn</w:t>
      </w:r>
      <w:proofErr w:type="spellEnd"/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cael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dynnu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o’r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wefan</w:t>
      </w:r>
      <w:proofErr w:type="spellEnd"/>
      <w:r>
        <w:rPr>
          <w:spacing w:val="-26"/>
          <w:sz w:val="16"/>
        </w:rPr>
        <w:t xml:space="preserve"> </w:t>
      </w:r>
      <w:proofErr w:type="spellStart"/>
      <w:r>
        <w:rPr>
          <w:sz w:val="16"/>
        </w:rPr>
        <w:t>ddiogel</w:t>
      </w:r>
      <w:proofErr w:type="spellEnd"/>
      <w:r>
        <w:rPr>
          <w:sz w:val="16"/>
        </w:rPr>
        <w:t>.</w:t>
      </w:r>
    </w:p>
    <w:p w14:paraId="51F33F16" w14:textId="496DA769" w:rsidR="00696E1C" w:rsidRDefault="00696E1C" w:rsidP="00696E1C">
      <w:pPr>
        <w:tabs>
          <w:tab w:val="left" w:pos="1679"/>
        </w:tabs>
        <w:spacing w:line="198" w:lineRule="exact"/>
        <w:ind w:left="1679"/>
        <w:rPr>
          <w:sz w:val="16"/>
        </w:rPr>
      </w:pPr>
      <w:r>
        <w:rPr>
          <w:position w:val="8"/>
          <w:sz w:val="10"/>
        </w:rPr>
        <w:t>2.</w:t>
      </w:r>
      <w:r>
        <w:rPr>
          <w:position w:val="8"/>
          <w:sz w:val="10"/>
        </w:rPr>
        <w:tab/>
        <w:t>2.</w:t>
      </w:r>
      <w:r>
        <w:rPr>
          <w:position w:val="8"/>
          <w:sz w:val="10"/>
        </w:rPr>
        <w:tab/>
      </w:r>
      <w:proofErr w:type="spellStart"/>
      <w:r>
        <w:rPr>
          <w:sz w:val="16"/>
        </w:rPr>
        <w:t>Mae’n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rhaid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eich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bod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dros</w:t>
      </w:r>
      <w:proofErr w:type="spellEnd"/>
      <w:r>
        <w:rPr>
          <w:sz w:val="16"/>
        </w:rPr>
        <w:t xml:space="preserve"> 16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roi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caniatâd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Gallwch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dynnu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eich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caniatâd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pacing w:val="2"/>
          <w:sz w:val="16"/>
        </w:rPr>
        <w:t>yn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ôl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unrhyw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bryd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drwy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gysylltu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â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CBAC </w:t>
      </w:r>
      <w:proofErr w:type="spellStart"/>
      <w:r>
        <w:rPr>
          <w:sz w:val="16"/>
        </w:rPr>
        <w:t>ar</w:t>
      </w:r>
      <w:proofErr w:type="spellEnd"/>
      <w:r>
        <w:rPr>
          <w:sz w:val="16"/>
        </w:rPr>
        <w:t xml:space="preserve"> </w:t>
      </w:r>
      <w:hyperlink r:id="rId14" w:history="1">
        <w:r w:rsidRPr="00D3318B">
          <w:rPr>
            <w:rStyle w:val="Hyperlink"/>
            <w:sz w:val="16"/>
          </w:rPr>
          <w:t>cymraeg@cbac.co.uk</w:t>
        </w:r>
      </w:hyperlink>
      <w:r>
        <w:rPr>
          <w:sz w:val="16"/>
        </w:rPr>
        <w:t xml:space="preserve">. </w:t>
      </w:r>
      <w:proofErr w:type="spellStart"/>
      <w:r>
        <w:rPr>
          <w:sz w:val="16"/>
        </w:rPr>
        <w:t>Dylech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gynnwys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teitl</w:t>
      </w:r>
      <w:proofErr w:type="spellEnd"/>
      <w:r>
        <w:rPr>
          <w:sz w:val="16"/>
        </w:rPr>
        <w:t xml:space="preserve"> y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gwaith</w:t>
      </w:r>
      <w:proofErr w:type="spellEnd"/>
      <w:r>
        <w:rPr>
          <w:sz w:val="16"/>
        </w:rPr>
        <w:t>,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blwyddyn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yr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asesiad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rhif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ac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enw’r</w:t>
      </w:r>
      <w:proofErr w:type="spellEnd"/>
      <w:r>
        <w:rPr>
          <w:spacing w:val="3"/>
          <w:sz w:val="16"/>
        </w:rPr>
        <w:t xml:space="preserve">      </w:t>
      </w:r>
      <w:proofErr w:type="spellStart"/>
      <w:r>
        <w:rPr>
          <w:sz w:val="16"/>
        </w:rPr>
        <w:t>ganolfan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enw’r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ymgeisydd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a’r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Uned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wrth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gyfathrebu</w:t>
      </w:r>
      <w:proofErr w:type="spellEnd"/>
      <w:r>
        <w:rPr>
          <w:sz w:val="16"/>
        </w:rPr>
        <w:t xml:space="preserve"> â </w:t>
      </w:r>
      <w:proofErr w:type="spellStart"/>
      <w:r>
        <w:rPr>
          <w:sz w:val="16"/>
        </w:rPr>
        <w:t>ni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Bydd</w:t>
      </w:r>
      <w:proofErr w:type="spellEnd"/>
      <w:r>
        <w:rPr>
          <w:sz w:val="16"/>
        </w:rPr>
        <w:t xml:space="preserve"> y </w:t>
      </w:r>
      <w:proofErr w:type="spellStart"/>
      <w:r>
        <w:rPr>
          <w:sz w:val="16"/>
        </w:rPr>
        <w:t>gwaith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clyw-weledol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wedyn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yn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cael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dynnu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o’r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wefan</w:t>
      </w:r>
      <w:proofErr w:type="spellEnd"/>
      <w:r>
        <w:rPr>
          <w:sz w:val="16"/>
        </w:rPr>
        <w:t>.</w:t>
      </w:r>
    </w:p>
    <w:p w14:paraId="7695B648" w14:textId="15B472D7" w:rsidR="00B87B13" w:rsidRDefault="00B87B13" w:rsidP="00E9236A">
      <w:pPr>
        <w:tabs>
          <w:tab w:val="left" w:pos="7200"/>
        </w:tabs>
        <w:ind w:left="0" w:firstLine="0"/>
        <w:jc w:val="both"/>
      </w:pPr>
    </w:p>
    <w:sectPr w:rsidR="00B87B13" w:rsidSect="008824F1"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D1659" w14:textId="77777777" w:rsidR="006F762E" w:rsidRDefault="006F762E" w:rsidP="007B5ABC">
      <w:r>
        <w:separator/>
      </w:r>
    </w:p>
  </w:endnote>
  <w:endnote w:type="continuationSeparator" w:id="0">
    <w:p w14:paraId="20F426D8" w14:textId="77777777" w:rsidR="006F762E" w:rsidRDefault="006F762E" w:rsidP="007B5ABC">
      <w:r>
        <w:continuationSeparator/>
      </w:r>
    </w:p>
  </w:endnote>
  <w:endnote w:type="continuationNotice" w:id="1">
    <w:p w14:paraId="27EC9506" w14:textId="77777777" w:rsidR="006F762E" w:rsidRDefault="006F7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D83E4" w14:textId="77777777" w:rsidR="006F762E" w:rsidRDefault="006F762E" w:rsidP="007B5ABC">
      <w:r>
        <w:separator/>
      </w:r>
    </w:p>
  </w:footnote>
  <w:footnote w:type="continuationSeparator" w:id="0">
    <w:p w14:paraId="350E51C0" w14:textId="77777777" w:rsidR="006F762E" w:rsidRDefault="006F762E" w:rsidP="007B5ABC">
      <w:r>
        <w:continuationSeparator/>
      </w:r>
    </w:p>
  </w:footnote>
  <w:footnote w:type="continuationNotice" w:id="1">
    <w:p w14:paraId="513FBF02" w14:textId="77777777" w:rsidR="006F762E" w:rsidRDefault="006F76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F1"/>
    <w:rsid w:val="00001BD6"/>
    <w:rsid w:val="000419AF"/>
    <w:rsid w:val="00043A2F"/>
    <w:rsid w:val="00043FE5"/>
    <w:rsid w:val="000913A4"/>
    <w:rsid w:val="00091AC0"/>
    <w:rsid w:val="0009567E"/>
    <w:rsid w:val="00095B09"/>
    <w:rsid w:val="000A220D"/>
    <w:rsid w:val="000A4CDF"/>
    <w:rsid w:val="000C116A"/>
    <w:rsid w:val="000E0A2E"/>
    <w:rsid w:val="000E6F35"/>
    <w:rsid w:val="000F1114"/>
    <w:rsid w:val="00145AC0"/>
    <w:rsid w:val="00161638"/>
    <w:rsid w:val="001812AC"/>
    <w:rsid w:val="00195BFC"/>
    <w:rsid w:val="001E780C"/>
    <w:rsid w:val="00234AFF"/>
    <w:rsid w:val="00245FE7"/>
    <w:rsid w:val="00246350"/>
    <w:rsid w:val="002474E7"/>
    <w:rsid w:val="00282109"/>
    <w:rsid w:val="00292E47"/>
    <w:rsid w:val="002963D0"/>
    <w:rsid w:val="002A0A13"/>
    <w:rsid w:val="002A6533"/>
    <w:rsid w:val="002C517C"/>
    <w:rsid w:val="002E099A"/>
    <w:rsid w:val="003031CB"/>
    <w:rsid w:val="00303C8D"/>
    <w:rsid w:val="00304A9E"/>
    <w:rsid w:val="00310017"/>
    <w:rsid w:val="00324035"/>
    <w:rsid w:val="00387154"/>
    <w:rsid w:val="003927E9"/>
    <w:rsid w:val="003A3872"/>
    <w:rsid w:val="003C1C22"/>
    <w:rsid w:val="003C7718"/>
    <w:rsid w:val="003D623A"/>
    <w:rsid w:val="003F172C"/>
    <w:rsid w:val="004206B9"/>
    <w:rsid w:val="00444029"/>
    <w:rsid w:val="00466D23"/>
    <w:rsid w:val="004C1BE4"/>
    <w:rsid w:val="004C35D0"/>
    <w:rsid w:val="004C3CE6"/>
    <w:rsid w:val="004E289A"/>
    <w:rsid w:val="004F4A85"/>
    <w:rsid w:val="00505F00"/>
    <w:rsid w:val="00513543"/>
    <w:rsid w:val="0052256E"/>
    <w:rsid w:val="00541D0E"/>
    <w:rsid w:val="00553AA9"/>
    <w:rsid w:val="0057433B"/>
    <w:rsid w:val="00586E2A"/>
    <w:rsid w:val="00596BFA"/>
    <w:rsid w:val="005A3465"/>
    <w:rsid w:val="005D3980"/>
    <w:rsid w:val="005E0E10"/>
    <w:rsid w:val="0064411C"/>
    <w:rsid w:val="006528D1"/>
    <w:rsid w:val="00660D8D"/>
    <w:rsid w:val="00666291"/>
    <w:rsid w:val="0068211F"/>
    <w:rsid w:val="00682F13"/>
    <w:rsid w:val="006878CC"/>
    <w:rsid w:val="00687DBE"/>
    <w:rsid w:val="00696E1C"/>
    <w:rsid w:val="006A0A49"/>
    <w:rsid w:val="006C7CAD"/>
    <w:rsid w:val="006D38A6"/>
    <w:rsid w:val="006E24D9"/>
    <w:rsid w:val="006F1A20"/>
    <w:rsid w:val="006F762E"/>
    <w:rsid w:val="0070755C"/>
    <w:rsid w:val="007452A8"/>
    <w:rsid w:val="00763514"/>
    <w:rsid w:val="00767527"/>
    <w:rsid w:val="00774441"/>
    <w:rsid w:val="00774CCE"/>
    <w:rsid w:val="007811CE"/>
    <w:rsid w:val="00787CE2"/>
    <w:rsid w:val="007B16C9"/>
    <w:rsid w:val="007B5ABC"/>
    <w:rsid w:val="007F3470"/>
    <w:rsid w:val="00807D75"/>
    <w:rsid w:val="008142AB"/>
    <w:rsid w:val="00824CF8"/>
    <w:rsid w:val="00840A40"/>
    <w:rsid w:val="008604D5"/>
    <w:rsid w:val="0088065C"/>
    <w:rsid w:val="008824F1"/>
    <w:rsid w:val="008B10F4"/>
    <w:rsid w:val="008B117B"/>
    <w:rsid w:val="008B42B8"/>
    <w:rsid w:val="008C117D"/>
    <w:rsid w:val="008C72EA"/>
    <w:rsid w:val="008D5415"/>
    <w:rsid w:val="00900398"/>
    <w:rsid w:val="00935F3F"/>
    <w:rsid w:val="00936FB1"/>
    <w:rsid w:val="00936FE1"/>
    <w:rsid w:val="00943C27"/>
    <w:rsid w:val="0094546E"/>
    <w:rsid w:val="00965768"/>
    <w:rsid w:val="00993051"/>
    <w:rsid w:val="009965BF"/>
    <w:rsid w:val="009B2980"/>
    <w:rsid w:val="009B3390"/>
    <w:rsid w:val="009B7EED"/>
    <w:rsid w:val="009C6267"/>
    <w:rsid w:val="009D2516"/>
    <w:rsid w:val="009D41E3"/>
    <w:rsid w:val="009D5BE2"/>
    <w:rsid w:val="009E5EBE"/>
    <w:rsid w:val="009F5C2C"/>
    <w:rsid w:val="00A07412"/>
    <w:rsid w:val="00A33782"/>
    <w:rsid w:val="00A4454F"/>
    <w:rsid w:val="00A61AFE"/>
    <w:rsid w:val="00A7567E"/>
    <w:rsid w:val="00A76687"/>
    <w:rsid w:val="00A84E77"/>
    <w:rsid w:val="00A93A6B"/>
    <w:rsid w:val="00AA364C"/>
    <w:rsid w:val="00AA758F"/>
    <w:rsid w:val="00B01A00"/>
    <w:rsid w:val="00B02489"/>
    <w:rsid w:val="00B25E6F"/>
    <w:rsid w:val="00B35C94"/>
    <w:rsid w:val="00B44360"/>
    <w:rsid w:val="00B46359"/>
    <w:rsid w:val="00B559B1"/>
    <w:rsid w:val="00B84119"/>
    <w:rsid w:val="00B87B13"/>
    <w:rsid w:val="00B915C4"/>
    <w:rsid w:val="00BB1C74"/>
    <w:rsid w:val="00BB215A"/>
    <w:rsid w:val="00BB5DBD"/>
    <w:rsid w:val="00BD66D7"/>
    <w:rsid w:val="00C1372C"/>
    <w:rsid w:val="00C17019"/>
    <w:rsid w:val="00C25895"/>
    <w:rsid w:val="00C31A7D"/>
    <w:rsid w:val="00C32240"/>
    <w:rsid w:val="00CC3D8D"/>
    <w:rsid w:val="00CC4B6F"/>
    <w:rsid w:val="00CD57B3"/>
    <w:rsid w:val="00CE2A06"/>
    <w:rsid w:val="00CE63DF"/>
    <w:rsid w:val="00D126D2"/>
    <w:rsid w:val="00D36D44"/>
    <w:rsid w:val="00D37DA5"/>
    <w:rsid w:val="00D57DA8"/>
    <w:rsid w:val="00D659A6"/>
    <w:rsid w:val="00D7631E"/>
    <w:rsid w:val="00D76C96"/>
    <w:rsid w:val="00DC4743"/>
    <w:rsid w:val="00DF52E3"/>
    <w:rsid w:val="00E247CC"/>
    <w:rsid w:val="00E51B96"/>
    <w:rsid w:val="00E612DB"/>
    <w:rsid w:val="00E75EF5"/>
    <w:rsid w:val="00E9236A"/>
    <w:rsid w:val="00E930B0"/>
    <w:rsid w:val="00EC03C2"/>
    <w:rsid w:val="00EC05E9"/>
    <w:rsid w:val="00EC0E32"/>
    <w:rsid w:val="00EC49FA"/>
    <w:rsid w:val="00EC76DA"/>
    <w:rsid w:val="00EC7F3A"/>
    <w:rsid w:val="00ED2D34"/>
    <w:rsid w:val="00EE3539"/>
    <w:rsid w:val="00EE5157"/>
    <w:rsid w:val="00F35A47"/>
    <w:rsid w:val="00F63FF2"/>
    <w:rsid w:val="00F64B43"/>
    <w:rsid w:val="00F65C03"/>
    <w:rsid w:val="00F72000"/>
    <w:rsid w:val="00F84376"/>
    <w:rsid w:val="00F84B00"/>
    <w:rsid w:val="00FB7432"/>
    <w:rsid w:val="00FC1903"/>
    <w:rsid w:val="00FC4BDB"/>
    <w:rsid w:val="00FC71C5"/>
    <w:rsid w:val="00FC784C"/>
    <w:rsid w:val="00FE57C1"/>
    <w:rsid w:val="00FE750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B5E4"/>
  <w15:docId w15:val="{C05A048A-3500-49F3-A9DB-3EB45EF6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80" w:hanging="28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B13"/>
  </w:style>
  <w:style w:type="paragraph" w:styleId="Heading2">
    <w:name w:val="heading 2"/>
    <w:basedOn w:val="Normal"/>
    <w:link w:val="Heading2Char"/>
    <w:uiPriority w:val="9"/>
    <w:unhideWhenUsed/>
    <w:qFormat/>
    <w:rsid w:val="007811CE"/>
    <w:pPr>
      <w:widowControl w:val="0"/>
      <w:autoSpaceDE w:val="0"/>
      <w:autoSpaceDN w:val="0"/>
      <w:ind w:left="960" w:firstLine="0"/>
      <w:outlineLvl w:val="1"/>
    </w:pPr>
    <w:rPr>
      <w:rFonts w:ascii="Calibri" w:eastAsia="Calibri" w:hAnsi="Calibri" w:cs="Calibri"/>
      <w:b/>
      <w:bCs/>
      <w:sz w:val="20"/>
      <w:szCs w:val="20"/>
      <w:lang w:eastAsia="en-GB" w:bidi="en-GB"/>
    </w:rPr>
  </w:style>
  <w:style w:type="paragraph" w:styleId="Heading3">
    <w:name w:val="heading 3"/>
    <w:basedOn w:val="Normal"/>
    <w:link w:val="Heading3Char"/>
    <w:uiPriority w:val="9"/>
    <w:unhideWhenUsed/>
    <w:qFormat/>
    <w:rsid w:val="007811CE"/>
    <w:pPr>
      <w:widowControl w:val="0"/>
      <w:autoSpaceDE w:val="0"/>
      <w:autoSpaceDN w:val="0"/>
      <w:spacing w:before="61"/>
      <w:ind w:left="1658" w:firstLine="0"/>
      <w:jc w:val="center"/>
      <w:outlineLvl w:val="2"/>
    </w:pPr>
    <w:rPr>
      <w:rFonts w:ascii="Calibri" w:eastAsia="Calibri" w:hAnsi="Calibri" w:cs="Calibri"/>
      <w:b/>
      <w:bCs/>
      <w:i/>
      <w:sz w:val="20"/>
      <w:szCs w:val="2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24F1"/>
    <w:pPr>
      <w:ind w:left="0" w:firstLine="0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ABC"/>
  </w:style>
  <w:style w:type="paragraph" w:styleId="Footer">
    <w:name w:val="footer"/>
    <w:basedOn w:val="Normal"/>
    <w:link w:val="FooterChar"/>
    <w:uiPriority w:val="99"/>
    <w:unhideWhenUsed/>
    <w:rsid w:val="007B5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ABC"/>
  </w:style>
  <w:style w:type="paragraph" w:styleId="BalloonText">
    <w:name w:val="Balloon Text"/>
    <w:basedOn w:val="Normal"/>
    <w:link w:val="BalloonTextChar"/>
    <w:uiPriority w:val="99"/>
    <w:semiHidden/>
    <w:unhideWhenUsed/>
    <w:rsid w:val="000E0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A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3051"/>
  </w:style>
  <w:style w:type="character" w:customStyle="1" w:styleId="Heading2Char">
    <w:name w:val="Heading 2 Char"/>
    <w:basedOn w:val="DefaultParagraphFont"/>
    <w:link w:val="Heading2"/>
    <w:uiPriority w:val="9"/>
    <w:rsid w:val="007811CE"/>
    <w:rPr>
      <w:rFonts w:ascii="Calibri" w:eastAsia="Calibri" w:hAnsi="Calibri" w:cs="Calibri"/>
      <w:b/>
      <w:bCs/>
      <w:sz w:val="20"/>
      <w:szCs w:val="2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7811CE"/>
    <w:rPr>
      <w:rFonts w:ascii="Calibri" w:eastAsia="Calibri" w:hAnsi="Calibri" w:cs="Calibri"/>
      <w:b/>
      <w:bCs/>
      <w:i/>
      <w:sz w:val="20"/>
      <w:szCs w:val="20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7811CE"/>
    <w:pPr>
      <w:widowControl w:val="0"/>
      <w:autoSpaceDE w:val="0"/>
      <w:autoSpaceDN w:val="0"/>
      <w:ind w:left="0" w:firstLine="0"/>
    </w:pPr>
    <w:rPr>
      <w:rFonts w:ascii="Calibri" w:eastAsia="Calibri" w:hAnsi="Calibri" w:cs="Calibri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811CE"/>
    <w:rPr>
      <w:rFonts w:ascii="Calibri" w:eastAsia="Calibri" w:hAnsi="Calibri" w:cs="Calibri"/>
      <w:sz w:val="20"/>
      <w:szCs w:val="20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781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ymraeg@cbac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bac.co.uk/home/privacy-policy.html?language_id=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ymraeg@cba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fbd0dd732a5664bb7fd646bc0001e5e4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2acfde4f0368e57b45b84e64269dec00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99919-99C4-41D6-9953-0941A755FD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53589-4E80-4E01-9D4C-310D1BEEBE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f98b4f-ba65-4a7d-9a34-48b23de556cb"/>
    <ds:schemaRef ds:uri="efb2660e-a98d-4652-a8f1-929ff3b4941e"/>
  </ds:schemaRefs>
</ds:datastoreItem>
</file>

<file path=customXml/itemProps3.xml><?xml version="1.0" encoding="utf-8"?>
<ds:datastoreItem xmlns:ds="http://schemas.openxmlformats.org/officeDocument/2006/customXml" ds:itemID="{24A920E0-43FF-44CA-9F9C-E4FA06669B0C}"/>
</file>

<file path=customXml/itemProps4.xml><?xml version="1.0" encoding="utf-8"?>
<ds:datastoreItem xmlns:ds="http://schemas.openxmlformats.org/officeDocument/2006/customXml" ds:itemID="{F60E64C6-D5CF-4572-AE46-3A1307FD2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612</Words>
  <Characters>3490</Characters>
  <Application>Microsoft Office Word</Application>
  <DocSecurity>4</DocSecurity>
  <Lines>29</Lines>
  <Paragraphs>8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4094</CharactersWithSpaces>
  <SharedDoc>false</SharedDoc>
  <HLinks>
    <vt:vector size="18" baseType="variant">
      <vt:variant>
        <vt:i4>6029352</vt:i4>
      </vt:variant>
      <vt:variant>
        <vt:i4>60</vt:i4>
      </vt:variant>
      <vt:variant>
        <vt:i4>0</vt:i4>
      </vt:variant>
      <vt:variant>
        <vt:i4>5</vt:i4>
      </vt:variant>
      <vt:variant>
        <vt:lpwstr>mailto:cymraeg@cbac.co.uk</vt:lpwstr>
      </vt:variant>
      <vt:variant>
        <vt:lpwstr/>
      </vt:variant>
      <vt:variant>
        <vt:i4>6029352</vt:i4>
      </vt:variant>
      <vt:variant>
        <vt:i4>57</vt:i4>
      </vt:variant>
      <vt:variant>
        <vt:i4>0</vt:i4>
      </vt:variant>
      <vt:variant>
        <vt:i4>5</vt:i4>
      </vt:variant>
      <vt:variant>
        <vt:lpwstr>mailto:cymraeg@cbac.co.uk</vt:lpwstr>
      </vt:variant>
      <vt:variant>
        <vt:lpwstr/>
      </vt:variant>
      <vt:variant>
        <vt:i4>6881284</vt:i4>
      </vt:variant>
      <vt:variant>
        <vt:i4>54</vt:i4>
      </vt:variant>
      <vt:variant>
        <vt:i4>0</vt:i4>
      </vt:variant>
      <vt:variant>
        <vt:i4>5</vt:i4>
      </vt:variant>
      <vt:variant>
        <vt:lpwstr>http://www.cbac.co.uk/home/privacy-policy.html?language_id=2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daviee</dc:creator>
  <cp:keywords/>
  <cp:lastModifiedBy>Morgan, Nia</cp:lastModifiedBy>
  <cp:revision>16</cp:revision>
  <cp:lastPrinted>2016-08-17T05:24:00Z</cp:lastPrinted>
  <dcterms:created xsi:type="dcterms:W3CDTF">2018-08-23T04:22:00Z</dcterms:created>
  <dcterms:modified xsi:type="dcterms:W3CDTF">2024-08-20T17:30:00Z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0x0101007DBA4D634F227E408D5D1C787922D4E2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  <property fmtid="{D5CDD505-2E9C-101B-9397-08002B2CF9AE}" pid="7" name="Order">
    <vt:r8>8038000</vt:r8>
  </property>
  <property fmtid="{D5CDD505-2E9C-101B-9397-08002B2CF9AE}" pid="8" name="Level">
    <vt:lpwstr/>
  </property>
  <property fmtid="{D5CDD505-2E9C-101B-9397-08002B2CF9AE}" pid="9" name="WJEC Subject">
    <vt:lpwstr/>
  </property>
  <property fmtid="{D5CDD505-2E9C-101B-9397-08002B2CF9AE}" pid="10" name="WJEC Exam Season">
    <vt:lpwstr/>
  </property>
  <property fmtid="{D5CDD505-2E9C-101B-9397-08002B2CF9AE}" pid="11" name="DocumentType">
    <vt:lpwstr/>
  </property>
  <property fmtid="{D5CDD505-2E9C-101B-9397-08002B2CF9AE}" pid="12" name="_Source">
    <vt:lpwstr/>
  </property>
  <property fmtid="{D5CDD505-2E9C-101B-9397-08002B2CF9AE}" pid="13" name="WJEC Subject Code">
    <vt:lpwstr/>
  </property>
  <property fmtid="{D5CDD505-2E9C-101B-9397-08002B2CF9AE}" pid="14" name="WJEC Paper Code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